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047" w:rsidRPr="00A25D7C" w:rsidRDefault="00457C52" w:rsidP="00A25D7C">
      <w:pPr>
        <w:spacing w:after="0" w:line="240" w:lineRule="auto"/>
      </w:pPr>
      <w:r w:rsidRPr="00457C52">
        <w:rPr>
          <w:lang w:eastAsia="ru-RU"/>
        </w:rPr>
        <w:drawing>
          <wp:inline distT="0" distB="0" distL="0" distR="0">
            <wp:extent cx="6032500" cy="8635351"/>
            <wp:effectExtent l="0" t="0" r="0" b="0"/>
            <wp:docPr id="2" name="Рисунок 2" descr="C:\Users\User\AppData\Local\Microsoft\Windows\INetCache\Content.Outlook\WWI2R9H7\IMG_1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Outlook\WWI2R9H7\IMG_108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8635351"/>
                    </a:xfrm>
                    <a:prstGeom prst="rect">
                      <a:avLst/>
                    </a:prstGeom>
                    <a:noFill/>
                    <a:ln>
                      <a:noFill/>
                    </a:ln>
                  </pic:spPr>
                </pic:pic>
              </a:graphicData>
            </a:graphic>
          </wp:inline>
        </w:drawing>
      </w:r>
    </w:p>
    <w:p w:rsidR="00F41946" w:rsidRPr="00C8277E" w:rsidRDefault="00F41946" w:rsidP="00C8277E">
      <w:pPr>
        <w:jc w:val="center"/>
        <w:rPr>
          <w:rFonts w:ascii="Times New Roman" w:hAnsi="Times New Roman"/>
          <w:sz w:val="32"/>
          <w:szCs w:val="32"/>
        </w:rPr>
      </w:pPr>
    </w:p>
    <w:p w:rsidR="00AB6FFA" w:rsidRDefault="00AB6FFA" w:rsidP="009441B5">
      <w:pPr>
        <w:spacing w:after="0" w:line="240" w:lineRule="auto"/>
        <w:jc w:val="center"/>
        <w:rPr>
          <w:rFonts w:ascii="Times New Roman" w:eastAsia="Times New Roman" w:hAnsi="Times New Roman"/>
          <w:b/>
          <w:sz w:val="24"/>
          <w:szCs w:val="24"/>
        </w:rPr>
      </w:pPr>
    </w:p>
    <w:p w:rsidR="00AB6FFA" w:rsidRDefault="00AB6FFA" w:rsidP="009441B5">
      <w:pPr>
        <w:spacing w:after="0" w:line="240" w:lineRule="auto"/>
        <w:jc w:val="center"/>
        <w:rPr>
          <w:rFonts w:ascii="Times New Roman" w:eastAsia="Times New Roman" w:hAnsi="Times New Roman"/>
          <w:b/>
          <w:sz w:val="24"/>
          <w:szCs w:val="24"/>
        </w:rPr>
      </w:pPr>
    </w:p>
    <w:p w:rsidR="009441B5" w:rsidRDefault="009441B5" w:rsidP="009441B5">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СТРУКТУРА ПРОГРАММЫ</w:t>
      </w:r>
    </w:p>
    <w:tbl>
      <w:tblPr>
        <w:tblW w:w="923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5"/>
        <w:gridCol w:w="729"/>
      </w:tblGrid>
      <w:tr w:rsidR="009441B5" w:rsidRPr="00027C5C" w:rsidTr="00C8277E">
        <w:tc>
          <w:tcPr>
            <w:tcW w:w="8505" w:type="dxa"/>
          </w:tcPr>
          <w:p w:rsidR="009441B5" w:rsidRPr="00027C5C" w:rsidRDefault="009441B5" w:rsidP="006F7047">
            <w:pPr>
              <w:tabs>
                <w:tab w:val="left" w:pos="405"/>
                <w:tab w:val="left" w:pos="735"/>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ВВЕДЕНИЕ</w:t>
            </w:r>
          </w:p>
        </w:tc>
        <w:tc>
          <w:tcPr>
            <w:tcW w:w="729" w:type="dxa"/>
          </w:tcPr>
          <w:p w:rsidR="009441B5" w:rsidRDefault="00B440C1" w:rsidP="006F7047">
            <w:pPr>
              <w:tabs>
                <w:tab w:val="left" w:pos="405"/>
                <w:tab w:val="left" w:pos="735"/>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4</w:t>
            </w:r>
          </w:p>
        </w:tc>
      </w:tr>
      <w:tr w:rsidR="009441B5" w:rsidRPr="00027C5C" w:rsidTr="00C8277E">
        <w:tc>
          <w:tcPr>
            <w:tcW w:w="8505" w:type="dxa"/>
          </w:tcPr>
          <w:p w:rsidR="009441B5" w:rsidRPr="00027C5C" w:rsidRDefault="009441B5" w:rsidP="006F7047">
            <w:pPr>
              <w:tabs>
                <w:tab w:val="left" w:pos="405"/>
                <w:tab w:val="left" w:pos="735"/>
              </w:tabs>
              <w:spacing w:after="0" w:line="240" w:lineRule="auto"/>
              <w:rPr>
                <w:rFonts w:ascii="Times New Roman" w:eastAsia="Times New Roman" w:hAnsi="Times New Roman"/>
                <w:sz w:val="24"/>
                <w:szCs w:val="24"/>
              </w:rPr>
            </w:pPr>
            <w:r w:rsidRPr="00027C5C">
              <w:rPr>
                <w:rFonts w:ascii="Times New Roman" w:eastAsia="Times New Roman" w:hAnsi="Times New Roman"/>
                <w:b/>
                <w:sz w:val="24"/>
                <w:szCs w:val="24"/>
              </w:rPr>
              <w:t>РАЗДЕЛ 1.  ЦЕЛЕВОЙ</w:t>
            </w:r>
          </w:p>
        </w:tc>
        <w:tc>
          <w:tcPr>
            <w:tcW w:w="729" w:type="dxa"/>
          </w:tcPr>
          <w:p w:rsidR="009441B5" w:rsidRDefault="009441B5" w:rsidP="006F7047">
            <w:pPr>
              <w:tabs>
                <w:tab w:val="left" w:pos="405"/>
                <w:tab w:val="left" w:pos="735"/>
              </w:tabs>
              <w:spacing w:after="0" w:line="240" w:lineRule="auto"/>
              <w:jc w:val="center"/>
              <w:rPr>
                <w:rFonts w:ascii="Times New Roman" w:eastAsia="Times New Roman" w:hAnsi="Times New Roman"/>
                <w:b/>
                <w:sz w:val="24"/>
                <w:szCs w:val="24"/>
              </w:rPr>
            </w:pPr>
          </w:p>
        </w:tc>
      </w:tr>
      <w:tr w:rsidR="009441B5" w:rsidRPr="00027C5C" w:rsidTr="00C8277E">
        <w:tc>
          <w:tcPr>
            <w:tcW w:w="8505" w:type="dxa"/>
          </w:tcPr>
          <w:p w:rsidR="009441B5" w:rsidRPr="00027C5C" w:rsidRDefault="009441B5" w:rsidP="006F7047">
            <w:pPr>
              <w:tabs>
                <w:tab w:val="left" w:pos="405"/>
                <w:tab w:val="left" w:pos="735"/>
              </w:tabs>
              <w:spacing w:after="0" w:line="240" w:lineRule="auto"/>
              <w:rPr>
                <w:rFonts w:ascii="Times New Roman" w:eastAsia="Times New Roman" w:hAnsi="Times New Roman"/>
                <w:b/>
                <w:sz w:val="24"/>
                <w:szCs w:val="24"/>
              </w:rPr>
            </w:pPr>
            <w:r w:rsidRPr="00027C5C">
              <w:rPr>
                <w:rFonts w:ascii="Times New Roman" w:eastAsia="Times New Roman" w:hAnsi="Times New Roman"/>
                <w:sz w:val="24"/>
                <w:szCs w:val="24"/>
              </w:rPr>
              <w:t>1.1.  Пояснительная записка</w:t>
            </w:r>
          </w:p>
        </w:tc>
        <w:tc>
          <w:tcPr>
            <w:tcW w:w="729" w:type="dxa"/>
          </w:tcPr>
          <w:p w:rsidR="009441B5" w:rsidRPr="00027C5C" w:rsidRDefault="00B440C1" w:rsidP="006F7047">
            <w:pPr>
              <w:tabs>
                <w:tab w:val="left" w:pos="405"/>
                <w:tab w:val="left" w:pos="735"/>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w:t>
            </w:r>
          </w:p>
        </w:tc>
      </w:tr>
      <w:tr w:rsidR="009441B5" w:rsidRPr="00027C5C" w:rsidTr="00C8277E">
        <w:trPr>
          <w:trHeight w:hRule="exact" w:val="397"/>
        </w:trPr>
        <w:tc>
          <w:tcPr>
            <w:tcW w:w="8505" w:type="dxa"/>
          </w:tcPr>
          <w:p w:rsidR="009441B5" w:rsidRPr="00027C5C" w:rsidRDefault="009441B5" w:rsidP="009441B5">
            <w:pPr>
              <w:numPr>
                <w:ilvl w:val="2"/>
                <w:numId w:val="20"/>
              </w:numPr>
              <w:spacing w:after="0" w:line="240" w:lineRule="auto"/>
              <w:ind w:left="1361"/>
              <w:rPr>
                <w:rFonts w:ascii="Times New Roman" w:eastAsia="Times New Roman" w:hAnsi="Times New Roman"/>
                <w:sz w:val="24"/>
                <w:szCs w:val="24"/>
              </w:rPr>
            </w:pPr>
            <w:r w:rsidRPr="00027C5C">
              <w:rPr>
                <w:rFonts w:ascii="Times New Roman" w:eastAsia="Times New Roman" w:hAnsi="Times New Roman"/>
                <w:sz w:val="24"/>
                <w:szCs w:val="24"/>
              </w:rPr>
              <w:t xml:space="preserve">Цели и задачи реализации программы </w:t>
            </w:r>
          </w:p>
        </w:tc>
        <w:tc>
          <w:tcPr>
            <w:tcW w:w="729" w:type="dxa"/>
          </w:tcPr>
          <w:p w:rsidR="009441B5" w:rsidRPr="00027C5C" w:rsidRDefault="00B440C1"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p>
        </w:tc>
      </w:tr>
      <w:tr w:rsidR="009441B5" w:rsidRPr="00027C5C" w:rsidTr="00C8277E">
        <w:tc>
          <w:tcPr>
            <w:tcW w:w="8505" w:type="dxa"/>
          </w:tcPr>
          <w:p w:rsidR="009441B5" w:rsidRPr="00027C5C" w:rsidRDefault="009441B5" w:rsidP="009441B5">
            <w:pPr>
              <w:numPr>
                <w:ilvl w:val="2"/>
                <w:numId w:val="20"/>
              </w:numPr>
              <w:spacing w:after="0" w:line="240" w:lineRule="auto"/>
              <w:ind w:left="1361"/>
              <w:rPr>
                <w:rFonts w:ascii="Times New Roman" w:eastAsia="Times New Roman" w:hAnsi="Times New Roman"/>
                <w:sz w:val="24"/>
                <w:szCs w:val="24"/>
              </w:rPr>
            </w:pPr>
            <w:r w:rsidRPr="00027C5C">
              <w:rPr>
                <w:rFonts w:ascii="Times New Roman" w:eastAsia="Times New Roman" w:hAnsi="Times New Roman"/>
                <w:sz w:val="24"/>
                <w:szCs w:val="24"/>
              </w:rPr>
              <w:t xml:space="preserve">Принципы и подходы к </w:t>
            </w:r>
            <w:r>
              <w:rPr>
                <w:rFonts w:ascii="Times New Roman" w:eastAsia="Times New Roman" w:hAnsi="Times New Roman"/>
                <w:sz w:val="24"/>
                <w:szCs w:val="24"/>
              </w:rPr>
              <w:t>формированию Программы</w:t>
            </w:r>
          </w:p>
        </w:tc>
        <w:tc>
          <w:tcPr>
            <w:tcW w:w="729" w:type="dxa"/>
          </w:tcPr>
          <w:p w:rsidR="009441B5" w:rsidRPr="00027C5C" w:rsidRDefault="006C7715"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9</w:t>
            </w:r>
          </w:p>
        </w:tc>
      </w:tr>
      <w:tr w:rsidR="009441B5" w:rsidRPr="00027C5C" w:rsidTr="00C8277E">
        <w:trPr>
          <w:trHeight w:val="360"/>
        </w:trPr>
        <w:tc>
          <w:tcPr>
            <w:tcW w:w="8505" w:type="dxa"/>
          </w:tcPr>
          <w:p w:rsidR="009441B5" w:rsidRPr="00027C5C" w:rsidRDefault="009441B5" w:rsidP="009441B5">
            <w:pPr>
              <w:numPr>
                <w:ilvl w:val="2"/>
                <w:numId w:val="20"/>
              </w:numPr>
              <w:spacing w:after="0" w:line="240" w:lineRule="auto"/>
              <w:ind w:left="1361"/>
              <w:rPr>
                <w:rFonts w:ascii="Times New Roman" w:eastAsia="Times New Roman" w:hAnsi="Times New Roman"/>
                <w:sz w:val="24"/>
                <w:szCs w:val="24"/>
              </w:rPr>
            </w:pPr>
            <w:r w:rsidRPr="00027C5C">
              <w:rPr>
                <w:rFonts w:ascii="Times New Roman" w:eastAsia="Times New Roman" w:hAnsi="Times New Roman"/>
                <w:sz w:val="24"/>
                <w:szCs w:val="24"/>
              </w:rPr>
              <w:t xml:space="preserve">Характеристики особенностей развития </w:t>
            </w:r>
            <w:r>
              <w:rPr>
                <w:rFonts w:ascii="Times New Roman" w:eastAsia="Times New Roman" w:hAnsi="Times New Roman"/>
                <w:sz w:val="24"/>
                <w:szCs w:val="24"/>
              </w:rPr>
              <w:t xml:space="preserve">детей </w:t>
            </w:r>
            <w:r w:rsidRPr="00361259">
              <w:rPr>
                <w:rFonts w:ascii="Times New Roman" w:eastAsia="Times New Roman" w:hAnsi="Times New Roman"/>
                <w:sz w:val="24"/>
                <w:szCs w:val="24"/>
              </w:rPr>
              <w:t>раннего и дошкольного    возраста. Значимые характеристики специфики групп.</w:t>
            </w:r>
          </w:p>
        </w:tc>
        <w:tc>
          <w:tcPr>
            <w:tcW w:w="729" w:type="dxa"/>
          </w:tcPr>
          <w:p w:rsidR="009441B5" w:rsidRPr="00027C5C" w:rsidRDefault="00B440C1"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r w:rsidR="00F41946">
              <w:rPr>
                <w:rFonts w:ascii="Times New Roman" w:eastAsia="Times New Roman" w:hAnsi="Times New Roman"/>
                <w:b/>
                <w:sz w:val="24"/>
                <w:szCs w:val="24"/>
              </w:rPr>
              <w:t>1</w:t>
            </w:r>
          </w:p>
        </w:tc>
      </w:tr>
      <w:tr w:rsidR="009441B5" w:rsidRPr="00027C5C" w:rsidTr="00C8277E">
        <w:trPr>
          <w:trHeight w:hRule="exact" w:val="397"/>
        </w:trPr>
        <w:tc>
          <w:tcPr>
            <w:tcW w:w="8505" w:type="dxa"/>
          </w:tcPr>
          <w:p w:rsidR="009441B5" w:rsidRPr="00027C5C" w:rsidRDefault="009441B5" w:rsidP="009441B5">
            <w:pPr>
              <w:numPr>
                <w:ilvl w:val="1"/>
                <w:numId w:val="20"/>
              </w:numPr>
              <w:spacing w:after="0" w:line="240" w:lineRule="auto"/>
              <w:ind w:left="510"/>
              <w:rPr>
                <w:rFonts w:ascii="Times New Roman" w:eastAsia="Times New Roman" w:hAnsi="Times New Roman"/>
                <w:sz w:val="24"/>
                <w:szCs w:val="24"/>
              </w:rPr>
            </w:pPr>
            <w:r w:rsidRPr="00027C5C">
              <w:rPr>
                <w:rFonts w:ascii="Times New Roman" w:eastAsia="Times New Roman" w:hAnsi="Times New Roman"/>
                <w:sz w:val="24"/>
                <w:szCs w:val="24"/>
              </w:rPr>
              <w:t>Планируемые результаты освоения программы</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2</w:t>
            </w:r>
            <w:r w:rsidR="00F41946">
              <w:rPr>
                <w:rFonts w:ascii="Times New Roman" w:eastAsia="Times New Roman" w:hAnsi="Times New Roman"/>
                <w:b/>
                <w:sz w:val="24"/>
                <w:szCs w:val="24"/>
              </w:rPr>
              <w:t>2</w:t>
            </w:r>
          </w:p>
        </w:tc>
      </w:tr>
      <w:tr w:rsidR="009441B5" w:rsidRPr="00027C5C" w:rsidTr="00C8277E">
        <w:trPr>
          <w:trHeight w:val="360"/>
        </w:trPr>
        <w:tc>
          <w:tcPr>
            <w:tcW w:w="8505" w:type="dxa"/>
          </w:tcPr>
          <w:p w:rsidR="009441B5" w:rsidRPr="00475654" w:rsidRDefault="009441B5" w:rsidP="00D6536A">
            <w:pPr>
              <w:numPr>
                <w:ilvl w:val="2"/>
                <w:numId w:val="49"/>
              </w:numPr>
              <w:spacing w:after="0" w:line="240" w:lineRule="auto"/>
              <w:rPr>
                <w:rFonts w:ascii="Times New Roman" w:hAnsi="Times New Roman"/>
                <w:sz w:val="24"/>
                <w:szCs w:val="24"/>
              </w:rPr>
            </w:pPr>
            <w:r w:rsidRPr="00475654">
              <w:rPr>
                <w:rFonts w:ascii="Times New Roman" w:eastAsia="Times New Roman" w:hAnsi="Times New Roman"/>
                <w:sz w:val="24"/>
                <w:szCs w:val="24"/>
              </w:rPr>
              <w:t>Целевые ориентиры образования в раннем возрасте</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2</w:t>
            </w:r>
            <w:r w:rsidR="00F41946">
              <w:rPr>
                <w:rFonts w:ascii="Times New Roman" w:eastAsia="Times New Roman" w:hAnsi="Times New Roman"/>
                <w:b/>
                <w:sz w:val="24"/>
                <w:szCs w:val="24"/>
              </w:rPr>
              <w:t>2</w:t>
            </w:r>
          </w:p>
        </w:tc>
      </w:tr>
      <w:tr w:rsidR="009441B5" w:rsidRPr="00027C5C" w:rsidTr="00C8277E">
        <w:trPr>
          <w:trHeight w:val="360"/>
        </w:trPr>
        <w:tc>
          <w:tcPr>
            <w:tcW w:w="8505" w:type="dxa"/>
          </w:tcPr>
          <w:p w:rsidR="009441B5" w:rsidRPr="00475654" w:rsidRDefault="009441B5" w:rsidP="006F7047">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1.2.2.   </w:t>
            </w:r>
            <w:r w:rsidRPr="00475654">
              <w:rPr>
                <w:rFonts w:ascii="Times New Roman" w:eastAsia="Times New Roman" w:hAnsi="Times New Roman"/>
                <w:sz w:val="24"/>
                <w:szCs w:val="24"/>
              </w:rPr>
              <w:t>Целевые ориентиры на этапе завершения дошкольного образования</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2</w:t>
            </w:r>
            <w:r w:rsidR="00F41946">
              <w:rPr>
                <w:rFonts w:ascii="Times New Roman" w:eastAsia="Times New Roman" w:hAnsi="Times New Roman"/>
                <w:b/>
                <w:sz w:val="24"/>
                <w:szCs w:val="24"/>
              </w:rPr>
              <w:t>3</w:t>
            </w:r>
          </w:p>
        </w:tc>
      </w:tr>
      <w:tr w:rsidR="009441B5" w:rsidRPr="00027C5C" w:rsidTr="00C8277E">
        <w:trPr>
          <w:trHeight w:val="360"/>
        </w:trPr>
        <w:tc>
          <w:tcPr>
            <w:tcW w:w="8505" w:type="dxa"/>
          </w:tcPr>
          <w:p w:rsidR="009441B5" w:rsidRPr="00BC3134" w:rsidRDefault="009441B5" w:rsidP="006F7047">
            <w:pPr>
              <w:widowControl w:val="0"/>
              <w:spacing w:after="0" w:line="240" w:lineRule="auto"/>
              <w:jc w:val="both"/>
              <w:rPr>
                <w:rFonts w:ascii="Times New Roman" w:hAnsi="Times New Roman"/>
                <w:sz w:val="24"/>
                <w:szCs w:val="24"/>
              </w:rPr>
            </w:pPr>
            <w:r>
              <w:rPr>
                <w:rFonts w:ascii="Times New Roman" w:hAnsi="Times New Roman"/>
                <w:sz w:val="24"/>
                <w:szCs w:val="24"/>
              </w:rPr>
              <w:t xml:space="preserve">1.3.  </w:t>
            </w:r>
            <w:r w:rsidRPr="00855DA1">
              <w:rPr>
                <w:rFonts w:ascii="Times New Roman" w:hAnsi="Times New Roman"/>
                <w:sz w:val="24"/>
                <w:szCs w:val="24"/>
              </w:rPr>
              <w:t xml:space="preserve">Развивающее оценивание качества образовательной деятельности  (мониторинг) </w:t>
            </w:r>
          </w:p>
        </w:tc>
        <w:tc>
          <w:tcPr>
            <w:tcW w:w="729" w:type="dxa"/>
          </w:tcPr>
          <w:p w:rsidR="009441B5"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2</w:t>
            </w:r>
            <w:r w:rsidR="00F41946">
              <w:rPr>
                <w:rFonts w:ascii="Times New Roman" w:eastAsia="Times New Roman" w:hAnsi="Times New Roman"/>
                <w:b/>
                <w:sz w:val="24"/>
                <w:szCs w:val="24"/>
              </w:rPr>
              <w:t>4</w:t>
            </w:r>
          </w:p>
        </w:tc>
      </w:tr>
      <w:tr w:rsidR="009441B5" w:rsidRPr="00027C5C" w:rsidTr="00C8277E">
        <w:trPr>
          <w:trHeight w:val="310"/>
        </w:trPr>
        <w:tc>
          <w:tcPr>
            <w:tcW w:w="8505" w:type="dxa"/>
          </w:tcPr>
          <w:p w:rsidR="009441B5" w:rsidRPr="00027C5C" w:rsidRDefault="009441B5" w:rsidP="006F7047">
            <w:pPr>
              <w:tabs>
                <w:tab w:val="left" w:pos="1260"/>
                <w:tab w:val="left" w:pos="1440"/>
              </w:tabs>
              <w:spacing w:after="0" w:line="240" w:lineRule="auto"/>
              <w:rPr>
                <w:rFonts w:ascii="Times New Roman" w:eastAsia="Times New Roman" w:hAnsi="Times New Roman"/>
                <w:b/>
                <w:sz w:val="24"/>
                <w:szCs w:val="24"/>
              </w:rPr>
            </w:pPr>
            <w:r w:rsidRPr="00027C5C">
              <w:rPr>
                <w:rFonts w:ascii="Times New Roman" w:eastAsia="Times New Roman" w:hAnsi="Times New Roman"/>
                <w:b/>
                <w:bCs/>
                <w:sz w:val="24"/>
                <w:szCs w:val="24"/>
              </w:rPr>
              <w:t>РАЗДЕЛ 2.  СОДЕРЖАТЕЛЬНЫЙ</w:t>
            </w:r>
          </w:p>
        </w:tc>
        <w:tc>
          <w:tcPr>
            <w:tcW w:w="729" w:type="dxa"/>
          </w:tcPr>
          <w:p w:rsidR="009441B5" w:rsidRDefault="009441B5" w:rsidP="006F7047">
            <w:pPr>
              <w:spacing w:line="240" w:lineRule="auto"/>
              <w:jc w:val="center"/>
              <w:rPr>
                <w:rFonts w:ascii="Times New Roman" w:eastAsia="Times New Roman" w:hAnsi="Times New Roman"/>
                <w:b/>
                <w:sz w:val="24"/>
                <w:szCs w:val="24"/>
              </w:rPr>
            </w:pPr>
          </w:p>
        </w:tc>
      </w:tr>
      <w:tr w:rsidR="009441B5" w:rsidRPr="00027C5C" w:rsidTr="00C8277E">
        <w:trPr>
          <w:trHeight w:val="360"/>
        </w:trPr>
        <w:tc>
          <w:tcPr>
            <w:tcW w:w="8505" w:type="dxa"/>
          </w:tcPr>
          <w:p w:rsidR="009441B5" w:rsidRPr="00027C5C" w:rsidRDefault="009441B5" w:rsidP="00D6536A">
            <w:pPr>
              <w:numPr>
                <w:ilvl w:val="1"/>
                <w:numId w:val="66"/>
              </w:numPr>
              <w:tabs>
                <w:tab w:val="left" w:pos="615"/>
              </w:tabs>
              <w:spacing w:after="0" w:line="240" w:lineRule="auto"/>
              <w:rPr>
                <w:rFonts w:ascii="Times New Roman" w:eastAsia="Times New Roman" w:hAnsi="Times New Roman"/>
                <w:bCs/>
                <w:sz w:val="24"/>
                <w:szCs w:val="24"/>
              </w:rPr>
            </w:pPr>
            <w:r>
              <w:rPr>
                <w:rFonts w:ascii="Times New Roman" w:eastAsia="Times New Roman" w:hAnsi="Times New Roman"/>
                <w:sz w:val="24"/>
                <w:szCs w:val="24"/>
              </w:rPr>
              <w:t>Общие положения</w:t>
            </w:r>
          </w:p>
        </w:tc>
        <w:tc>
          <w:tcPr>
            <w:tcW w:w="729" w:type="dxa"/>
          </w:tcPr>
          <w:p w:rsidR="009441B5"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30</w:t>
            </w:r>
          </w:p>
        </w:tc>
      </w:tr>
      <w:tr w:rsidR="009441B5" w:rsidRPr="00027C5C" w:rsidTr="00C8277E">
        <w:trPr>
          <w:trHeight w:hRule="exact" w:val="637"/>
        </w:trPr>
        <w:tc>
          <w:tcPr>
            <w:tcW w:w="8505" w:type="dxa"/>
          </w:tcPr>
          <w:p w:rsidR="009441B5" w:rsidRPr="00027C5C" w:rsidRDefault="009441B5" w:rsidP="006F7047">
            <w:pPr>
              <w:spacing w:after="0" w:line="240" w:lineRule="auto"/>
              <w:rPr>
                <w:rFonts w:ascii="Times New Roman" w:eastAsia="Times New Roman" w:hAnsi="Times New Roman"/>
                <w:sz w:val="24"/>
                <w:szCs w:val="24"/>
              </w:rPr>
            </w:pPr>
            <w:r>
              <w:rPr>
                <w:rFonts w:ascii="Times New Roman" w:eastAsia="Times New Roman" w:hAnsi="Times New Roman"/>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37</w:t>
            </w:r>
          </w:p>
        </w:tc>
      </w:tr>
      <w:tr w:rsidR="009441B5" w:rsidRPr="00027C5C" w:rsidTr="00C8277E">
        <w:trPr>
          <w:trHeight w:hRule="exact" w:val="397"/>
        </w:trPr>
        <w:tc>
          <w:tcPr>
            <w:tcW w:w="8505" w:type="dxa"/>
          </w:tcPr>
          <w:p w:rsidR="009441B5" w:rsidRPr="00027C5C" w:rsidRDefault="0027777A" w:rsidP="00D6536A">
            <w:pPr>
              <w:numPr>
                <w:ilvl w:val="2"/>
                <w:numId w:val="67"/>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Ранний возраст (2</w:t>
            </w:r>
            <w:r w:rsidR="009441B5">
              <w:rPr>
                <w:rFonts w:ascii="Times New Roman" w:eastAsia="Times New Roman" w:hAnsi="Times New Roman"/>
                <w:sz w:val="24"/>
                <w:szCs w:val="24"/>
              </w:rPr>
              <w:t xml:space="preserve"> – 3 года) </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38</w:t>
            </w:r>
          </w:p>
        </w:tc>
      </w:tr>
      <w:tr w:rsidR="009441B5" w:rsidRPr="00027C5C" w:rsidTr="00C8277E">
        <w:trPr>
          <w:trHeight w:hRule="exact" w:val="397"/>
        </w:trPr>
        <w:tc>
          <w:tcPr>
            <w:tcW w:w="8505" w:type="dxa"/>
          </w:tcPr>
          <w:p w:rsidR="009441B5" w:rsidRPr="00027C5C" w:rsidRDefault="009441B5" w:rsidP="00D6536A">
            <w:pPr>
              <w:numPr>
                <w:ilvl w:val="2"/>
                <w:numId w:val="67"/>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Дошкольный возраст</w:t>
            </w:r>
          </w:p>
        </w:tc>
        <w:tc>
          <w:tcPr>
            <w:tcW w:w="729" w:type="dxa"/>
          </w:tcPr>
          <w:p w:rsidR="009441B5" w:rsidRPr="00027C5C" w:rsidRDefault="00B440C1"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4</w:t>
            </w:r>
            <w:r w:rsidR="005125AC">
              <w:rPr>
                <w:rFonts w:ascii="Times New Roman" w:eastAsia="Times New Roman" w:hAnsi="Times New Roman"/>
                <w:b/>
                <w:sz w:val="24"/>
                <w:szCs w:val="24"/>
              </w:rPr>
              <w:t>2</w:t>
            </w:r>
          </w:p>
        </w:tc>
      </w:tr>
      <w:tr w:rsidR="009441B5" w:rsidRPr="00027C5C" w:rsidTr="00C8277E">
        <w:trPr>
          <w:trHeight w:hRule="exact" w:val="397"/>
        </w:trPr>
        <w:tc>
          <w:tcPr>
            <w:tcW w:w="8505" w:type="dxa"/>
          </w:tcPr>
          <w:p w:rsidR="009441B5" w:rsidRPr="00027C5C" w:rsidRDefault="009441B5" w:rsidP="006F7047">
            <w:pPr>
              <w:tabs>
                <w:tab w:val="left" w:pos="567"/>
              </w:tabs>
              <w:spacing w:after="0" w:line="240" w:lineRule="auto"/>
              <w:ind w:left="283"/>
              <w:rPr>
                <w:rFonts w:ascii="Times New Roman" w:eastAsia="Times New Roman" w:hAnsi="Times New Roman"/>
                <w:sz w:val="24"/>
                <w:szCs w:val="24"/>
              </w:rPr>
            </w:pPr>
            <w:r>
              <w:rPr>
                <w:rFonts w:ascii="Times New Roman" w:hAnsi="Times New Roman"/>
                <w:sz w:val="24"/>
                <w:szCs w:val="24"/>
              </w:rPr>
              <w:t xml:space="preserve">             Социально-коммуникативное развитие</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42</w:t>
            </w:r>
          </w:p>
        </w:tc>
      </w:tr>
      <w:tr w:rsidR="009441B5" w:rsidRPr="00027C5C" w:rsidTr="00C8277E">
        <w:trPr>
          <w:trHeight w:hRule="exact" w:val="397"/>
        </w:trPr>
        <w:tc>
          <w:tcPr>
            <w:tcW w:w="8505" w:type="dxa"/>
          </w:tcPr>
          <w:p w:rsidR="009441B5" w:rsidRPr="00027C5C" w:rsidRDefault="009441B5" w:rsidP="006F7047">
            <w:pPr>
              <w:shd w:val="clear" w:color="auto" w:fill="FFFFFF"/>
              <w:spacing w:line="240" w:lineRule="auto"/>
              <w:ind w:right="768"/>
              <w:rPr>
                <w:rFonts w:ascii="Times New Roman" w:hAnsi="Times New Roman"/>
                <w:b/>
                <w:color w:val="F79646"/>
                <w:spacing w:val="-2"/>
                <w:sz w:val="24"/>
                <w:szCs w:val="24"/>
              </w:rPr>
            </w:pPr>
            <w:r>
              <w:rPr>
                <w:rFonts w:ascii="Times New Roman" w:eastAsia="Times New Roman" w:hAnsi="Times New Roman"/>
                <w:sz w:val="24"/>
                <w:szCs w:val="24"/>
              </w:rPr>
              <w:t xml:space="preserve">             Познавательное развитие</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48</w:t>
            </w:r>
          </w:p>
        </w:tc>
      </w:tr>
      <w:tr w:rsidR="009441B5" w:rsidRPr="00027C5C" w:rsidTr="00C8277E">
        <w:trPr>
          <w:trHeight w:hRule="exact" w:val="397"/>
        </w:trPr>
        <w:tc>
          <w:tcPr>
            <w:tcW w:w="8505" w:type="dxa"/>
          </w:tcPr>
          <w:p w:rsidR="009441B5" w:rsidRPr="00027C5C" w:rsidRDefault="009441B5" w:rsidP="006F7047">
            <w:pPr>
              <w:shd w:val="clear" w:color="auto" w:fill="FFFFFF"/>
              <w:spacing w:line="240" w:lineRule="auto"/>
              <w:ind w:right="768"/>
              <w:rPr>
                <w:rFonts w:ascii="Times New Roman" w:eastAsia="Times New Roman" w:hAnsi="Times New Roman"/>
                <w:sz w:val="24"/>
                <w:szCs w:val="24"/>
              </w:rPr>
            </w:pPr>
            <w:r>
              <w:rPr>
                <w:rFonts w:ascii="Times New Roman" w:eastAsia="Times New Roman" w:hAnsi="Times New Roman"/>
                <w:sz w:val="24"/>
                <w:szCs w:val="24"/>
              </w:rPr>
              <w:t xml:space="preserve">            Речевое развитие</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52</w:t>
            </w:r>
          </w:p>
        </w:tc>
      </w:tr>
      <w:tr w:rsidR="009441B5" w:rsidRPr="00027C5C" w:rsidTr="00C8277E">
        <w:trPr>
          <w:trHeight w:hRule="exact" w:val="397"/>
        </w:trPr>
        <w:tc>
          <w:tcPr>
            <w:tcW w:w="8505" w:type="dxa"/>
          </w:tcPr>
          <w:p w:rsidR="009441B5" w:rsidRPr="00027C5C" w:rsidRDefault="00BD5D3B" w:rsidP="006F7047">
            <w:pPr>
              <w:pStyle w:val="20"/>
              <w:spacing w:before="0" w:after="0"/>
              <w:jc w:val="both"/>
              <w:rPr>
                <w:rFonts w:ascii="Times New Roman" w:eastAsia="Times New Roman" w:hAnsi="Times New Roman"/>
                <w:sz w:val="24"/>
                <w:szCs w:val="24"/>
              </w:rPr>
            </w:pPr>
            <w:r>
              <w:rPr>
                <w:rFonts w:ascii="Times New Roman" w:hAnsi="Times New Roman"/>
                <w:b w:val="0"/>
                <w:i w:val="0"/>
                <w:sz w:val="24"/>
                <w:szCs w:val="24"/>
              </w:rPr>
              <w:t xml:space="preserve">            </w:t>
            </w:r>
            <w:r w:rsidR="009441B5">
              <w:rPr>
                <w:rFonts w:ascii="Times New Roman" w:hAnsi="Times New Roman"/>
                <w:b w:val="0"/>
                <w:i w:val="0"/>
                <w:sz w:val="24"/>
                <w:szCs w:val="24"/>
              </w:rPr>
              <w:t>Художественно-эстетическое развитие</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58</w:t>
            </w:r>
          </w:p>
        </w:tc>
      </w:tr>
      <w:tr w:rsidR="009441B5" w:rsidRPr="00027C5C" w:rsidTr="00C8277E">
        <w:trPr>
          <w:trHeight w:hRule="exact" w:val="397"/>
        </w:trPr>
        <w:tc>
          <w:tcPr>
            <w:tcW w:w="8505" w:type="dxa"/>
          </w:tcPr>
          <w:p w:rsidR="009441B5" w:rsidRPr="00027C5C" w:rsidRDefault="00BD5D3B" w:rsidP="006F7047">
            <w:pPr>
              <w:tabs>
                <w:tab w:val="left" w:pos="555"/>
                <w:tab w:val="left" w:pos="1125"/>
              </w:tabs>
              <w:spacing w:after="0" w:line="240" w:lineRule="auto"/>
              <w:rPr>
                <w:rFonts w:ascii="Times New Roman" w:eastAsia="Times New Roman" w:hAnsi="Times New Roman"/>
                <w:sz w:val="24"/>
                <w:szCs w:val="24"/>
              </w:rPr>
            </w:pPr>
            <w:r>
              <w:rPr>
                <w:rFonts w:ascii="Times New Roman" w:hAnsi="Times New Roman"/>
                <w:sz w:val="24"/>
                <w:szCs w:val="24"/>
              </w:rPr>
              <w:t xml:space="preserve">           </w:t>
            </w:r>
            <w:r w:rsidR="009441B5">
              <w:rPr>
                <w:rFonts w:ascii="Times New Roman" w:hAnsi="Times New Roman"/>
                <w:sz w:val="24"/>
                <w:szCs w:val="24"/>
              </w:rPr>
              <w:t>Физическое развитие</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62</w:t>
            </w:r>
          </w:p>
        </w:tc>
      </w:tr>
      <w:tr w:rsidR="009441B5" w:rsidRPr="00027C5C" w:rsidTr="00C8277E">
        <w:trPr>
          <w:trHeight w:hRule="exact" w:val="692"/>
        </w:trPr>
        <w:tc>
          <w:tcPr>
            <w:tcW w:w="8505" w:type="dxa"/>
          </w:tcPr>
          <w:p w:rsidR="005125AC" w:rsidRDefault="009441B5" w:rsidP="00D6536A">
            <w:pPr>
              <w:numPr>
                <w:ilvl w:val="1"/>
                <w:numId w:val="67"/>
              </w:numPr>
              <w:tabs>
                <w:tab w:val="left" w:pos="567"/>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Взаимодействие взрослых с детьми. </w:t>
            </w:r>
          </w:p>
          <w:p w:rsidR="009441B5" w:rsidRPr="00027C5C" w:rsidRDefault="009441B5" w:rsidP="005125AC">
            <w:pPr>
              <w:tabs>
                <w:tab w:val="left" w:pos="567"/>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Способы и направления поддержки детской инициативы</w:t>
            </w:r>
          </w:p>
        </w:tc>
        <w:tc>
          <w:tcPr>
            <w:tcW w:w="729" w:type="dxa"/>
          </w:tcPr>
          <w:p w:rsidR="005125AC" w:rsidRDefault="005125AC" w:rsidP="005125AC">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68</w:t>
            </w:r>
          </w:p>
          <w:p w:rsidR="005125AC" w:rsidRPr="005125AC" w:rsidRDefault="005125AC" w:rsidP="005125AC">
            <w:pPr>
              <w:spacing w:line="240" w:lineRule="auto"/>
              <w:jc w:val="center"/>
              <w:rPr>
                <w:rFonts w:ascii="Times New Roman" w:eastAsia="Times New Roman" w:hAnsi="Times New Roman"/>
                <w:b/>
                <w:sz w:val="28"/>
                <w:szCs w:val="28"/>
              </w:rPr>
            </w:pPr>
          </w:p>
        </w:tc>
      </w:tr>
      <w:tr w:rsidR="009441B5" w:rsidRPr="00027C5C" w:rsidTr="00C8277E">
        <w:trPr>
          <w:trHeight w:hRule="exact" w:val="527"/>
        </w:trPr>
        <w:tc>
          <w:tcPr>
            <w:tcW w:w="8505" w:type="dxa"/>
          </w:tcPr>
          <w:p w:rsidR="009441B5" w:rsidRPr="00027C5C" w:rsidRDefault="009441B5" w:rsidP="00D6536A">
            <w:pPr>
              <w:numPr>
                <w:ilvl w:val="1"/>
                <w:numId w:val="67"/>
              </w:numPr>
              <w:tabs>
                <w:tab w:val="left" w:pos="709"/>
              </w:tabs>
              <w:spacing w:after="0" w:line="240" w:lineRule="auto"/>
              <w:rPr>
                <w:rFonts w:ascii="Times New Roman" w:hAnsi="Times New Roman"/>
                <w:sz w:val="24"/>
                <w:szCs w:val="24"/>
              </w:rPr>
            </w:pPr>
            <w:r>
              <w:rPr>
                <w:rFonts w:ascii="Times New Roman" w:hAnsi="Times New Roman"/>
                <w:sz w:val="24"/>
                <w:szCs w:val="24"/>
              </w:rPr>
              <w:t>Взаимодействие педагогического коллектива с семьями дошкольников</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74</w:t>
            </w:r>
          </w:p>
        </w:tc>
      </w:tr>
      <w:tr w:rsidR="009441B5" w:rsidRPr="00027C5C" w:rsidTr="00C8277E">
        <w:trPr>
          <w:trHeight w:hRule="exact" w:val="405"/>
        </w:trPr>
        <w:tc>
          <w:tcPr>
            <w:tcW w:w="8505" w:type="dxa"/>
          </w:tcPr>
          <w:p w:rsidR="009441B5" w:rsidRDefault="009441B5" w:rsidP="00D6536A">
            <w:pPr>
              <w:numPr>
                <w:ilvl w:val="1"/>
                <w:numId w:val="67"/>
              </w:numPr>
              <w:tabs>
                <w:tab w:val="left" w:pos="709"/>
              </w:tabs>
              <w:spacing w:after="0" w:line="240" w:lineRule="auto"/>
              <w:rPr>
                <w:rFonts w:ascii="Times New Roman" w:hAnsi="Times New Roman"/>
                <w:sz w:val="24"/>
                <w:szCs w:val="24"/>
              </w:rPr>
            </w:pPr>
            <w:r>
              <w:rPr>
                <w:rFonts w:ascii="Times New Roman" w:hAnsi="Times New Roman"/>
                <w:sz w:val="24"/>
                <w:szCs w:val="24"/>
              </w:rPr>
              <w:t>Программа коррекционно-развивающей работы</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75</w:t>
            </w:r>
          </w:p>
        </w:tc>
      </w:tr>
      <w:tr w:rsidR="009441B5" w:rsidRPr="00027C5C" w:rsidTr="00C8277E">
        <w:tc>
          <w:tcPr>
            <w:tcW w:w="8505" w:type="dxa"/>
          </w:tcPr>
          <w:p w:rsidR="009441B5" w:rsidRPr="00027C5C" w:rsidRDefault="009441B5" w:rsidP="006F7047">
            <w:pPr>
              <w:spacing w:after="0" w:line="240" w:lineRule="auto"/>
              <w:rPr>
                <w:rFonts w:ascii="Times New Roman" w:eastAsia="Times New Roman" w:hAnsi="Times New Roman"/>
                <w:b/>
                <w:sz w:val="24"/>
                <w:szCs w:val="24"/>
              </w:rPr>
            </w:pPr>
            <w:r w:rsidRPr="00027C5C">
              <w:rPr>
                <w:rFonts w:ascii="Times New Roman" w:eastAsia="Times New Roman" w:hAnsi="Times New Roman"/>
                <w:b/>
                <w:sz w:val="24"/>
                <w:szCs w:val="24"/>
              </w:rPr>
              <w:t>РАЗДЕЛ 3. ОРГАНИЗАЦИОННЫЙ</w:t>
            </w:r>
          </w:p>
        </w:tc>
        <w:tc>
          <w:tcPr>
            <w:tcW w:w="729" w:type="dxa"/>
          </w:tcPr>
          <w:p w:rsidR="009441B5" w:rsidRPr="00027C5C" w:rsidRDefault="009441B5" w:rsidP="006F7047">
            <w:pPr>
              <w:spacing w:line="240" w:lineRule="auto"/>
              <w:jc w:val="center"/>
              <w:rPr>
                <w:rFonts w:ascii="Times New Roman" w:eastAsia="Times New Roman" w:hAnsi="Times New Roman"/>
                <w:b/>
                <w:sz w:val="24"/>
                <w:szCs w:val="24"/>
              </w:rPr>
            </w:pPr>
          </w:p>
        </w:tc>
      </w:tr>
      <w:tr w:rsidR="009441B5" w:rsidRPr="00027C5C" w:rsidTr="00C8277E">
        <w:tc>
          <w:tcPr>
            <w:tcW w:w="8505" w:type="dxa"/>
          </w:tcPr>
          <w:p w:rsidR="009441B5" w:rsidRPr="00027C5C" w:rsidRDefault="009441B5" w:rsidP="006F7047">
            <w:pPr>
              <w:pStyle w:val="ConsPlusNormal"/>
              <w:ind w:firstLine="0"/>
              <w:jc w:val="both"/>
              <w:rPr>
                <w:rFonts w:ascii="Times New Roman" w:hAnsi="Times New Roman" w:cs="Times New Roman"/>
                <w:sz w:val="24"/>
                <w:szCs w:val="24"/>
              </w:rPr>
            </w:pPr>
            <w:r w:rsidRPr="00027C5C">
              <w:rPr>
                <w:rFonts w:ascii="Times New Roman" w:hAnsi="Times New Roman" w:cs="Times New Roman"/>
                <w:sz w:val="24"/>
                <w:szCs w:val="24"/>
              </w:rPr>
              <w:t xml:space="preserve">3.1. </w:t>
            </w:r>
            <w:r>
              <w:rPr>
                <w:rFonts w:ascii="Times New Roman" w:hAnsi="Times New Roman" w:cs="Times New Roman"/>
                <w:sz w:val="24"/>
                <w:szCs w:val="24"/>
              </w:rPr>
              <w:t xml:space="preserve">     Психолого-педагогические условия, обеспечивающие развитие ребенка</w:t>
            </w:r>
          </w:p>
        </w:tc>
        <w:tc>
          <w:tcPr>
            <w:tcW w:w="729" w:type="dxa"/>
          </w:tcPr>
          <w:p w:rsidR="009441B5"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94</w:t>
            </w:r>
          </w:p>
        </w:tc>
      </w:tr>
      <w:tr w:rsidR="009441B5" w:rsidRPr="00027C5C" w:rsidTr="00C8277E">
        <w:trPr>
          <w:trHeight w:hRule="exact" w:val="643"/>
        </w:trPr>
        <w:tc>
          <w:tcPr>
            <w:tcW w:w="8505" w:type="dxa"/>
          </w:tcPr>
          <w:p w:rsidR="009441B5" w:rsidRPr="00027C5C" w:rsidRDefault="009441B5" w:rsidP="006F704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3.2.      </w:t>
            </w:r>
            <w:r w:rsidRPr="00027C5C">
              <w:rPr>
                <w:rFonts w:ascii="Times New Roman" w:hAnsi="Times New Roman" w:cs="Times New Roman"/>
                <w:sz w:val="24"/>
                <w:szCs w:val="24"/>
              </w:rPr>
              <w:t>Особенности организации развивающей предметно-пространственной среды</w:t>
            </w:r>
            <w:r>
              <w:rPr>
                <w:rFonts w:ascii="Times New Roman" w:hAnsi="Times New Roman" w:cs="Times New Roman"/>
                <w:sz w:val="24"/>
                <w:szCs w:val="24"/>
              </w:rPr>
              <w:t>. Особенности традиционных событий, праздников, мероприятий</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9</w:t>
            </w:r>
            <w:r w:rsidR="009441B5">
              <w:rPr>
                <w:rFonts w:ascii="Times New Roman" w:eastAsia="Times New Roman" w:hAnsi="Times New Roman"/>
                <w:b/>
                <w:sz w:val="24"/>
                <w:szCs w:val="24"/>
              </w:rPr>
              <w:t>5</w:t>
            </w:r>
          </w:p>
        </w:tc>
      </w:tr>
      <w:tr w:rsidR="009441B5" w:rsidRPr="00027C5C" w:rsidTr="00C8277E">
        <w:trPr>
          <w:trHeight w:val="386"/>
        </w:trPr>
        <w:tc>
          <w:tcPr>
            <w:tcW w:w="8505" w:type="dxa"/>
          </w:tcPr>
          <w:p w:rsidR="009441B5" w:rsidRPr="00027C5C" w:rsidRDefault="009441B5" w:rsidP="009441B5">
            <w:pPr>
              <w:pStyle w:val="ConsPlusNormal"/>
              <w:numPr>
                <w:ilvl w:val="1"/>
                <w:numId w:val="46"/>
              </w:numPr>
              <w:jc w:val="both"/>
              <w:rPr>
                <w:rFonts w:ascii="Times New Roman" w:hAnsi="Times New Roman" w:cs="Times New Roman"/>
                <w:sz w:val="24"/>
                <w:szCs w:val="24"/>
              </w:rPr>
            </w:pPr>
            <w:r>
              <w:rPr>
                <w:rFonts w:ascii="Times New Roman" w:hAnsi="Times New Roman" w:cs="Times New Roman"/>
                <w:sz w:val="24"/>
                <w:szCs w:val="24"/>
              </w:rPr>
              <w:t>Кадровые условия реализации Программы</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106</w:t>
            </w:r>
          </w:p>
        </w:tc>
      </w:tr>
      <w:tr w:rsidR="009441B5" w:rsidRPr="00027C5C" w:rsidTr="00C8277E">
        <w:tc>
          <w:tcPr>
            <w:tcW w:w="8505" w:type="dxa"/>
          </w:tcPr>
          <w:p w:rsidR="009441B5" w:rsidRPr="00027C5C" w:rsidRDefault="009441B5" w:rsidP="009441B5">
            <w:pPr>
              <w:pStyle w:val="ConsPlusNormal"/>
              <w:numPr>
                <w:ilvl w:val="1"/>
                <w:numId w:val="46"/>
              </w:numPr>
              <w:jc w:val="both"/>
              <w:rPr>
                <w:rFonts w:ascii="Times New Roman" w:hAnsi="Times New Roman" w:cs="Times New Roman"/>
                <w:sz w:val="24"/>
                <w:szCs w:val="24"/>
              </w:rPr>
            </w:pPr>
            <w:r w:rsidRPr="00027C5C">
              <w:rPr>
                <w:rFonts w:ascii="Times New Roman" w:hAnsi="Times New Roman" w:cs="Times New Roman"/>
                <w:sz w:val="24"/>
                <w:szCs w:val="24"/>
              </w:rPr>
              <w:t xml:space="preserve">Описание материально-технического обеспечения Программы, обеспеченности методическими материалами и средствами обучения и </w:t>
            </w:r>
            <w:r w:rsidRPr="00027C5C">
              <w:rPr>
                <w:rFonts w:ascii="Times New Roman" w:hAnsi="Times New Roman" w:cs="Times New Roman"/>
                <w:sz w:val="24"/>
                <w:szCs w:val="24"/>
              </w:rPr>
              <w:lastRenderedPageBreak/>
              <w:t>воспитания</w:t>
            </w:r>
            <w:r>
              <w:rPr>
                <w:rFonts w:ascii="Times New Roman" w:hAnsi="Times New Roman" w:cs="Times New Roman"/>
                <w:sz w:val="24"/>
                <w:szCs w:val="24"/>
              </w:rPr>
              <w:t>. Медико-социальное обеспечение</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108</w:t>
            </w:r>
          </w:p>
        </w:tc>
      </w:tr>
      <w:tr w:rsidR="009441B5" w:rsidRPr="00027C5C" w:rsidTr="00C8277E">
        <w:trPr>
          <w:trHeight w:hRule="exact" w:val="350"/>
        </w:trPr>
        <w:tc>
          <w:tcPr>
            <w:tcW w:w="8505" w:type="dxa"/>
          </w:tcPr>
          <w:p w:rsidR="009441B5" w:rsidRPr="00BD5D3B" w:rsidRDefault="009441B5" w:rsidP="009441B5">
            <w:pPr>
              <w:pStyle w:val="ConsPlusNormal"/>
              <w:numPr>
                <w:ilvl w:val="1"/>
                <w:numId w:val="46"/>
              </w:numPr>
              <w:jc w:val="both"/>
              <w:rPr>
                <w:rFonts w:ascii="Times New Roman" w:hAnsi="Times New Roman" w:cs="Times New Roman"/>
                <w:sz w:val="24"/>
                <w:szCs w:val="24"/>
              </w:rPr>
            </w:pPr>
            <w:r w:rsidRPr="00BD5D3B">
              <w:rPr>
                <w:rFonts w:ascii="Times New Roman" w:hAnsi="Times New Roman" w:cs="Times New Roman"/>
                <w:sz w:val="24"/>
                <w:szCs w:val="24"/>
              </w:rPr>
              <w:lastRenderedPageBreak/>
              <w:t>Финансовые условия реализации Программы</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110</w:t>
            </w:r>
          </w:p>
        </w:tc>
      </w:tr>
      <w:tr w:rsidR="009441B5" w:rsidRPr="00027C5C" w:rsidTr="00C8277E">
        <w:trPr>
          <w:trHeight w:hRule="exact" w:val="300"/>
        </w:trPr>
        <w:tc>
          <w:tcPr>
            <w:tcW w:w="8505" w:type="dxa"/>
          </w:tcPr>
          <w:p w:rsidR="009441B5" w:rsidRPr="00B22096" w:rsidRDefault="009441B5" w:rsidP="009441B5">
            <w:pPr>
              <w:pStyle w:val="ConsPlusNormal"/>
              <w:numPr>
                <w:ilvl w:val="1"/>
                <w:numId w:val="46"/>
              </w:numPr>
              <w:jc w:val="both"/>
              <w:rPr>
                <w:rFonts w:ascii="Times New Roman" w:hAnsi="Times New Roman" w:cs="Times New Roman"/>
                <w:sz w:val="24"/>
                <w:szCs w:val="24"/>
              </w:rPr>
            </w:pPr>
            <w:r w:rsidRPr="00B22096">
              <w:rPr>
                <w:rFonts w:ascii="Times New Roman" w:hAnsi="Times New Roman" w:cs="Times New Roman"/>
                <w:sz w:val="24"/>
                <w:szCs w:val="24"/>
              </w:rPr>
              <w:t>Планирование образовательной деятельности</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113</w:t>
            </w:r>
          </w:p>
        </w:tc>
      </w:tr>
      <w:tr w:rsidR="009441B5" w:rsidRPr="00027C5C" w:rsidTr="00C8277E">
        <w:trPr>
          <w:trHeight w:val="281"/>
        </w:trPr>
        <w:tc>
          <w:tcPr>
            <w:tcW w:w="8505" w:type="dxa"/>
          </w:tcPr>
          <w:p w:rsidR="009441B5" w:rsidRPr="00545F0F" w:rsidRDefault="009441B5" w:rsidP="009441B5">
            <w:pPr>
              <w:widowControl w:val="0"/>
              <w:numPr>
                <w:ilvl w:val="1"/>
                <w:numId w:val="46"/>
              </w:numPr>
              <w:autoSpaceDE w:val="0"/>
              <w:autoSpaceDN w:val="0"/>
              <w:adjustRightInd w:val="0"/>
              <w:spacing w:after="0" w:line="239" w:lineRule="auto"/>
              <w:jc w:val="both"/>
              <w:rPr>
                <w:rFonts w:ascii="Times New Roman" w:hAnsi="Times New Roman"/>
                <w:bCs/>
                <w:sz w:val="24"/>
                <w:szCs w:val="24"/>
              </w:rPr>
            </w:pPr>
            <w:r>
              <w:rPr>
                <w:rFonts w:ascii="Times New Roman" w:hAnsi="Times New Roman"/>
                <w:sz w:val="24"/>
                <w:szCs w:val="24"/>
              </w:rPr>
              <w:t>Режим дня. Распорядок дня.</w:t>
            </w:r>
          </w:p>
        </w:tc>
        <w:tc>
          <w:tcPr>
            <w:tcW w:w="729" w:type="dxa"/>
          </w:tcPr>
          <w:p w:rsidR="009441B5"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113</w:t>
            </w:r>
          </w:p>
        </w:tc>
      </w:tr>
      <w:tr w:rsidR="009441B5" w:rsidRPr="00027C5C" w:rsidTr="00C8277E">
        <w:tc>
          <w:tcPr>
            <w:tcW w:w="8505" w:type="dxa"/>
          </w:tcPr>
          <w:p w:rsidR="009441B5" w:rsidRPr="00B22096" w:rsidRDefault="009441B5" w:rsidP="009441B5">
            <w:pPr>
              <w:widowControl w:val="0"/>
              <w:numPr>
                <w:ilvl w:val="1"/>
                <w:numId w:val="46"/>
              </w:numPr>
              <w:autoSpaceDE w:val="0"/>
              <w:autoSpaceDN w:val="0"/>
              <w:adjustRightInd w:val="0"/>
              <w:spacing w:after="0" w:line="239" w:lineRule="auto"/>
              <w:jc w:val="both"/>
              <w:rPr>
                <w:rFonts w:ascii="Times New Roman" w:hAnsi="Times New Roman"/>
                <w:sz w:val="24"/>
                <w:szCs w:val="24"/>
              </w:rPr>
            </w:pPr>
            <w:r w:rsidRPr="00B22096">
              <w:rPr>
                <w:rFonts w:ascii="Times New Roman" w:hAnsi="Times New Roman"/>
                <w:bCs/>
                <w:sz w:val="24"/>
                <w:szCs w:val="24"/>
              </w:rPr>
              <w:t>Перспективы работы по совершенствованию и развитию содержания Программы иобеспечивающих ее реализацию нормативно-правовых, финансовых, научно-методических,кадровых, информационных и материально-технических ресурсов</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120</w:t>
            </w:r>
          </w:p>
        </w:tc>
      </w:tr>
      <w:tr w:rsidR="009441B5" w:rsidRPr="00027C5C" w:rsidTr="00C8277E">
        <w:tc>
          <w:tcPr>
            <w:tcW w:w="8505" w:type="dxa"/>
          </w:tcPr>
          <w:p w:rsidR="009441B5" w:rsidRPr="003933F2" w:rsidRDefault="009441B5" w:rsidP="009441B5">
            <w:pPr>
              <w:pStyle w:val="ConsPlusNormal"/>
              <w:numPr>
                <w:ilvl w:val="1"/>
                <w:numId w:val="46"/>
              </w:numPr>
              <w:jc w:val="both"/>
              <w:rPr>
                <w:rFonts w:ascii="Times New Roman" w:hAnsi="Times New Roman" w:cs="Times New Roman"/>
                <w:sz w:val="24"/>
                <w:szCs w:val="24"/>
              </w:rPr>
            </w:pPr>
            <w:r>
              <w:rPr>
                <w:rFonts w:ascii="Times New Roman" w:hAnsi="Times New Roman" w:cs="Times New Roman"/>
                <w:sz w:val="24"/>
                <w:szCs w:val="24"/>
              </w:rPr>
              <w:t>Перечень нормативных и нормативно-методических документов</w:t>
            </w:r>
          </w:p>
        </w:tc>
        <w:tc>
          <w:tcPr>
            <w:tcW w:w="729" w:type="dxa"/>
          </w:tcPr>
          <w:p w:rsidR="009441B5"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122</w:t>
            </w:r>
          </w:p>
        </w:tc>
      </w:tr>
      <w:tr w:rsidR="009441B5" w:rsidRPr="00027C5C" w:rsidTr="00C8277E">
        <w:trPr>
          <w:trHeight w:hRule="exact" w:val="397"/>
        </w:trPr>
        <w:tc>
          <w:tcPr>
            <w:tcW w:w="8505" w:type="dxa"/>
          </w:tcPr>
          <w:p w:rsidR="009441B5" w:rsidRPr="003933F2" w:rsidRDefault="009441B5" w:rsidP="009441B5">
            <w:pPr>
              <w:pStyle w:val="ConsPlusNormal"/>
              <w:numPr>
                <w:ilvl w:val="1"/>
                <w:numId w:val="46"/>
              </w:numPr>
              <w:jc w:val="both"/>
              <w:rPr>
                <w:rFonts w:ascii="Times New Roman" w:hAnsi="Times New Roman" w:cs="Times New Roman"/>
                <w:sz w:val="24"/>
                <w:szCs w:val="24"/>
              </w:rPr>
            </w:pPr>
            <w:r w:rsidRPr="003933F2">
              <w:rPr>
                <w:rFonts w:ascii="Times New Roman" w:hAnsi="Times New Roman"/>
                <w:sz w:val="24"/>
                <w:szCs w:val="24"/>
              </w:rPr>
              <w:t>Перечень используемой литературы, пособий</w:t>
            </w:r>
          </w:p>
        </w:tc>
        <w:tc>
          <w:tcPr>
            <w:tcW w:w="729" w:type="dxa"/>
          </w:tcPr>
          <w:p w:rsidR="009441B5" w:rsidRPr="00027C5C" w:rsidRDefault="005125AC" w:rsidP="006F7047">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12</w:t>
            </w:r>
            <w:r w:rsidR="00B440C1">
              <w:rPr>
                <w:rFonts w:ascii="Times New Roman" w:eastAsia="Times New Roman" w:hAnsi="Times New Roman"/>
                <w:b/>
                <w:sz w:val="24"/>
                <w:szCs w:val="24"/>
              </w:rPr>
              <w:t>4</w:t>
            </w:r>
          </w:p>
        </w:tc>
      </w:tr>
    </w:tbl>
    <w:p w:rsidR="009441B5" w:rsidRPr="00027C5C" w:rsidRDefault="009441B5" w:rsidP="009441B5">
      <w:pPr>
        <w:spacing w:after="0" w:line="240" w:lineRule="auto"/>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p>
    <w:p w:rsidR="009441B5" w:rsidRDefault="009441B5" w:rsidP="009441B5">
      <w:pPr>
        <w:spacing w:after="0" w:line="240" w:lineRule="auto"/>
        <w:rPr>
          <w:rFonts w:ascii="Times New Roman" w:hAnsi="Times New Roman"/>
          <w:b/>
          <w:sz w:val="24"/>
          <w:szCs w:val="24"/>
        </w:rPr>
      </w:pPr>
    </w:p>
    <w:p w:rsidR="009441B5" w:rsidRDefault="009441B5" w:rsidP="009441B5">
      <w:pPr>
        <w:spacing w:after="0" w:line="240" w:lineRule="auto"/>
        <w:rPr>
          <w:rFonts w:ascii="Times New Roman" w:hAnsi="Times New Roman"/>
          <w:b/>
          <w:sz w:val="24"/>
          <w:szCs w:val="24"/>
        </w:rPr>
      </w:pPr>
    </w:p>
    <w:p w:rsidR="00175C86" w:rsidRDefault="00175C86" w:rsidP="009441B5">
      <w:pPr>
        <w:spacing w:after="0" w:line="240" w:lineRule="auto"/>
        <w:jc w:val="center"/>
        <w:rPr>
          <w:rFonts w:ascii="Times New Roman" w:hAnsi="Times New Roman"/>
          <w:b/>
          <w:sz w:val="24"/>
          <w:szCs w:val="24"/>
        </w:rPr>
      </w:pPr>
    </w:p>
    <w:p w:rsidR="00175C86" w:rsidRDefault="00175C86" w:rsidP="009441B5">
      <w:pPr>
        <w:spacing w:after="0" w:line="240" w:lineRule="auto"/>
        <w:jc w:val="center"/>
        <w:rPr>
          <w:rFonts w:ascii="Times New Roman" w:hAnsi="Times New Roman"/>
          <w:b/>
          <w:sz w:val="24"/>
          <w:szCs w:val="24"/>
        </w:rPr>
      </w:pPr>
    </w:p>
    <w:p w:rsidR="009441B5" w:rsidRDefault="009441B5" w:rsidP="009441B5">
      <w:pPr>
        <w:spacing w:after="0" w:line="240" w:lineRule="auto"/>
        <w:jc w:val="center"/>
        <w:rPr>
          <w:rFonts w:ascii="Times New Roman" w:hAnsi="Times New Roman"/>
          <w:b/>
          <w:sz w:val="24"/>
          <w:szCs w:val="24"/>
        </w:rPr>
      </w:pPr>
      <w:r w:rsidRPr="00027C5C">
        <w:rPr>
          <w:rFonts w:ascii="Times New Roman" w:hAnsi="Times New Roman"/>
          <w:b/>
          <w:sz w:val="24"/>
          <w:szCs w:val="24"/>
        </w:rPr>
        <w:t>Введение</w:t>
      </w:r>
    </w:p>
    <w:p w:rsidR="009441B5" w:rsidRPr="00452813" w:rsidRDefault="009441B5" w:rsidP="00452813">
      <w:pPr>
        <w:spacing w:after="0" w:line="240" w:lineRule="auto"/>
        <w:jc w:val="both"/>
        <w:rPr>
          <w:rFonts w:ascii="Times New Roman" w:hAnsi="Times New Roman"/>
          <w:b/>
          <w:sz w:val="24"/>
          <w:szCs w:val="24"/>
        </w:rPr>
      </w:pP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Основная образовательная программа (далее Программа) разработана в соответствии с Приказом Министерства образования и науки Российской Федерации (МО иН РФ) от 17.10.2013г. № 1155 «Об утверждении Федеральных государственных образовательных стандартов дошкольного образования» (ФГОС).</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ab/>
        <w:t>Основными документами, регламентирующими ценностно-целевые и методологические основы данной образовательной Программы являются:</w:t>
      </w:r>
    </w:p>
    <w:p w:rsidR="009441B5" w:rsidRPr="00452813" w:rsidRDefault="009441B5" w:rsidP="00452813">
      <w:pPr>
        <w:numPr>
          <w:ilvl w:val="0"/>
          <w:numId w:val="1"/>
        </w:numPr>
        <w:tabs>
          <w:tab w:val="clear" w:pos="360"/>
          <w:tab w:val="num" w:pos="284"/>
        </w:tabs>
        <w:spacing w:after="0" w:line="240" w:lineRule="auto"/>
        <w:ind w:left="284" w:hanging="284"/>
        <w:jc w:val="both"/>
        <w:rPr>
          <w:rFonts w:ascii="Times New Roman" w:hAnsi="Times New Roman"/>
          <w:sz w:val="24"/>
          <w:szCs w:val="24"/>
        </w:rPr>
      </w:pPr>
      <w:r w:rsidRPr="00452813">
        <w:rPr>
          <w:rFonts w:ascii="Times New Roman" w:hAnsi="Times New Roman"/>
          <w:sz w:val="24"/>
          <w:szCs w:val="24"/>
        </w:rPr>
        <w:t>Федеральный закон Российской Федерации от 29 декабря 2012 г. №273-ФЗ «Об          образовании Российской Федерации».</w:t>
      </w:r>
    </w:p>
    <w:p w:rsidR="009441B5" w:rsidRPr="00452813" w:rsidRDefault="009441B5" w:rsidP="00452813">
      <w:pPr>
        <w:numPr>
          <w:ilvl w:val="0"/>
          <w:numId w:val="1"/>
        </w:numPr>
        <w:tabs>
          <w:tab w:val="left" w:pos="8850"/>
        </w:tabs>
        <w:spacing w:before="100" w:beforeAutospacing="1" w:after="100" w:afterAutospacing="1" w:line="240" w:lineRule="auto"/>
        <w:jc w:val="both"/>
        <w:rPr>
          <w:rFonts w:ascii="Times New Roman" w:eastAsia="Times New Roman" w:hAnsi="Times New Roman"/>
          <w:noProof w:val="0"/>
          <w:sz w:val="24"/>
          <w:szCs w:val="24"/>
          <w:lang w:eastAsia="ru-RU"/>
        </w:rPr>
      </w:pPr>
      <w:r w:rsidRPr="00452813">
        <w:rPr>
          <w:rFonts w:ascii="Times New Roman" w:eastAsia="Times New Roman" w:hAnsi="Times New Roman"/>
          <w:noProof w:val="0"/>
          <w:sz w:val="24"/>
          <w:szCs w:val="24"/>
          <w:lang w:eastAsia="ru-RU"/>
        </w:rPr>
        <w:t>Приказ Минобрнау</w:t>
      </w:r>
      <w:r w:rsidR="007862A2">
        <w:rPr>
          <w:rFonts w:ascii="Times New Roman" w:eastAsia="Times New Roman" w:hAnsi="Times New Roman"/>
          <w:noProof w:val="0"/>
          <w:sz w:val="24"/>
          <w:szCs w:val="24"/>
          <w:lang w:eastAsia="ru-RU"/>
        </w:rPr>
        <w:t xml:space="preserve">ки РФ от 30.08.2013г. № 1014 «Об </w:t>
      </w:r>
      <w:r w:rsidRPr="00452813">
        <w:rPr>
          <w:rFonts w:ascii="Times New Roman" w:eastAsia="Times New Roman" w:hAnsi="Times New Roman"/>
          <w:noProof w:val="0"/>
          <w:sz w:val="24"/>
          <w:szCs w:val="24"/>
          <w:lang w:eastAsia="ru-RU"/>
        </w:rPr>
        <w:t xml:space="preserve">утверждении порядка организации и осуществления деятельности по основным общеобразовательным программам – образовательным программам ДО» </w:t>
      </w:r>
    </w:p>
    <w:p w:rsidR="009441B5" w:rsidRPr="00452813" w:rsidRDefault="009441B5" w:rsidP="00452813">
      <w:pPr>
        <w:numPr>
          <w:ilvl w:val="0"/>
          <w:numId w:val="1"/>
        </w:numPr>
        <w:tabs>
          <w:tab w:val="left" w:pos="8850"/>
        </w:tabs>
        <w:spacing w:before="100" w:beforeAutospacing="1" w:after="100" w:afterAutospacing="1" w:line="240" w:lineRule="auto"/>
        <w:jc w:val="both"/>
        <w:rPr>
          <w:rFonts w:ascii="Times New Roman" w:eastAsia="Times New Roman" w:hAnsi="Times New Roman"/>
          <w:noProof w:val="0"/>
          <w:sz w:val="24"/>
          <w:szCs w:val="24"/>
          <w:lang w:eastAsia="ru-RU"/>
        </w:rPr>
      </w:pPr>
      <w:r w:rsidRPr="00452813">
        <w:rPr>
          <w:rFonts w:ascii="Times New Roman" w:eastAsia="Times New Roman" w:hAnsi="Times New Roman"/>
          <w:noProof w:val="0"/>
          <w:sz w:val="24"/>
          <w:szCs w:val="24"/>
          <w:lang w:eastAsia="ru-RU"/>
        </w:rPr>
        <w:t xml:space="preserve">Постановление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w:t>
      </w:r>
      <w:r w:rsidRPr="00452813">
        <w:rPr>
          <w:rFonts w:ascii="Times New Roman" w:hAnsi="Times New Roman"/>
          <w:sz w:val="24"/>
          <w:szCs w:val="24"/>
        </w:rPr>
        <w:t>режима работы ДОО».</w:t>
      </w:r>
    </w:p>
    <w:p w:rsidR="009441B5" w:rsidRPr="00452813" w:rsidRDefault="009441B5" w:rsidP="00452813">
      <w:pPr>
        <w:numPr>
          <w:ilvl w:val="0"/>
          <w:numId w:val="1"/>
        </w:numPr>
        <w:tabs>
          <w:tab w:val="left" w:pos="8850"/>
        </w:tabs>
        <w:spacing w:before="100" w:beforeAutospacing="1" w:after="100" w:afterAutospacing="1" w:line="240" w:lineRule="auto"/>
        <w:jc w:val="both"/>
        <w:rPr>
          <w:rFonts w:ascii="Times New Roman" w:eastAsia="Times New Roman" w:hAnsi="Times New Roman"/>
          <w:noProof w:val="0"/>
          <w:sz w:val="24"/>
          <w:szCs w:val="24"/>
          <w:lang w:eastAsia="ru-RU"/>
        </w:rPr>
      </w:pPr>
      <w:r w:rsidRPr="00452813">
        <w:rPr>
          <w:rFonts w:ascii="Times New Roman" w:hAnsi="Times New Roman"/>
          <w:sz w:val="24"/>
          <w:szCs w:val="24"/>
        </w:rPr>
        <w:t>Устав МАДОУ «Детский сад № 292»</w:t>
      </w:r>
    </w:p>
    <w:p w:rsidR="009441B5" w:rsidRPr="00452813" w:rsidRDefault="009441B5" w:rsidP="00452813">
      <w:pPr>
        <w:pStyle w:val="2d"/>
        <w:shd w:val="clear" w:color="auto" w:fill="auto"/>
        <w:spacing w:line="240" w:lineRule="auto"/>
        <w:ind w:firstLine="700"/>
        <w:rPr>
          <w:color w:val="auto"/>
          <w:sz w:val="24"/>
          <w:szCs w:val="24"/>
        </w:rPr>
      </w:pPr>
      <w:r w:rsidRPr="00C84E5B">
        <w:rPr>
          <w:b/>
          <w:color w:val="auto"/>
          <w:sz w:val="24"/>
          <w:szCs w:val="24"/>
        </w:rPr>
        <w:t>Целью Программы</w:t>
      </w:r>
      <w:r w:rsidRPr="00452813">
        <w:rPr>
          <w:color w:val="auto"/>
          <w:sz w:val="24"/>
          <w:szCs w:val="24"/>
        </w:rPr>
        <w:t xml:space="preserve"> является развитие физических, интеллектуальных, духовно</w:t>
      </w:r>
      <w:r w:rsidRPr="00452813">
        <w:rPr>
          <w:color w:val="auto"/>
          <w:sz w:val="24"/>
          <w:szCs w:val="24"/>
        </w:rPr>
        <w:softHyphen/>
        <w:t>нравственных, эстетических и личностных качеств ребёнка, творческих способностей, а также развитие предпосылок учебной деятельности.</w:t>
      </w:r>
    </w:p>
    <w:p w:rsidR="009441B5" w:rsidRPr="00452813" w:rsidRDefault="009441B5" w:rsidP="0061174A">
      <w:pPr>
        <w:pStyle w:val="2d"/>
        <w:shd w:val="clear" w:color="auto" w:fill="auto"/>
        <w:spacing w:line="240" w:lineRule="auto"/>
        <w:ind w:left="567" w:right="20"/>
        <w:rPr>
          <w:color w:val="auto"/>
          <w:sz w:val="24"/>
          <w:szCs w:val="24"/>
        </w:rPr>
      </w:pPr>
      <w:r w:rsidRPr="00452813">
        <w:rPr>
          <w:color w:val="auto"/>
          <w:sz w:val="24"/>
          <w:szCs w:val="24"/>
        </w:rPr>
        <w:t>Программа включает конкретное содержание образовательных областей, с учетом возрастных и индивидуальных особенностей детей в различных видах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 (п. 2.7- Стандарта).</w:t>
      </w:r>
    </w:p>
    <w:p w:rsidR="009441B5" w:rsidRPr="00452813" w:rsidRDefault="009441B5" w:rsidP="00452813">
      <w:pPr>
        <w:pStyle w:val="2d"/>
        <w:shd w:val="clear" w:color="auto" w:fill="auto"/>
        <w:spacing w:line="240" w:lineRule="auto"/>
        <w:ind w:firstLine="708"/>
        <w:rPr>
          <w:color w:val="auto"/>
          <w:sz w:val="24"/>
          <w:szCs w:val="24"/>
        </w:rPr>
      </w:pPr>
      <w:r w:rsidRPr="00452813">
        <w:rPr>
          <w:color w:val="auto"/>
          <w:sz w:val="24"/>
          <w:szCs w:val="24"/>
        </w:rPr>
        <w:t>Программа направлена на создание условий развития для детей раннего и дошкольного возраста,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Приоритетное направление деятельности образовательного учреждения по реализации основной образовательной программы дошкольного образования: социально-личностное развитие детей и квалифицированная коррекция недостатков в физическом и психическом развитии детей.</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eastAsia="Times New Roman" w:hAnsi="Times New Roman"/>
          <w:sz w:val="24"/>
          <w:szCs w:val="24"/>
          <w:lang w:eastAsia="ru-RU"/>
        </w:rPr>
        <w:t>В Программе учитываются:</w:t>
      </w:r>
    </w:p>
    <w:p w:rsidR="009441B5" w:rsidRPr="00452813" w:rsidRDefault="009441B5" w:rsidP="00452813">
      <w:pPr>
        <w:spacing w:after="0" w:line="240" w:lineRule="auto"/>
        <w:ind w:firstLine="708"/>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w:t>
      </w:r>
    </w:p>
    <w:p w:rsidR="009441B5" w:rsidRPr="00452813" w:rsidRDefault="009441B5" w:rsidP="00452813">
      <w:pPr>
        <w:spacing w:after="0" w:line="240" w:lineRule="auto"/>
        <w:ind w:firstLine="708"/>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2) возможности освоения ребенком Программы на разных этапах ее реализации.</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Вся деятельность детского сада построена в соответствии с «Программой развития ДОУ».</w:t>
      </w:r>
    </w:p>
    <w:p w:rsidR="009441B5" w:rsidRPr="00452813" w:rsidRDefault="009441B5" w:rsidP="00452813">
      <w:pPr>
        <w:spacing w:after="0" w:line="240" w:lineRule="auto"/>
        <w:jc w:val="both"/>
        <w:rPr>
          <w:rFonts w:ascii="Times New Roman" w:eastAsia="Times New Roman" w:hAnsi="Times New Roman"/>
          <w:sz w:val="24"/>
          <w:szCs w:val="24"/>
          <w:lang w:eastAsia="ru-RU"/>
        </w:rPr>
      </w:pPr>
    </w:p>
    <w:p w:rsidR="004D78EB" w:rsidRDefault="004D78EB" w:rsidP="00452813">
      <w:pPr>
        <w:pStyle w:val="16"/>
        <w:keepNext/>
        <w:keepLines/>
        <w:shd w:val="clear" w:color="auto" w:fill="auto"/>
        <w:tabs>
          <w:tab w:val="left" w:pos="3202"/>
        </w:tabs>
        <w:spacing w:before="0" w:after="0" w:line="240" w:lineRule="auto"/>
        <w:ind w:firstLine="0"/>
        <w:jc w:val="both"/>
        <w:rPr>
          <w:rStyle w:val="15"/>
          <w:rFonts w:cs="Times New Roman"/>
          <w:sz w:val="24"/>
          <w:szCs w:val="24"/>
        </w:rPr>
      </w:pPr>
    </w:p>
    <w:p w:rsidR="009441B5" w:rsidRPr="00457C52" w:rsidRDefault="009441B5" w:rsidP="00452813">
      <w:pPr>
        <w:pStyle w:val="16"/>
        <w:keepNext/>
        <w:keepLines/>
        <w:shd w:val="clear" w:color="auto" w:fill="auto"/>
        <w:tabs>
          <w:tab w:val="left" w:pos="3202"/>
        </w:tabs>
        <w:spacing w:before="0" w:after="0" w:line="240" w:lineRule="auto"/>
        <w:ind w:firstLine="0"/>
        <w:jc w:val="both"/>
        <w:rPr>
          <w:rStyle w:val="15"/>
          <w:rFonts w:cs="Times New Roman"/>
          <w:b/>
          <w:sz w:val="24"/>
          <w:szCs w:val="24"/>
        </w:rPr>
      </w:pPr>
      <w:r w:rsidRPr="00457C52">
        <w:rPr>
          <w:rStyle w:val="15"/>
          <w:rFonts w:cs="Times New Roman"/>
          <w:b/>
          <w:sz w:val="24"/>
          <w:szCs w:val="24"/>
        </w:rPr>
        <w:t>1. ЦЕЛЕВОЙ РАЗДЕЛ</w:t>
      </w:r>
    </w:p>
    <w:p w:rsidR="009441B5" w:rsidRPr="00457C52" w:rsidRDefault="009441B5" w:rsidP="00452813">
      <w:pPr>
        <w:pStyle w:val="23"/>
        <w:shd w:val="clear" w:color="auto" w:fill="auto"/>
        <w:tabs>
          <w:tab w:val="left" w:pos="4274"/>
        </w:tabs>
        <w:spacing w:after="0" w:line="240" w:lineRule="auto"/>
        <w:ind w:right="3180"/>
        <w:jc w:val="both"/>
        <w:rPr>
          <w:rFonts w:cs="Times New Roman"/>
          <w:sz w:val="24"/>
          <w:szCs w:val="24"/>
        </w:rPr>
      </w:pPr>
      <w:r w:rsidRPr="00457C52">
        <w:rPr>
          <w:rFonts w:cs="Times New Roman"/>
          <w:sz w:val="24"/>
          <w:szCs w:val="24"/>
        </w:rPr>
        <w:t>1.1. Пояснительная записка</w:t>
      </w:r>
    </w:p>
    <w:p w:rsidR="009441B5" w:rsidRPr="00457C52" w:rsidRDefault="009441B5" w:rsidP="00452813">
      <w:pPr>
        <w:pStyle w:val="2d"/>
        <w:shd w:val="clear" w:color="auto" w:fill="auto"/>
        <w:spacing w:line="240" w:lineRule="auto"/>
        <w:ind w:right="20" w:firstLine="840"/>
        <w:rPr>
          <w:color w:val="auto"/>
          <w:sz w:val="24"/>
          <w:szCs w:val="24"/>
        </w:rPr>
      </w:pPr>
      <w:r w:rsidRPr="00457C52">
        <w:rPr>
          <w:color w:val="auto"/>
          <w:sz w:val="24"/>
          <w:szCs w:val="24"/>
        </w:rPr>
        <w:t xml:space="preserve">Программа основана на современных научных представлениях о закономерностях психического развития ребенка в раннем и дошкольном возрасте, ведущей роли предметной деятельности и игровой деятельности и общения со взрослым. </w:t>
      </w:r>
    </w:p>
    <w:p w:rsidR="009441B5" w:rsidRPr="00457C52" w:rsidRDefault="009441B5" w:rsidP="00452813">
      <w:pPr>
        <w:pStyle w:val="2d"/>
        <w:shd w:val="clear" w:color="auto" w:fill="auto"/>
        <w:spacing w:line="240" w:lineRule="auto"/>
        <w:ind w:right="20" w:firstLine="700"/>
        <w:rPr>
          <w:color w:val="auto"/>
          <w:sz w:val="24"/>
          <w:szCs w:val="24"/>
        </w:rPr>
      </w:pPr>
      <w:r w:rsidRPr="00457C52">
        <w:rPr>
          <w:color w:val="auto"/>
          <w:sz w:val="24"/>
          <w:szCs w:val="24"/>
        </w:rPr>
        <w:t>Программа построена на гуманистических принципах личностно-ориентированной педагогики, предполагающих признание само</w:t>
      </w:r>
      <w:r w:rsidR="006F7047" w:rsidRPr="00457C52">
        <w:rPr>
          <w:color w:val="auto"/>
          <w:sz w:val="24"/>
          <w:szCs w:val="24"/>
        </w:rPr>
        <w:t>о</w:t>
      </w:r>
      <w:r w:rsidRPr="00457C52">
        <w:rPr>
          <w:color w:val="auto"/>
          <w:sz w:val="24"/>
          <w:szCs w:val="24"/>
        </w:rPr>
        <w:t>ценности каждого возрастного периода жизни человека, уважение к личности ребенка, создание условий для развития его активности, инициативности, творческого потенциала.</w:t>
      </w:r>
    </w:p>
    <w:p w:rsidR="009441B5" w:rsidRPr="00457C52" w:rsidRDefault="009441B5" w:rsidP="00452813">
      <w:pPr>
        <w:pStyle w:val="2d"/>
        <w:shd w:val="clear" w:color="auto" w:fill="auto"/>
        <w:spacing w:line="240" w:lineRule="auto"/>
        <w:ind w:right="20" w:firstLine="700"/>
        <w:rPr>
          <w:color w:val="auto"/>
          <w:sz w:val="24"/>
          <w:szCs w:val="24"/>
        </w:rPr>
      </w:pPr>
      <w:r w:rsidRPr="00457C52">
        <w:rPr>
          <w:color w:val="auto"/>
          <w:sz w:val="24"/>
          <w:szCs w:val="24"/>
        </w:rPr>
        <w:t>Программа охватывает все образовательные области, представленные в ФГОС ДО: познавательное, речевое, социально-коммуникативное, художественно-эстетическое и физическое.</w:t>
      </w:r>
    </w:p>
    <w:p w:rsidR="009441B5" w:rsidRPr="00457C52" w:rsidRDefault="009441B5" w:rsidP="00452813">
      <w:pPr>
        <w:pStyle w:val="2d"/>
        <w:shd w:val="clear" w:color="auto" w:fill="auto"/>
        <w:spacing w:line="240" w:lineRule="auto"/>
        <w:ind w:right="20" w:firstLine="700"/>
        <w:rPr>
          <w:rStyle w:val="15"/>
          <w:b w:val="0"/>
          <w:bCs w:val="0"/>
          <w:color w:val="auto"/>
          <w:sz w:val="24"/>
          <w:szCs w:val="24"/>
        </w:rPr>
      </w:pPr>
      <w:r w:rsidRPr="00457C52">
        <w:rPr>
          <w:color w:val="auto"/>
          <w:sz w:val="24"/>
          <w:szCs w:val="24"/>
        </w:rPr>
        <w:t>Программа адресована воспитателям и специалистам-педагогам, работающим с детьми раннего возраста  и дошкольного возраста в дошкольных образовательных учреждениях.</w:t>
      </w:r>
    </w:p>
    <w:p w:rsidR="009441B5" w:rsidRPr="00457C52" w:rsidRDefault="009441B5" w:rsidP="00452813">
      <w:pPr>
        <w:widowControl w:val="0"/>
        <w:autoSpaceDE w:val="0"/>
        <w:autoSpaceDN w:val="0"/>
        <w:adjustRightInd w:val="0"/>
        <w:spacing w:after="0" w:line="240" w:lineRule="auto"/>
        <w:ind w:firstLine="708"/>
        <w:jc w:val="both"/>
        <w:rPr>
          <w:rFonts w:ascii="Times New Roman" w:hAnsi="Times New Roman"/>
          <w:sz w:val="24"/>
          <w:szCs w:val="24"/>
        </w:rPr>
      </w:pPr>
      <w:r w:rsidRPr="00457C52">
        <w:rPr>
          <w:rFonts w:ascii="Times New Roman" w:hAnsi="Times New Roman"/>
          <w:sz w:val="24"/>
          <w:szCs w:val="24"/>
        </w:rPr>
        <w:t>Основная образовательная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ab/>
        <w:t>Программа состоит из обязательной части и части, формируемой участниками образовательных отношений:</w:t>
      </w:r>
    </w:p>
    <w:p w:rsidR="00641DEF" w:rsidRPr="00457C52" w:rsidRDefault="009441B5" w:rsidP="00834799">
      <w:pPr>
        <w:widowControl w:val="0"/>
        <w:autoSpaceDE w:val="0"/>
        <w:autoSpaceDN w:val="0"/>
        <w:adjustRightInd w:val="0"/>
        <w:spacing w:after="0" w:line="240" w:lineRule="auto"/>
        <w:ind w:firstLine="708"/>
        <w:jc w:val="both"/>
        <w:rPr>
          <w:rFonts w:ascii="Times New Roman" w:hAnsi="Times New Roman"/>
          <w:sz w:val="24"/>
          <w:szCs w:val="24"/>
        </w:rPr>
      </w:pPr>
      <w:r w:rsidRPr="00457C52">
        <w:rPr>
          <w:rFonts w:ascii="Times New Roman" w:hAnsi="Times New Roman"/>
          <w:b/>
          <w:sz w:val="24"/>
          <w:szCs w:val="24"/>
        </w:rPr>
        <w:t>1. обязательная часть Программы</w:t>
      </w:r>
      <w:r w:rsidR="0060380A" w:rsidRPr="00457C52">
        <w:rPr>
          <w:rFonts w:ascii="Times New Roman" w:hAnsi="Times New Roman"/>
          <w:sz w:val="24"/>
          <w:szCs w:val="24"/>
        </w:rPr>
        <w:t xml:space="preserve">разработана в соответствии с примерной образовательной программой дошкольного образования «Истоки», научный руководитель доктор педагогических наук Л.А.Парамонова.Программа </w:t>
      </w:r>
      <w:r w:rsidRPr="00457C52">
        <w:rPr>
          <w:rFonts w:ascii="Times New Roman" w:hAnsi="Times New Roman"/>
          <w:sz w:val="24"/>
          <w:szCs w:val="24"/>
        </w:rPr>
        <w:t>предполагает комплексность подхода, обеспечивая развитие детей во всех пяти взаимодополняющих образовательных областях;</w:t>
      </w:r>
      <w:r w:rsidR="00834799" w:rsidRPr="00457C52">
        <w:rPr>
          <w:rFonts w:ascii="Times New Roman" w:hAnsi="Times New Roman"/>
          <w:sz w:val="24"/>
          <w:szCs w:val="24"/>
        </w:rPr>
        <w:t xml:space="preserve"> </w:t>
      </w:r>
      <w:r w:rsidRPr="00457C52">
        <w:rPr>
          <w:rFonts w:ascii="Times New Roman" w:hAnsi="Times New Roman"/>
          <w:b/>
          <w:sz w:val="24"/>
          <w:szCs w:val="24"/>
        </w:rPr>
        <w:t>2.  вариативная часть программы</w:t>
      </w:r>
      <w:r w:rsidRPr="00457C52">
        <w:rPr>
          <w:rFonts w:ascii="Times New Roman" w:hAnsi="Times New Roman"/>
          <w:sz w:val="24"/>
          <w:szCs w:val="24"/>
        </w:rPr>
        <w:t xml:space="preserve"> разработана в соответствии с Региональной программой дошкольного образования под ред. Шаеховой Р.К., 2012г., которая направлена на всестороннее развитие и предусматривает обогащение детского развития посредством приобщения к истокам национальной культуры, краеведения, изучения  татарского (русского языка)</w:t>
      </w:r>
      <w:r w:rsidR="008359BA" w:rsidRPr="00457C52">
        <w:rPr>
          <w:rFonts w:ascii="Times New Roman" w:hAnsi="Times New Roman"/>
          <w:sz w:val="24"/>
          <w:szCs w:val="24"/>
        </w:rPr>
        <w:t xml:space="preserve">. </w:t>
      </w:r>
      <w:r w:rsidR="00B65D57" w:rsidRPr="00457C52">
        <w:rPr>
          <w:rFonts w:ascii="Times New Roman" w:hAnsi="Times New Roman"/>
          <w:b/>
          <w:sz w:val="24"/>
          <w:szCs w:val="24"/>
        </w:rPr>
        <w:t>Часть</w:t>
      </w:r>
      <w:r w:rsidR="00B65D57" w:rsidRPr="00457C52">
        <w:rPr>
          <w:rFonts w:ascii="Times New Roman" w:hAnsi="Times New Roman"/>
          <w:b/>
          <w:spacing w:val="-6"/>
          <w:sz w:val="24"/>
          <w:szCs w:val="24"/>
        </w:rPr>
        <w:t xml:space="preserve"> </w:t>
      </w:r>
      <w:r w:rsidR="00B65D57" w:rsidRPr="00457C52">
        <w:rPr>
          <w:rFonts w:ascii="Times New Roman" w:hAnsi="Times New Roman"/>
          <w:b/>
          <w:sz w:val="24"/>
          <w:szCs w:val="24"/>
        </w:rPr>
        <w:t>Программы,</w:t>
      </w:r>
      <w:r w:rsidR="00B65D57" w:rsidRPr="00457C52">
        <w:rPr>
          <w:rFonts w:ascii="Times New Roman" w:hAnsi="Times New Roman"/>
          <w:b/>
          <w:spacing w:val="-6"/>
          <w:sz w:val="24"/>
          <w:szCs w:val="24"/>
        </w:rPr>
        <w:t xml:space="preserve"> </w:t>
      </w:r>
      <w:r w:rsidR="00B65D57" w:rsidRPr="00457C52">
        <w:rPr>
          <w:rFonts w:ascii="Times New Roman" w:hAnsi="Times New Roman"/>
          <w:b/>
          <w:sz w:val="24"/>
          <w:szCs w:val="24"/>
        </w:rPr>
        <w:t>формируемая</w:t>
      </w:r>
      <w:r w:rsidR="00B65D57" w:rsidRPr="00457C52">
        <w:rPr>
          <w:rFonts w:ascii="Times New Roman" w:hAnsi="Times New Roman"/>
          <w:b/>
          <w:spacing w:val="-6"/>
          <w:sz w:val="24"/>
          <w:szCs w:val="24"/>
        </w:rPr>
        <w:t xml:space="preserve"> </w:t>
      </w:r>
      <w:r w:rsidR="00B65D57" w:rsidRPr="00457C52">
        <w:rPr>
          <w:rFonts w:ascii="Times New Roman" w:hAnsi="Times New Roman"/>
          <w:b/>
          <w:sz w:val="24"/>
          <w:szCs w:val="24"/>
        </w:rPr>
        <w:t>участниками</w:t>
      </w:r>
      <w:r w:rsidR="00B65D57" w:rsidRPr="00457C52">
        <w:rPr>
          <w:rFonts w:ascii="Times New Roman" w:hAnsi="Times New Roman"/>
          <w:b/>
          <w:spacing w:val="-6"/>
          <w:sz w:val="24"/>
          <w:szCs w:val="24"/>
        </w:rPr>
        <w:t xml:space="preserve"> </w:t>
      </w:r>
      <w:r w:rsidR="00B65D57" w:rsidRPr="00457C52">
        <w:rPr>
          <w:rFonts w:ascii="Times New Roman" w:hAnsi="Times New Roman"/>
          <w:b/>
          <w:sz w:val="24"/>
          <w:szCs w:val="24"/>
        </w:rPr>
        <w:t>образовательных</w:t>
      </w:r>
      <w:r w:rsidR="00B65D57" w:rsidRPr="00457C52">
        <w:rPr>
          <w:rFonts w:ascii="Times New Roman" w:hAnsi="Times New Roman"/>
          <w:b/>
          <w:spacing w:val="-6"/>
          <w:sz w:val="24"/>
          <w:szCs w:val="24"/>
        </w:rPr>
        <w:t xml:space="preserve"> </w:t>
      </w:r>
      <w:r w:rsidR="00B65D57" w:rsidRPr="00457C52">
        <w:rPr>
          <w:rFonts w:ascii="Times New Roman" w:hAnsi="Times New Roman"/>
          <w:b/>
          <w:sz w:val="24"/>
          <w:szCs w:val="24"/>
        </w:rPr>
        <w:t>отношений</w:t>
      </w:r>
      <w:r w:rsidR="00B65D57" w:rsidRPr="00457C52">
        <w:rPr>
          <w:rFonts w:ascii="Times New Roman" w:hAnsi="Times New Roman"/>
          <w:sz w:val="24"/>
          <w:szCs w:val="24"/>
        </w:rPr>
        <w:t>направлена:</w:t>
      </w:r>
      <w:r w:rsidR="00B65D57" w:rsidRPr="00457C52">
        <w:rPr>
          <w:rFonts w:ascii="Times New Roman" w:hAnsi="Times New Roman"/>
          <w:b/>
          <w:sz w:val="24"/>
          <w:szCs w:val="24"/>
        </w:rPr>
        <w:t xml:space="preserve"> </w:t>
      </w:r>
      <w:r w:rsidR="00B65D57" w:rsidRPr="00457C52">
        <w:rPr>
          <w:rFonts w:ascii="Times New Roman" w:hAnsi="Times New Roman"/>
          <w:sz w:val="24"/>
          <w:szCs w:val="24"/>
        </w:rPr>
        <w:t>на</w:t>
      </w:r>
      <w:r w:rsidR="00B65D57" w:rsidRPr="00457C52">
        <w:rPr>
          <w:rFonts w:ascii="Times New Roman" w:hAnsi="Times New Roman"/>
          <w:spacing w:val="-7"/>
          <w:sz w:val="24"/>
          <w:szCs w:val="24"/>
        </w:rPr>
        <w:t xml:space="preserve"> </w:t>
      </w:r>
      <w:r w:rsidR="00B65D57" w:rsidRPr="00457C52">
        <w:rPr>
          <w:rFonts w:ascii="Times New Roman" w:hAnsi="Times New Roman"/>
          <w:sz w:val="24"/>
          <w:szCs w:val="24"/>
        </w:rPr>
        <w:t>проектирование</w:t>
      </w:r>
      <w:r w:rsidR="00B65D57" w:rsidRPr="00457C52">
        <w:rPr>
          <w:rFonts w:ascii="Times New Roman" w:hAnsi="Times New Roman"/>
          <w:spacing w:val="-7"/>
          <w:sz w:val="24"/>
          <w:szCs w:val="24"/>
        </w:rPr>
        <w:t xml:space="preserve"> </w:t>
      </w:r>
      <w:r w:rsidR="00B65D57" w:rsidRPr="00457C52">
        <w:rPr>
          <w:rFonts w:ascii="Times New Roman" w:hAnsi="Times New Roman"/>
          <w:sz w:val="24"/>
          <w:szCs w:val="24"/>
        </w:rPr>
        <w:t>социальных</w:t>
      </w:r>
      <w:r w:rsidR="00B65D57" w:rsidRPr="00457C52">
        <w:rPr>
          <w:rFonts w:ascii="Times New Roman" w:hAnsi="Times New Roman"/>
          <w:spacing w:val="-7"/>
          <w:sz w:val="24"/>
          <w:szCs w:val="24"/>
        </w:rPr>
        <w:t xml:space="preserve"> </w:t>
      </w:r>
      <w:r w:rsidR="00B65D57" w:rsidRPr="00457C52">
        <w:rPr>
          <w:rFonts w:ascii="Times New Roman" w:hAnsi="Times New Roman"/>
          <w:sz w:val="24"/>
          <w:szCs w:val="24"/>
        </w:rPr>
        <w:t>ситуаций</w:t>
      </w:r>
      <w:r w:rsidR="00B65D57" w:rsidRPr="00457C52">
        <w:rPr>
          <w:rFonts w:ascii="Times New Roman" w:hAnsi="Times New Roman"/>
          <w:spacing w:val="-7"/>
          <w:sz w:val="24"/>
          <w:szCs w:val="24"/>
        </w:rPr>
        <w:t xml:space="preserve"> </w:t>
      </w:r>
      <w:r w:rsidR="00B65D57" w:rsidRPr="00457C52">
        <w:rPr>
          <w:rFonts w:ascii="Times New Roman" w:hAnsi="Times New Roman"/>
          <w:sz w:val="24"/>
          <w:szCs w:val="24"/>
        </w:rPr>
        <w:t>развития</w:t>
      </w:r>
      <w:r w:rsidR="00B65D57" w:rsidRPr="00457C52">
        <w:rPr>
          <w:rFonts w:ascii="Times New Roman" w:hAnsi="Times New Roman"/>
          <w:spacing w:val="-7"/>
          <w:sz w:val="24"/>
          <w:szCs w:val="24"/>
        </w:rPr>
        <w:t xml:space="preserve"> </w:t>
      </w:r>
      <w:r w:rsidR="00B65D57" w:rsidRPr="00457C52">
        <w:rPr>
          <w:rFonts w:ascii="Times New Roman" w:hAnsi="Times New Roman"/>
          <w:sz w:val="24"/>
          <w:szCs w:val="24"/>
        </w:rPr>
        <w:t>ребенка</w:t>
      </w:r>
      <w:r w:rsidR="00B65D57" w:rsidRPr="00457C52">
        <w:rPr>
          <w:rFonts w:ascii="Times New Roman" w:hAnsi="Times New Roman"/>
          <w:spacing w:val="-7"/>
          <w:sz w:val="24"/>
          <w:szCs w:val="24"/>
        </w:rPr>
        <w:t xml:space="preserve"> </w:t>
      </w:r>
      <w:r w:rsidR="00B65D57" w:rsidRPr="00457C52">
        <w:rPr>
          <w:rFonts w:ascii="Times New Roman" w:hAnsi="Times New Roman"/>
          <w:sz w:val="24"/>
          <w:szCs w:val="24"/>
        </w:rPr>
        <w:t>с</w:t>
      </w:r>
      <w:r w:rsidR="00B65D57" w:rsidRPr="00457C52">
        <w:rPr>
          <w:rFonts w:ascii="Times New Roman" w:hAnsi="Times New Roman"/>
          <w:spacing w:val="-7"/>
          <w:sz w:val="24"/>
          <w:szCs w:val="24"/>
        </w:rPr>
        <w:t xml:space="preserve"> </w:t>
      </w:r>
      <w:r w:rsidR="00B65D57" w:rsidRPr="00457C52">
        <w:rPr>
          <w:rFonts w:ascii="Times New Roman" w:hAnsi="Times New Roman"/>
          <w:sz w:val="24"/>
          <w:szCs w:val="24"/>
        </w:rPr>
        <w:t>использованием</w:t>
      </w:r>
      <w:r w:rsidR="00B65D57" w:rsidRPr="00457C52">
        <w:rPr>
          <w:rFonts w:ascii="Times New Roman" w:hAnsi="Times New Roman"/>
          <w:spacing w:val="-7"/>
          <w:sz w:val="24"/>
          <w:szCs w:val="24"/>
        </w:rPr>
        <w:t xml:space="preserve"> </w:t>
      </w:r>
      <w:r w:rsidR="00B65D57" w:rsidRPr="00457C52">
        <w:rPr>
          <w:rFonts w:ascii="Times New Roman" w:hAnsi="Times New Roman"/>
          <w:sz w:val="24"/>
          <w:szCs w:val="24"/>
        </w:rPr>
        <w:t>средств</w:t>
      </w:r>
      <w:r w:rsidR="00B65D57" w:rsidRPr="00457C52">
        <w:rPr>
          <w:rFonts w:ascii="Times New Roman" w:hAnsi="Times New Roman"/>
          <w:spacing w:val="-57"/>
          <w:sz w:val="24"/>
          <w:szCs w:val="24"/>
        </w:rPr>
        <w:t xml:space="preserve"> </w:t>
      </w:r>
      <w:r w:rsidR="00B65D57" w:rsidRPr="00457C52">
        <w:rPr>
          <w:rFonts w:ascii="Times New Roman" w:hAnsi="Times New Roman"/>
          <w:sz w:val="24"/>
          <w:szCs w:val="24"/>
        </w:rPr>
        <w:t>национальной культуры, обеспечивающих успешную социализацию, мотивацию и</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поддержку индивидуальности детей через общение на языке татарского народа, в том</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числе</w:t>
      </w:r>
      <w:r w:rsidR="00B65D57" w:rsidRPr="00457C52">
        <w:rPr>
          <w:rFonts w:ascii="Times New Roman" w:hAnsi="Times New Roman"/>
          <w:spacing w:val="-6"/>
          <w:sz w:val="24"/>
          <w:szCs w:val="24"/>
        </w:rPr>
        <w:t xml:space="preserve"> </w:t>
      </w:r>
      <w:r w:rsidR="00B65D57" w:rsidRPr="00457C52">
        <w:rPr>
          <w:rFonts w:ascii="Times New Roman" w:hAnsi="Times New Roman"/>
          <w:sz w:val="24"/>
          <w:szCs w:val="24"/>
        </w:rPr>
        <w:t>с</w:t>
      </w:r>
      <w:r w:rsidR="00B65D57" w:rsidRPr="00457C52">
        <w:rPr>
          <w:rFonts w:ascii="Times New Roman" w:hAnsi="Times New Roman"/>
          <w:spacing w:val="-6"/>
          <w:sz w:val="24"/>
          <w:szCs w:val="24"/>
        </w:rPr>
        <w:t xml:space="preserve"> </w:t>
      </w:r>
      <w:r w:rsidR="00B65D57" w:rsidRPr="00457C52">
        <w:rPr>
          <w:rFonts w:ascii="Times New Roman" w:hAnsi="Times New Roman"/>
          <w:sz w:val="24"/>
          <w:szCs w:val="24"/>
        </w:rPr>
        <w:t>представителями</w:t>
      </w:r>
      <w:r w:rsidR="00B65D57" w:rsidRPr="00457C52">
        <w:rPr>
          <w:rFonts w:ascii="Times New Roman" w:hAnsi="Times New Roman"/>
          <w:spacing w:val="-6"/>
          <w:sz w:val="24"/>
          <w:szCs w:val="24"/>
        </w:rPr>
        <w:t xml:space="preserve"> </w:t>
      </w:r>
      <w:r w:rsidR="00B65D57" w:rsidRPr="00457C52">
        <w:rPr>
          <w:rFonts w:ascii="Times New Roman" w:hAnsi="Times New Roman"/>
          <w:sz w:val="24"/>
          <w:szCs w:val="24"/>
        </w:rPr>
        <w:t>других</w:t>
      </w:r>
      <w:r w:rsidR="00B65D57" w:rsidRPr="00457C52">
        <w:rPr>
          <w:rFonts w:ascii="Times New Roman" w:hAnsi="Times New Roman"/>
          <w:spacing w:val="-6"/>
          <w:sz w:val="24"/>
          <w:szCs w:val="24"/>
        </w:rPr>
        <w:t xml:space="preserve"> </w:t>
      </w:r>
      <w:r w:rsidR="00B65D57" w:rsidRPr="00457C52">
        <w:rPr>
          <w:rFonts w:ascii="Times New Roman" w:hAnsi="Times New Roman"/>
          <w:sz w:val="24"/>
          <w:szCs w:val="24"/>
        </w:rPr>
        <w:t>национальностей,</w:t>
      </w:r>
      <w:r w:rsidR="00B65D57" w:rsidRPr="00457C52">
        <w:rPr>
          <w:rFonts w:ascii="Times New Roman" w:hAnsi="Times New Roman"/>
          <w:spacing w:val="-6"/>
          <w:sz w:val="24"/>
          <w:szCs w:val="24"/>
        </w:rPr>
        <w:t xml:space="preserve"> </w:t>
      </w:r>
      <w:r w:rsidR="00B65D57" w:rsidRPr="00457C52">
        <w:rPr>
          <w:rFonts w:ascii="Times New Roman" w:hAnsi="Times New Roman"/>
          <w:sz w:val="24"/>
          <w:szCs w:val="24"/>
        </w:rPr>
        <w:t>народную</w:t>
      </w:r>
      <w:r w:rsidR="00B65D57" w:rsidRPr="00457C52">
        <w:rPr>
          <w:rFonts w:ascii="Times New Roman" w:hAnsi="Times New Roman"/>
          <w:spacing w:val="-6"/>
          <w:sz w:val="24"/>
          <w:szCs w:val="24"/>
        </w:rPr>
        <w:t xml:space="preserve"> </w:t>
      </w:r>
      <w:r w:rsidR="00B65D57" w:rsidRPr="00457C52">
        <w:rPr>
          <w:rFonts w:ascii="Times New Roman" w:hAnsi="Times New Roman"/>
          <w:sz w:val="24"/>
          <w:szCs w:val="24"/>
        </w:rPr>
        <w:t>игру,</w:t>
      </w:r>
      <w:r w:rsidR="00B65D57" w:rsidRPr="00457C52">
        <w:rPr>
          <w:rFonts w:ascii="Times New Roman" w:hAnsi="Times New Roman"/>
          <w:spacing w:val="-6"/>
          <w:sz w:val="24"/>
          <w:szCs w:val="24"/>
        </w:rPr>
        <w:t xml:space="preserve"> </w:t>
      </w:r>
      <w:r w:rsidR="00B65D57" w:rsidRPr="00457C52">
        <w:rPr>
          <w:rFonts w:ascii="Times New Roman" w:hAnsi="Times New Roman"/>
          <w:sz w:val="24"/>
          <w:szCs w:val="24"/>
        </w:rPr>
        <w:t>познание</w:t>
      </w:r>
      <w:r w:rsidR="00B65D57" w:rsidRPr="00457C52">
        <w:rPr>
          <w:rFonts w:ascii="Times New Roman" w:hAnsi="Times New Roman"/>
          <w:spacing w:val="-6"/>
          <w:sz w:val="24"/>
          <w:szCs w:val="24"/>
        </w:rPr>
        <w:t xml:space="preserve"> </w:t>
      </w:r>
      <w:r w:rsidR="00B65D57" w:rsidRPr="00457C52">
        <w:rPr>
          <w:rFonts w:ascii="Times New Roman" w:hAnsi="Times New Roman"/>
          <w:sz w:val="24"/>
          <w:szCs w:val="24"/>
        </w:rPr>
        <w:t>родного</w:t>
      </w:r>
      <w:r w:rsidR="00B65D57" w:rsidRPr="00457C52">
        <w:rPr>
          <w:rFonts w:ascii="Times New Roman" w:hAnsi="Times New Roman"/>
          <w:spacing w:val="-6"/>
          <w:sz w:val="24"/>
          <w:szCs w:val="24"/>
        </w:rPr>
        <w:t xml:space="preserve"> </w:t>
      </w:r>
      <w:r w:rsidR="00B65D57" w:rsidRPr="00457C52">
        <w:rPr>
          <w:rFonts w:ascii="Times New Roman" w:hAnsi="Times New Roman"/>
          <w:sz w:val="24"/>
          <w:szCs w:val="24"/>
        </w:rPr>
        <w:t>края</w:t>
      </w:r>
      <w:r w:rsidR="00B65D57" w:rsidRPr="00457C52">
        <w:rPr>
          <w:rFonts w:ascii="Times New Roman" w:hAnsi="Times New Roman"/>
          <w:spacing w:val="-57"/>
          <w:sz w:val="24"/>
          <w:szCs w:val="24"/>
        </w:rPr>
        <w:t xml:space="preserve"> </w:t>
      </w:r>
      <w:r w:rsidR="00B65D57" w:rsidRPr="00457C52">
        <w:rPr>
          <w:rFonts w:ascii="Times New Roman" w:hAnsi="Times New Roman"/>
          <w:sz w:val="24"/>
          <w:szCs w:val="24"/>
        </w:rPr>
        <w:t>и другие формы активности. Реализуется на двух государственных языках РТ. С целью</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эффективного обучения родному</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(татарскому) языку используются УМК</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«Туган телдә</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сөйләшәбез»</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(Хазратова Ф.В.), для обучения русскоязычных детей татарскому языку -</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УМК</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«Говорим</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по-татарски»</w:t>
      </w:r>
      <w:r w:rsidR="00B65D57" w:rsidRPr="00457C52">
        <w:rPr>
          <w:rFonts w:ascii="Times New Roman" w:hAnsi="Times New Roman"/>
          <w:spacing w:val="-9"/>
          <w:sz w:val="24"/>
          <w:szCs w:val="24"/>
        </w:rPr>
        <w:t xml:space="preserve"> </w:t>
      </w:r>
      <w:r w:rsidR="00B65D57" w:rsidRPr="00457C52">
        <w:rPr>
          <w:rFonts w:ascii="Times New Roman" w:hAnsi="Times New Roman"/>
          <w:sz w:val="24"/>
          <w:szCs w:val="24"/>
        </w:rPr>
        <w:t>(автор</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Зарипова</w:t>
      </w:r>
      <w:r w:rsidR="00B65D57" w:rsidRPr="00457C52">
        <w:rPr>
          <w:rFonts w:ascii="Times New Roman" w:hAnsi="Times New Roman"/>
          <w:spacing w:val="-1"/>
          <w:sz w:val="24"/>
          <w:szCs w:val="24"/>
        </w:rPr>
        <w:t xml:space="preserve"> </w:t>
      </w:r>
      <w:r w:rsidR="00B65D57" w:rsidRPr="00457C52">
        <w:rPr>
          <w:rFonts w:ascii="Times New Roman" w:hAnsi="Times New Roman"/>
          <w:sz w:val="24"/>
          <w:szCs w:val="24"/>
        </w:rPr>
        <w:t xml:space="preserve">З.М.).; </w:t>
      </w:r>
      <w:r w:rsidR="00641DEF" w:rsidRPr="00457C52">
        <w:rPr>
          <w:rFonts w:ascii="Times New Roman" w:hAnsi="Times New Roman"/>
          <w:sz w:val="24"/>
          <w:szCs w:val="24"/>
        </w:rPr>
        <w:t>Объем</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обязательной</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части</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основной</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образовательной</w:t>
      </w:r>
      <w:r w:rsidR="00641DEF" w:rsidRPr="00457C52">
        <w:rPr>
          <w:rFonts w:ascii="Times New Roman" w:hAnsi="Times New Roman"/>
          <w:spacing w:val="-4"/>
          <w:sz w:val="24"/>
          <w:szCs w:val="24"/>
        </w:rPr>
        <w:t xml:space="preserve"> </w:t>
      </w:r>
      <w:r w:rsidR="00641DEF" w:rsidRPr="00457C52">
        <w:rPr>
          <w:rFonts w:ascii="Times New Roman" w:hAnsi="Times New Roman"/>
          <w:sz w:val="24"/>
          <w:szCs w:val="24"/>
        </w:rPr>
        <w:t>программы</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составляет</w:t>
      </w:r>
      <w:r w:rsidR="00641DEF" w:rsidRPr="00457C52">
        <w:rPr>
          <w:rFonts w:ascii="Times New Roman" w:hAnsi="Times New Roman"/>
          <w:spacing w:val="27"/>
          <w:sz w:val="24"/>
          <w:szCs w:val="24"/>
        </w:rPr>
        <w:t xml:space="preserve"> </w:t>
      </w:r>
      <w:r w:rsidR="00641DEF" w:rsidRPr="00457C52">
        <w:rPr>
          <w:rFonts w:ascii="Times New Roman" w:hAnsi="Times New Roman"/>
          <w:sz w:val="24"/>
          <w:szCs w:val="24"/>
        </w:rPr>
        <w:t>60%от</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ее</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общего</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объема.</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Объем</w:t>
      </w:r>
      <w:r w:rsidR="00641DEF" w:rsidRPr="00457C52">
        <w:rPr>
          <w:rFonts w:ascii="Times New Roman" w:hAnsi="Times New Roman"/>
          <w:spacing w:val="-4"/>
          <w:sz w:val="24"/>
          <w:szCs w:val="24"/>
        </w:rPr>
        <w:t xml:space="preserve"> </w:t>
      </w:r>
      <w:r w:rsidR="00641DEF" w:rsidRPr="00457C52">
        <w:rPr>
          <w:rFonts w:ascii="Times New Roman" w:hAnsi="Times New Roman"/>
          <w:sz w:val="24"/>
          <w:szCs w:val="24"/>
        </w:rPr>
        <w:t>части</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основной</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образовательной</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программы,</w:t>
      </w:r>
      <w:r w:rsidR="008359BA" w:rsidRPr="00457C52">
        <w:rPr>
          <w:rFonts w:ascii="Times New Roman" w:hAnsi="Times New Roman"/>
          <w:sz w:val="24"/>
          <w:szCs w:val="24"/>
        </w:rPr>
        <w:t xml:space="preserve"> </w:t>
      </w:r>
      <w:r w:rsidR="00641DEF" w:rsidRPr="00457C52">
        <w:rPr>
          <w:rFonts w:ascii="Times New Roman" w:hAnsi="Times New Roman"/>
          <w:sz w:val="24"/>
          <w:szCs w:val="24"/>
        </w:rPr>
        <w:t>участниками</w:t>
      </w:r>
      <w:r w:rsidR="00641DEF" w:rsidRPr="00457C52">
        <w:rPr>
          <w:rFonts w:ascii="Times New Roman" w:hAnsi="Times New Roman"/>
          <w:spacing w:val="-3"/>
          <w:sz w:val="24"/>
          <w:szCs w:val="24"/>
        </w:rPr>
        <w:t xml:space="preserve"> </w:t>
      </w:r>
      <w:r w:rsidR="00641DEF" w:rsidRPr="00457C52">
        <w:rPr>
          <w:rFonts w:ascii="Times New Roman" w:hAnsi="Times New Roman"/>
          <w:sz w:val="24"/>
          <w:szCs w:val="24"/>
        </w:rPr>
        <w:t>образовательных</w:t>
      </w:r>
      <w:r w:rsidR="00641DEF" w:rsidRPr="00457C52">
        <w:rPr>
          <w:rFonts w:ascii="Times New Roman" w:hAnsi="Times New Roman"/>
          <w:spacing w:val="-2"/>
          <w:sz w:val="24"/>
          <w:szCs w:val="24"/>
        </w:rPr>
        <w:t xml:space="preserve"> </w:t>
      </w:r>
      <w:r w:rsidR="00641DEF" w:rsidRPr="00457C52">
        <w:rPr>
          <w:rFonts w:ascii="Times New Roman" w:hAnsi="Times New Roman"/>
          <w:sz w:val="24"/>
          <w:szCs w:val="24"/>
        </w:rPr>
        <w:t>отношений,</w:t>
      </w:r>
      <w:r w:rsidR="00641DEF" w:rsidRPr="00457C52">
        <w:rPr>
          <w:rFonts w:ascii="Times New Roman" w:hAnsi="Times New Roman"/>
          <w:spacing w:val="-3"/>
          <w:sz w:val="24"/>
          <w:szCs w:val="24"/>
        </w:rPr>
        <w:t xml:space="preserve"> </w:t>
      </w:r>
      <w:r w:rsidR="00641DEF" w:rsidRPr="00457C52">
        <w:rPr>
          <w:rFonts w:ascii="Times New Roman" w:hAnsi="Times New Roman"/>
          <w:sz w:val="24"/>
          <w:szCs w:val="24"/>
        </w:rPr>
        <w:t>составляет</w:t>
      </w:r>
      <w:r w:rsidR="00641DEF" w:rsidRPr="00457C52">
        <w:rPr>
          <w:rFonts w:ascii="Times New Roman" w:hAnsi="Times New Roman"/>
          <w:spacing w:val="-2"/>
          <w:sz w:val="24"/>
          <w:szCs w:val="24"/>
        </w:rPr>
        <w:t xml:space="preserve"> </w:t>
      </w:r>
      <w:r w:rsidR="00641DEF" w:rsidRPr="00457C52">
        <w:rPr>
          <w:rFonts w:ascii="Times New Roman" w:hAnsi="Times New Roman"/>
          <w:sz w:val="24"/>
          <w:szCs w:val="24"/>
        </w:rPr>
        <w:t>40%</w:t>
      </w:r>
      <w:r w:rsidR="00641DEF" w:rsidRPr="00457C52">
        <w:rPr>
          <w:rFonts w:ascii="Times New Roman" w:hAnsi="Times New Roman"/>
          <w:spacing w:val="-3"/>
          <w:sz w:val="24"/>
          <w:szCs w:val="24"/>
        </w:rPr>
        <w:t xml:space="preserve"> </w:t>
      </w:r>
      <w:r w:rsidR="00641DEF" w:rsidRPr="00457C52">
        <w:rPr>
          <w:rFonts w:ascii="Times New Roman" w:hAnsi="Times New Roman"/>
          <w:sz w:val="24"/>
          <w:szCs w:val="24"/>
        </w:rPr>
        <w:t>от</w:t>
      </w:r>
      <w:r w:rsidR="00641DEF" w:rsidRPr="00457C52">
        <w:rPr>
          <w:rFonts w:ascii="Times New Roman" w:hAnsi="Times New Roman"/>
          <w:spacing w:val="-2"/>
          <w:sz w:val="24"/>
          <w:szCs w:val="24"/>
        </w:rPr>
        <w:t xml:space="preserve"> </w:t>
      </w:r>
      <w:r w:rsidR="00641DEF" w:rsidRPr="00457C52">
        <w:rPr>
          <w:rFonts w:ascii="Times New Roman" w:hAnsi="Times New Roman"/>
          <w:sz w:val="24"/>
          <w:szCs w:val="24"/>
        </w:rPr>
        <w:t>ее</w:t>
      </w:r>
      <w:r w:rsidR="00641DEF" w:rsidRPr="00457C52">
        <w:rPr>
          <w:rFonts w:ascii="Times New Roman" w:hAnsi="Times New Roman"/>
          <w:spacing w:val="-2"/>
          <w:sz w:val="24"/>
          <w:szCs w:val="24"/>
        </w:rPr>
        <w:t xml:space="preserve"> </w:t>
      </w:r>
      <w:r w:rsidR="00641DEF" w:rsidRPr="00457C52">
        <w:rPr>
          <w:rFonts w:ascii="Times New Roman" w:hAnsi="Times New Roman"/>
          <w:sz w:val="24"/>
          <w:szCs w:val="24"/>
        </w:rPr>
        <w:t>общего</w:t>
      </w:r>
      <w:r w:rsidR="00641DEF" w:rsidRPr="00457C52">
        <w:rPr>
          <w:rFonts w:ascii="Times New Roman" w:hAnsi="Times New Roman"/>
          <w:spacing w:val="-3"/>
          <w:sz w:val="24"/>
          <w:szCs w:val="24"/>
        </w:rPr>
        <w:t xml:space="preserve"> </w:t>
      </w:r>
      <w:r w:rsidR="00641DEF" w:rsidRPr="00457C52">
        <w:rPr>
          <w:rFonts w:ascii="Times New Roman" w:hAnsi="Times New Roman"/>
          <w:sz w:val="24"/>
          <w:szCs w:val="24"/>
        </w:rPr>
        <w:t>объема.</w:t>
      </w:r>
      <w:r w:rsidR="008359BA" w:rsidRPr="00457C52">
        <w:rPr>
          <w:rFonts w:ascii="Times New Roman" w:hAnsi="Times New Roman"/>
          <w:sz w:val="24"/>
          <w:szCs w:val="24"/>
        </w:rPr>
        <w:t xml:space="preserve"> </w:t>
      </w:r>
      <w:r w:rsidR="00641DEF" w:rsidRPr="00457C52">
        <w:rPr>
          <w:rFonts w:ascii="Times New Roman" w:hAnsi="Times New Roman"/>
          <w:sz w:val="24"/>
          <w:szCs w:val="24"/>
        </w:rPr>
        <w:t>Программа</w:t>
      </w:r>
      <w:r w:rsidR="00641DEF" w:rsidRPr="00457C52">
        <w:rPr>
          <w:rFonts w:ascii="Times New Roman" w:hAnsi="Times New Roman"/>
          <w:spacing w:val="-6"/>
          <w:sz w:val="24"/>
          <w:szCs w:val="24"/>
        </w:rPr>
        <w:t xml:space="preserve"> </w:t>
      </w:r>
      <w:r w:rsidR="00641DEF" w:rsidRPr="00457C52">
        <w:rPr>
          <w:rFonts w:ascii="Times New Roman" w:hAnsi="Times New Roman"/>
          <w:sz w:val="24"/>
          <w:szCs w:val="24"/>
        </w:rPr>
        <w:t>реализовывается</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в</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течение</w:t>
      </w:r>
      <w:r w:rsidR="00641DEF" w:rsidRPr="00457C52">
        <w:rPr>
          <w:rFonts w:ascii="Times New Roman" w:hAnsi="Times New Roman"/>
          <w:spacing w:val="2"/>
          <w:sz w:val="24"/>
          <w:szCs w:val="24"/>
        </w:rPr>
        <w:t xml:space="preserve"> </w:t>
      </w:r>
      <w:r w:rsidR="00641DEF" w:rsidRPr="00457C52">
        <w:rPr>
          <w:rFonts w:ascii="Times New Roman" w:hAnsi="Times New Roman"/>
          <w:sz w:val="24"/>
          <w:szCs w:val="24"/>
        </w:rPr>
        <w:t>10,5</w:t>
      </w:r>
      <w:r w:rsidR="00641DEF" w:rsidRPr="00457C52">
        <w:rPr>
          <w:rFonts w:ascii="Times New Roman" w:hAnsi="Times New Roman"/>
          <w:spacing w:val="51"/>
          <w:sz w:val="24"/>
          <w:szCs w:val="24"/>
        </w:rPr>
        <w:t xml:space="preserve"> </w:t>
      </w:r>
      <w:r w:rsidR="00641DEF" w:rsidRPr="00457C52">
        <w:rPr>
          <w:rFonts w:ascii="Times New Roman" w:hAnsi="Times New Roman"/>
          <w:sz w:val="24"/>
          <w:szCs w:val="24"/>
        </w:rPr>
        <w:t>часов</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пребывания</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детей</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сучетом</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режима</w:t>
      </w:r>
      <w:r w:rsidR="00641DEF" w:rsidRPr="00457C52">
        <w:rPr>
          <w:rFonts w:ascii="Times New Roman" w:hAnsi="Times New Roman"/>
          <w:spacing w:val="-5"/>
          <w:sz w:val="24"/>
          <w:szCs w:val="24"/>
        </w:rPr>
        <w:t xml:space="preserve"> </w:t>
      </w:r>
      <w:r w:rsidR="00641DEF" w:rsidRPr="00457C52">
        <w:rPr>
          <w:rFonts w:ascii="Times New Roman" w:hAnsi="Times New Roman"/>
          <w:sz w:val="24"/>
          <w:szCs w:val="24"/>
        </w:rPr>
        <w:t>дня</w:t>
      </w:r>
      <w:r w:rsidR="00641DEF" w:rsidRPr="00457C52">
        <w:rPr>
          <w:rFonts w:ascii="Times New Roman" w:hAnsi="Times New Roman"/>
          <w:spacing w:val="-57"/>
          <w:sz w:val="24"/>
          <w:szCs w:val="24"/>
        </w:rPr>
        <w:t xml:space="preserve"> </w:t>
      </w:r>
      <w:r w:rsidR="00641DEF" w:rsidRPr="00457C52">
        <w:rPr>
          <w:rFonts w:ascii="Times New Roman" w:hAnsi="Times New Roman"/>
          <w:sz w:val="24"/>
          <w:szCs w:val="24"/>
        </w:rPr>
        <w:t>и</w:t>
      </w:r>
      <w:r w:rsidR="00641DEF" w:rsidRPr="00457C52">
        <w:rPr>
          <w:rFonts w:ascii="Times New Roman" w:hAnsi="Times New Roman"/>
          <w:spacing w:val="-2"/>
          <w:sz w:val="24"/>
          <w:szCs w:val="24"/>
        </w:rPr>
        <w:t xml:space="preserve"> </w:t>
      </w:r>
      <w:r w:rsidR="00641DEF" w:rsidRPr="00457C52">
        <w:rPr>
          <w:rFonts w:ascii="Times New Roman" w:hAnsi="Times New Roman"/>
          <w:sz w:val="24"/>
          <w:szCs w:val="24"/>
        </w:rPr>
        <w:t>возрастных</w:t>
      </w:r>
      <w:r w:rsidR="00641DEF" w:rsidRPr="00457C52">
        <w:rPr>
          <w:rFonts w:ascii="Times New Roman" w:hAnsi="Times New Roman"/>
          <w:spacing w:val="-1"/>
          <w:sz w:val="24"/>
          <w:szCs w:val="24"/>
        </w:rPr>
        <w:t xml:space="preserve"> </w:t>
      </w:r>
      <w:r w:rsidR="00641DEF" w:rsidRPr="00457C52">
        <w:rPr>
          <w:rFonts w:ascii="Times New Roman" w:hAnsi="Times New Roman"/>
          <w:sz w:val="24"/>
          <w:szCs w:val="24"/>
        </w:rPr>
        <w:t>категорий</w:t>
      </w:r>
      <w:r w:rsidR="00641DEF" w:rsidRPr="00457C52">
        <w:rPr>
          <w:rFonts w:ascii="Times New Roman" w:hAnsi="Times New Roman"/>
          <w:spacing w:val="-1"/>
          <w:sz w:val="24"/>
          <w:szCs w:val="24"/>
        </w:rPr>
        <w:t xml:space="preserve"> </w:t>
      </w:r>
      <w:r w:rsidR="00641DEF" w:rsidRPr="00457C52">
        <w:rPr>
          <w:rFonts w:ascii="Times New Roman" w:hAnsi="Times New Roman"/>
          <w:sz w:val="24"/>
          <w:szCs w:val="24"/>
        </w:rPr>
        <w:t>детей.</w:t>
      </w:r>
      <w:r w:rsidR="008359BA" w:rsidRPr="00457C52">
        <w:rPr>
          <w:rFonts w:ascii="Times New Roman" w:hAnsi="Times New Roman"/>
          <w:sz w:val="24"/>
          <w:szCs w:val="24"/>
        </w:rPr>
        <w:t xml:space="preserve"> В таблице представлены нормативы времени, затраченного на реализацию</w:t>
      </w:r>
      <w:r w:rsidR="008359BA" w:rsidRPr="00457C52">
        <w:rPr>
          <w:rFonts w:ascii="Times New Roman" w:hAnsi="Times New Roman"/>
          <w:spacing w:val="1"/>
          <w:sz w:val="24"/>
          <w:szCs w:val="24"/>
        </w:rPr>
        <w:t xml:space="preserve"> </w:t>
      </w:r>
      <w:r w:rsidR="008359BA" w:rsidRPr="00457C52">
        <w:rPr>
          <w:rFonts w:ascii="Times New Roman" w:hAnsi="Times New Roman"/>
          <w:sz w:val="24"/>
          <w:szCs w:val="24"/>
        </w:rPr>
        <w:t>образовательной</w:t>
      </w:r>
      <w:r w:rsidR="008359BA" w:rsidRPr="00457C52">
        <w:rPr>
          <w:rFonts w:ascii="Times New Roman" w:hAnsi="Times New Roman"/>
          <w:spacing w:val="-7"/>
          <w:sz w:val="24"/>
          <w:szCs w:val="24"/>
        </w:rPr>
        <w:t xml:space="preserve"> </w:t>
      </w:r>
      <w:r w:rsidR="008359BA" w:rsidRPr="00457C52">
        <w:rPr>
          <w:rFonts w:ascii="Times New Roman" w:hAnsi="Times New Roman"/>
          <w:sz w:val="24"/>
          <w:szCs w:val="24"/>
        </w:rPr>
        <w:t>программы</w:t>
      </w:r>
      <w:r w:rsidR="008359BA" w:rsidRPr="00457C52">
        <w:rPr>
          <w:rFonts w:ascii="Times New Roman" w:hAnsi="Times New Roman"/>
          <w:spacing w:val="59"/>
          <w:sz w:val="24"/>
          <w:szCs w:val="24"/>
        </w:rPr>
        <w:t xml:space="preserve"> </w:t>
      </w:r>
      <w:r w:rsidR="008359BA" w:rsidRPr="00457C52">
        <w:rPr>
          <w:rFonts w:ascii="Times New Roman" w:hAnsi="Times New Roman"/>
          <w:sz w:val="24"/>
          <w:szCs w:val="24"/>
        </w:rPr>
        <w:t>(обязательной</w:t>
      </w:r>
      <w:r w:rsidR="008359BA" w:rsidRPr="00457C52">
        <w:rPr>
          <w:rFonts w:ascii="Times New Roman" w:hAnsi="Times New Roman"/>
          <w:spacing w:val="-7"/>
          <w:sz w:val="24"/>
          <w:szCs w:val="24"/>
        </w:rPr>
        <w:t xml:space="preserve"> </w:t>
      </w:r>
      <w:r w:rsidR="008359BA" w:rsidRPr="00457C52">
        <w:rPr>
          <w:rFonts w:ascii="Times New Roman" w:hAnsi="Times New Roman"/>
          <w:sz w:val="24"/>
          <w:szCs w:val="24"/>
        </w:rPr>
        <w:t>части</w:t>
      </w:r>
      <w:r w:rsidR="008359BA" w:rsidRPr="00457C52">
        <w:rPr>
          <w:rFonts w:ascii="Times New Roman" w:hAnsi="Times New Roman"/>
          <w:spacing w:val="-7"/>
          <w:sz w:val="24"/>
          <w:szCs w:val="24"/>
        </w:rPr>
        <w:t xml:space="preserve"> </w:t>
      </w:r>
      <w:r w:rsidR="008359BA" w:rsidRPr="00457C52">
        <w:rPr>
          <w:rFonts w:ascii="Times New Roman" w:hAnsi="Times New Roman"/>
          <w:sz w:val="24"/>
          <w:szCs w:val="24"/>
        </w:rPr>
        <w:t>и</w:t>
      </w:r>
      <w:r w:rsidR="008359BA" w:rsidRPr="00457C52">
        <w:rPr>
          <w:rFonts w:ascii="Times New Roman" w:hAnsi="Times New Roman"/>
          <w:spacing w:val="-6"/>
          <w:sz w:val="24"/>
          <w:szCs w:val="24"/>
        </w:rPr>
        <w:t xml:space="preserve"> </w:t>
      </w:r>
      <w:r w:rsidR="008359BA" w:rsidRPr="00457C52">
        <w:rPr>
          <w:rFonts w:ascii="Times New Roman" w:hAnsi="Times New Roman"/>
          <w:sz w:val="24"/>
          <w:szCs w:val="24"/>
        </w:rPr>
        <w:t>части,</w:t>
      </w:r>
      <w:r w:rsidR="008359BA" w:rsidRPr="00457C52">
        <w:rPr>
          <w:rFonts w:ascii="Times New Roman" w:hAnsi="Times New Roman"/>
          <w:spacing w:val="-7"/>
          <w:sz w:val="24"/>
          <w:szCs w:val="24"/>
        </w:rPr>
        <w:t xml:space="preserve"> </w:t>
      </w:r>
      <w:r w:rsidR="008359BA" w:rsidRPr="00457C52">
        <w:rPr>
          <w:rFonts w:ascii="Times New Roman" w:hAnsi="Times New Roman"/>
          <w:sz w:val="24"/>
          <w:szCs w:val="24"/>
        </w:rPr>
        <w:t>формируемой</w:t>
      </w:r>
      <w:r w:rsidR="008359BA" w:rsidRPr="00457C52">
        <w:rPr>
          <w:rFonts w:ascii="Times New Roman" w:hAnsi="Times New Roman"/>
          <w:spacing w:val="-7"/>
          <w:sz w:val="24"/>
          <w:szCs w:val="24"/>
        </w:rPr>
        <w:t xml:space="preserve"> </w:t>
      </w:r>
      <w:r w:rsidR="008359BA" w:rsidRPr="00457C52">
        <w:rPr>
          <w:rFonts w:ascii="Times New Roman" w:hAnsi="Times New Roman"/>
          <w:sz w:val="24"/>
          <w:szCs w:val="24"/>
        </w:rPr>
        <w:t>участниками</w:t>
      </w:r>
      <w:r w:rsidR="008359BA" w:rsidRPr="00457C52">
        <w:rPr>
          <w:rFonts w:ascii="Times New Roman" w:hAnsi="Times New Roman"/>
          <w:spacing w:val="-57"/>
          <w:sz w:val="24"/>
          <w:szCs w:val="24"/>
        </w:rPr>
        <w:t xml:space="preserve"> </w:t>
      </w:r>
      <w:r w:rsidR="008359BA" w:rsidRPr="00457C52">
        <w:rPr>
          <w:rFonts w:ascii="Times New Roman" w:hAnsi="Times New Roman"/>
          <w:sz w:val="24"/>
          <w:szCs w:val="24"/>
        </w:rPr>
        <w:t>образовательных</w:t>
      </w:r>
      <w:r w:rsidR="008359BA" w:rsidRPr="00457C52">
        <w:rPr>
          <w:rFonts w:ascii="Times New Roman" w:hAnsi="Times New Roman"/>
          <w:spacing w:val="-2"/>
          <w:sz w:val="24"/>
          <w:szCs w:val="24"/>
        </w:rPr>
        <w:t xml:space="preserve"> </w:t>
      </w:r>
      <w:r w:rsidR="008359BA" w:rsidRPr="00457C52">
        <w:rPr>
          <w:rFonts w:ascii="Times New Roman" w:hAnsi="Times New Roman"/>
          <w:sz w:val="24"/>
          <w:szCs w:val="24"/>
        </w:rPr>
        <w:t>отношений)</w:t>
      </w:r>
      <w:r w:rsidR="008359BA" w:rsidRPr="00457C52">
        <w:rPr>
          <w:rFonts w:ascii="Times New Roman" w:hAnsi="Times New Roman"/>
          <w:spacing w:val="-2"/>
          <w:sz w:val="24"/>
          <w:szCs w:val="24"/>
        </w:rPr>
        <w:t xml:space="preserve"> </w:t>
      </w:r>
      <w:r w:rsidR="008359BA" w:rsidRPr="00457C52">
        <w:rPr>
          <w:rFonts w:ascii="Times New Roman" w:hAnsi="Times New Roman"/>
          <w:sz w:val="24"/>
          <w:szCs w:val="24"/>
        </w:rPr>
        <w:t>по</w:t>
      </w:r>
      <w:r w:rsidR="008359BA" w:rsidRPr="00457C52">
        <w:rPr>
          <w:rFonts w:ascii="Times New Roman" w:hAnsi="Times New Roman"/>
          <w:spacing w:val="-1"/>
          <w:sz w:val="24"/>
          <w:szCs w:val="24"/>
        </w:rPr>
        <w:t xml:space="preserve"> </w:t>
      </w:r>
      <w:r w:rsidR="008359BA" w:rsidRPr="00457C52">
        <w:rPr>
          <w:rFonts w:ascii="Times New Roman" w:hAnsi="Times New Roman"/>
          <w:sz w:val="24"/>
          <w:szCs w:val="24"/>
        </w:rPr>
        <w:t>возрастным</w:t>
      </w:r>
      <w:r w:rsidR="008359BA" w:rsidRPr="00457C52">
        <w:rPr>
          <w:rFonts w:ascii="Times New Roman" w:hAnsi="Times New Roman"/>
          <w:spacing w:val="-2"/>
          <w:sz w:val="24"/>
          <w:szCs w:val="24"/>
        </w:rPr>
        <w:t xml:space="preserve"> </w:t>
      </w:r>
      <w:r w:rsidR="008359BA" w:rsidRPr="00457C52">
        <w:rPr>
          <w:rFonts w:ascii="Times New Roman" w:hAnsi="Times New Roman"/>
          <w:sz w:val="24"/>
          <w:szCs w:val="24"/>
        </w:rPr>
        <w:t>категориям</w:t>
      </w:r>
      <w:r w:rsidR="008359BA" w:rsidRPr="00457C52">
        <w:rPr>
          <w:rFonts w:ascii="Times New Roman" w:hAnsi="Times New Roman"/>
          <w:spacing w:val="-1"/>
          <w:sz w:val="24"/>
          <w:szCs w:val="24"/>
        </w:rPr>
        <w:t xml:space="preserve"> </w:t>
      </w:r>
      <w:r w:rsidR="008359BA" w:rsidRPr="00457C52">
        <w:rPr>
          <w:rFonts w:ascii="Times New Roman" w:hAnsi="Times New Roman"/>
          <w:sz w:val="24"/>
          <w:szCs w:val="24"/>
        </w:rPr>
        <w:t>детей.</w:t>
      </w:r>
    </w:p>
    <w:p w:rsidR="009441B5" w:rsidRPr="00457C52" w:rsidRDefault="009441B5" w:rsidP="00452813">
      <w:pPr>
        <w:autoSpaceDE w:val="0"/>
        <w:autoSpaceDN w:val="0"/>
        <w:adjustRightInd w:val="0"/>
        <w:spacing w:after="0" w:line="240" w:lineRule="auto"/>
        <w:jc w:val="both"/>
        <w:rPr>
          <w:rFonts w:ascii="Times New Roman" w:eastAsia="Times New Roman" w:hAnsi="Times New Roman"/>
          <w:b/>
          <w:sz w:val="24"/>
          <w:szCs w:val="24"/>
        </w:rPr>
      </w:pPr>
      <w:r w:rsidRPr="00457C52">
        <w:rPr>
          <w:rFonts w:ascii="Times New Roman" w:hAnsi="Times New Roman"/>
          <w:b/>
          <w:sz w:val="24"/>
          <w:szCs w:val="24"/>
        </w:rPr>
        <w:t>ПРОГРАММА  НАЦИОНАЛЬНОГО РЕГИОНАЛЬНОГО  КОМПОНЕНТА</w:t>
      </w:r>
    </w:p>
    <w:p w:rsidR="009441B5" w:rsidRPr="00457C52" w:rsidRDefault="009441B5" w:rsidP="004D78EB">
      <w:pPr>
        <w:autoSpaceDE w:val="0"/>
        <w:autoSpaceDN w:val="0"/>
        <w:adjustRightInd w:val="0"/>
        <w:spacing w:after="0" w:line="240" w:lineRule="auto"/>
        <w:ind w:firstLine="567"/>
        <w:jc w:val="both"/>
        <w:rPr>
          <w:rFonts w:ascii="Times New Roman" w:hAnsi="Times New Roman"/>
          <w:b/>
          <w:sz w:val="24"/>
          <w:szCs w:val="24"/>
        </w:rPr>
      </w:pPr>
      <w:r w:rsidRPr="00457C52">
        <w:rPr>
          <w:rFonts w:ascii="Times New Roman" w:hAnsi="Times New Roman"/>
          <w:b/>
          <w:sz w:val="24"/>
          <w:szCs w:val="24"/>
        </w:rPr>
        <w:t>Пояснительная записка.</w:t>
      </w:r>
    </w:p>
    <w:p w:rsidR="009441B5" w:rsidRPr="00457C52"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7C52">
        <w:rPr>
          <w:rFonts w:ascii="Times New Roman" w:hAnsi="Times New Roman"/>
          <w:sz w:val="24"/>
          <w:szCs w:val="24"/>
        </w:rPr>
        <w:t xml:space="preserve">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w:t>
      </w:r>
      <w:r w:rsidRPr="00457C52">
        <w:rPr>
          <w:rFonts w:ascii="Times New Roman" w:hAnsi="Times New Roman"/>
          <w:sz w:val="24"/>
          <w:szCs w:val="24"/>
        </w:rPr>
        <w:lastRenderedPageBreak/>
        <w:t>образования, связь воспитания и обучения с жизнью и национальными культурными традициями.</w:t>
      </w:r>
    </w:p>
    <w:p w:rsidR="009441B5" w:rsidRPr="00457C52"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7C52">
        <w:rPr>
          <w:rFonts w:ascii="Times New Roman" w:hAnsi="Times New Roman"/>
          <w:sz w:val="24"/>
          <w:szCs w:val="24"/>
        </w:rPr>
        <w:t>Данное приложение составлено в соответствии с Федеральным законом от 29 декабря 2012 г. № 273-ФЗ «Об образовании в Российской Федерации» и Федеральным государственным образовательным стандартом дошкольного образования, с учетом национальных и региональных особенностей Республики Татарстан, который предусматривает следующие направления деятельности:</w:t>
      </w:r>
    </w:p>
    <w:p w:rsidR="009441B5" w:rsidRPr="00457C52" w:rsidRDefault="009441B5" w:rsidP="00452813">
      <w:pPr>
        <w:widowControl w:val="0"/>
        <w:numPr>
          <w:ilvl w:val="0"/>
          <w:numId w:val="22"/>
        </w:numPr>
        <w:autoSpaceDE w:val="0"/>
        <w:autoSpaceDN w:val="0"/>
        <w:adjustRightInd w:val="0"/>
        <w:spacing w:after="0" w:line="240" w:lineRule="auto"/>
        <w:jc w:val="both"/>
        <w:rPr>
          <w:rFonts w:ascii="Times New Roman" w:hAnsi="Times New Roman"/>
          <w:sz w:val="24"/>
          <w:szCs w:val="24"/>
        </w:rPr>
      </w:pPr>
      <w:r w:rsidRPr="00457C52">
        <w:rPr>
          <w:rFonts w:ascii="Times New Roman" w:hAnsi="Times New Roman"/>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441B5" w:rsidRPr="00457C52" w:rsidRDefault="009441B5" w:rsidP="00452813">
      <w:pPr>
        <w:widowControl w:val="0"/>
        <w:numPr>
          <w:ilvl w:val="0"/>
          <w:numId w:val="22"/>
        </w:numPr>
        <w:autoSpaceDE w:val="0"/>
        <w:autoSpaceDN w:val="0"/>
        <w:adjustRightInd w:val="0"/>
        <w:spacing w:after="0" w:line="240" w:lineRule="auto"/>
        <w:jc w:val="both"/>
        <w:rPr>
          <w:rFonts w:ascii="Times New Roman" w:hAnsi="Times New Roman"/>
          <w:sz w:val="24"/>
          <w:szCs w:val="24"/>
        </w:rPr>
      </w:pPr>
      <w:r w:rsidRPr="00457C52">
        <w:rPr>
          <w:rFonts w:ascii="Times New Roman" w:hAnsi="Times New Roman"/>
          <w:sz w:val="24"/>
          <w:szCs w:val="24"/>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9441B5" w:rsidRPr="00457C52" w:rsidRDefault="009441B5" w:rsidP="00452813">
      <w:pPr>
        <w:widowControl w:val="0"/>
        <w:numPr>
          <w:ilvl w:val="0"/>
          <w:numId w:val="22"/>
        </w:numPr>
        <w:autoSpaceDE w:val="0"/>
        <w:autoSpaceDN w:val="0"/>
        <w:adjustRightInd w:val="0"/>
        <w:spacing w:after="0" w:line="240" w:lineRule="auto"/>
        <w:jc w:val="both"/>
        <w:rPr>
          <w:rFonts w:ascii="Times New Roman" w:hAnsi="Times New Roman"/>
          <w:sz w:val="24"/>
          <w:szCs w:val="24"/>
        </w:rPr>
      </w:pPr>
      <w:r w:rsidRPr="00457C52">
        <w:rPr>
          <w:rFonts w:ascii="Times New Roman" w:hAnsi="Times New Roman"/>
          <w:sz w:val="24"/>
          <w:szCs w:val="24"/>
        </w:rPr>
        <w:t>Ознакомление с природой родного края, формирование экологической культуры.</w:t>
      </w:r>
    </w:p>
    <w:p w:rsidR="009441B5" w:rsidRPr="00457C52" w:rsidRDefault="009441B5" w:rsidP="00452813">
      <w:pPr>
        <w:widowControl w:val="0"/>
        <w:numPr>
          <w:ilvl w:val="0"/>
          <w:numId w:val="22"/>
        </w:numPr>
        <w:autoSpaceDE w:val="0"/>
        <w:autoSpaceDN w:val="0"/>
        <w:adjustRightInd w:val="0"/>
        <w:spacing w:after="0" w:line="240" w:lineRule="auto"/>
        <w:jc w:val="both"/>
        <w:rPr>
          <w:rFonts w:ascii="Times New Roman" w:hAnsi="Times New Roman"/>
          <w:sz w:val="24"/>
          <w:szCs w:val="24"/>
        </w:rPr>
      </w:pPr>
      <w:r w:rsidRPr="00457C52">
        <w:rPr>
          <w:rFonts w:ascii="Times New Roman" w:hAnsi="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9441B5" w:rsidRPr="00457C52" w:rsidRDefault="009441B5" w:rsidP="00452813">
      <w:pPr>
        <w:spacing w:after="0" w:line="240" w:lineRule="auto"/>
        <w:ind w:firstLine="708"/>
        <w:jc w:val="both"/>
        <w:rPr>
          <w:rFonts w:ascii="Times New Roman" w:eastAsia="Times New Roman" w:hAnsi="Times New Roman"/>
          <w:sz w:val="24"/>
          <w:szCs w:val="24"/>
          <w:lang w:eastAsia="ru-RU"/>
        </w:rPr>
      </w:pPr>
    </w:p>
    <w:p w:rsidR="009441B5" w:rsidRPr="00457C52" w:rsidRDefault="009441B5" w:rsidP="00452813">
      <w:pPr>
        <w:spacing w:after="0" w:line="240" w:lineRule="auto"/>
        <w:ind w:firstLine="567"/>
        <w:jc w:val="both"/>
        <w:rPr>
          <w:rFonts w:ascii="Times New Roman" w:hAnsi="Times New Roman"/>
          <w:b/>
          <w:sz w:val="24"/>
          <w:szCs w:val="24"/>
        </w:rPr>
      </w:pPr>
      <w:r w:rsidRPr="00457C52">
        <w:rPr>
          <w:rFonts w:ascii="Times New Roman" w:hAnsi="Times New Roman"/>
          <w:b/>
          <w:sz w:val="24"/>
          <w:szCs w:val="24"/>
        </w:rPr>
        <w:t>Общие сведения о коллективе детей и работников МАДОУ:</w:t>
      </w:r>
    </w:p>
    <w:p w:rsidR="009441B5" w:rsidRPr="00457C52" w:rsidRDefault="009441B5" w:rsidP="00452813">
      <w:pPr>
        <w:spacing w:after="0" w:line="240" w:lineRule="auto"/>
        <w:ind w:firstLine="567"/>
        <w:jc w:val="both"/>
        <w:rPr>
          <w:rFonts w:ascii="Times New Roman" w:hAnsi="Times New Roman"/>
          <w:sz w:val="24"/>
          <w:szCs w:val="24"/>
          <w:shd w:val="clear" w:color="auto" w:fill="FFFFFF"/>
        </w:rPr>
      </w:pPr>
      <w:r w:rsidRPr="00457C52">
        <w:rPr>
          <w:rFonts w:ascii="Times New Roman" w:hAnsi="Times New Roman"/>
          <w:sz w:val="24"/>
          <w:szCs w:val="24"/>
          <w:shd w:val="clear" w:color="auto" w:fill="FFFFFF"/>
        </w:rPr>
        <w:t>Основными участниками реализации программы являются: дети дошкольного возраста, родители (законные представители), педагоги.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3330"/>
        <w:gridCol w:w="1417"/>
        <w:gridCol w:w="1417"/>
      </w:tblGrid>
      <w:tr w:rsidR="009441B5" w:rsidRPr="00457C52" w:rsidTr="006F7047">
        <w:tc>
          <w:tcPr>
            <w:tcW w:w="0" w:type="auto"/>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Возрастная категория</w:t>
            </w:r>
          </w:p>
        </w:tc>
        <w:tc>
          <w:tcPr>
            <w:tcW w:w="0" w:type="auto"/>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Направленность групп</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Количество групп</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Количество детей</w:t>
            </w:r>
          </w:p>
        </w:tc>
      </w:tr>
      <w:tr w:rsidR="009441B5" w:rsidRPr="00457C52" w:rsidTr="006F7047">
        <w:tc>
          <w:tcPr>
            <w:tcW w:w="0" w:type="auto"/>
          </w:tcPr>
          <w:p w:rsidR="009441B5" w:rsidRPr="00457C52" w:rsidRDefault="00966FD3" w:rsidP="00452813">
            <w:pPr>
              <w:spacing w:after="0" w:line="240" w:lineRule="auto"/>
              <w:jc w:val="both"/>
              <w:rPr>
                <w:rFonts w:ascii="Times New Roman" w:hAnsi="Times New Roman"/>
                <w:sz w:val="24"/>
                <w:szCs w:val="24"/>
              </w:rPr>
            </w:pPr>
            <w:r w:rsidRPr="00457C52">
              <w:rPr>
                <w:rFonts w:ascii="Times New Roman" w:hAnsi="Times New Roman"/>
                <w:sz w:val="24"/>
                <w:szCs w:val="24"/>
              </w:rPr>
              <w:t>От 2</w:t>
            </w:r>
            <w:r w:rsidR="0074483E" w:rsidRPr="00457C52">
              <w:rPr>
                <w:rFonts w:ascii="Times New Roman" w:hAnsi="Times New Roman"/>
                <w:sz w:val="24"/>
                <w:szCs w:val="24"/>
              </w:rPr>
              <w:t xml:space="preserve"> до 4</w:t>
            </w:r>
            <w:r w:rsidR="009441B5" w:rsidRPr="00457C52">
              <w:rPr>
                <w:rFonts w:ascii="Times New Roman" w:hAnsi="Times New Roman"/>
                <w:sz w:val="24"/>
                <w:szCs w:val="24"/>
              </w:rPr>
              <w:t xml:space="preserve"> лет</w:t>
            </w:r>
          </w:p>
        </w:tc>
        <w:tc>
          <w:tcPr>
            <w:tcW w:w="0" w:type="auto"/>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 xml:space="preserve">Общеразвивающая </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1</w:t>
            </w:r>
          </w:p>
        </w:tc>
        <w:tc>
          <w:tcPr>
            <w:tcW w:w="236" w:type="dxa"/>
          </w:tcPr>
          <w:p w:rsidR="009441B5" w:rsidRPr="00457C52" w:rsidRDefault="00175C86" w:rsidP="00452813">
            <w:pPr>
              <w:spacing w:after="0" w:line="240" w:lineRule="auto"/>
              <w:jc w:val="both"/>
              <w:rPr>
                <w:rFonts w:ascii="Times New Roman" w:hAnsi="Times New Roman"/>
                <w:sz w:val="24"/>
                <w:szCs w:val="24"/>
              </w:rPr>
            </w:pPr>
            <w:r w:rsidRPr="00457C52">
              <w:rPr>
                <w:rFonts w:ascii="Times New Roman" w:hAnsi="Times New Roman"/>
                <w:sz w:val="24"/>
                <w:szCs w:val="24"/>
              </w:rPr>
              <w:t>2</w:t>
            </w:r>
            <w:r w:rsidR="0074483E" w:rsidRPr="00457C52">
              <w:rPr>
                <w:rFonts w:ascii="Times New Roman" w:hAnsi="Times New Roman"/>
                <w:sz w:val="24"/>
                <w:szCs w:val="24"/>
              </w:rPr>
              <w:t>2</w:t>
            </w:r>
          </w:p>
        </w:tc>
      </w:tr>
      <w:tr w:rsidR="009441B5" w:rsidRPr="00457C52" w:rsidTr="006F7047">
        <w:tc>
          <w:tcPr>
            <w:tcW w:w="0" w:type="auto"/>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От 3 до 4 лет</w:t>
            </w:r>
          </w:p>
        </w:tc>
        <w:tc>
          <w:tcPr>
            <w:tcW w:w="0" w:type="auto"/>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Общеразвивающая</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1</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2</w:t>
            </w:r>
            <w:r w:rsidR="007862A2" w:rsidRPr="00457C52">
              <w:rPr>
                <w:rFonts w:ascii="Times New Roman" w:hAnsi="Times New Roman"/>
                <w:sz w:val="24"/>
                <w:szCs w:val="24"/>
              </w:rPr>
              <w:t>8</w:t>
            </w:r>
          </w:p>
        </w:tc>
      </w:tr>
      <w:tr w:rsidR="009441B5" w:rsidRPr="00457C52" w:rsidTr="006F7047">
        <w:tc>
          <w:tcPr>
            <w:tcW w:w="0" w:type="auto"/>
          </w:tcPr>
          <w:p w:rsidR="009441B5" w:rsidRPr="00457C52" w:rsidRDefault="006F7047" w:rsidP="00452813">
            <w:pPr>
              <w:spacing w:after="0" w:line="240" w:lineRule="auto"/>
              <w:jc w:val="both"/>
              <w:rPr>
                <w:rFonts w:ascii="Times New Roman" w:hAnsi="Times New Roman"/>
                <w:sz w:val="24"/>
                <w:szCs w:val="24"/>
              </w:rPr>
            </w:pPr>
            <w:r w:rsidRPr="00457C52">
              <w:rPr>
                <w:rFonts w:ascii="Times New Roman" w:hAnsi="Times New Roman"/>
                <w:sz w:val="24"/>
                <w:szCs w:val="24"/>
              </w:rPr>
              <w:t>От 4 до 5</w:t>
            </w:r>
            <w:r w:rsidR="009441B5" w:rsidRPr="00457C52">
              <w:rPr>
                <w:rFonts w:ascii="Times New Roman" w:hAnsi="Times New Roman"/>
                <w:sz w:val="24"/>
                <w:szCs w:val="24"/>
              </w:rPr>
              <w:t xml:space="preserve"> лет</w:t>
            </w:r>
          </w:p>
        </w:tc>
        <w:tc>
          <w:tcPr>
            <w:tcW w:w="0" w:type="auto"/>
          </w:tcPr>
          <w:p w:rsidR="009441B5" w:rsidRPr="00457C52" w:rsidRDefault="009441B5" w:rsidP="0074483E">
            <w:pPr>
              <w:spacing w:after="0" w:line="240" w:lineRule="auto"/>
              <w:jc w:val="both"/>
              <w:rPr>
                <w:rFonts w:ascii="Times New Roman" w:hAnsi="Times New Roman"/>
                <w:sz w:val="24"/>
                <w:szCs w:val="24"/>
              </w:rPr>
            </w:pPr>
            <w:r w:rsidRPr="00457C52">
              <w:rPr>
                <w:rFonts w:ascii="Times New Roman" w:hAnsi="Times New Roman"/>
                <w:sz w:val="24"/>
                <w:szCs w:val="24"/>
              </w:rPr>
              <w:t>Общеразвивающая</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1</w:t>
            </w:r>
          </w:p>
        </w:tc>
        <w:tc>
          <w:tcPr>
            <w:tcW w:w="236" w:type="dxa"/>
          </w:tcPr>
          <w:p w:rsidR="009441B5" w:rsidRPr="00457C52" w:rsidRDefault="00175C86" w:rsidP="00452813">
            <w:pPr>
              <w:spacing w:after="0" w:line="240" w:lineRule="auto"/>
              <w:jc w:val="both"/>
              <w:rPr>
                <w:rFonts w:ascii="Times New Roman" w:hAnsi="Times New Roman"/>
                <w:sz w:val="24"/>
                <w:szCs w:val="24"/>
              </w:rPr>
            </w:pPr>
            <w:r w:rsidRPr="00457C52">
              <w:rPr>
                <w:rFonts w:ascii="Times New Roman" w:hAnsi="Times New Roman"/>
                <w:sz w:val="24"/>
                <w:szCs w:val="24"/>
              </w:rPr>
              <w:t>2</w:t>
            </w:r>
            <w:r w:rsidR="0074483E" w:rsidRPr="00457C52">
              <w:rPr>
                <w:rFonts w:ascii="Times New Roman" w:hAnsi="Times New Roman"/>
                <w:sz w:val="24"/>
                <w:szCs w:val="24"/>
              </w:rPr>
              <w:t>9</w:t>
            </w:r>
          </w:p>
        </w:tc>
      </w:tr>
      <w:tr w:rsidR="009441B5" w:rsidRPr="00457C52" w:rsidTr="006F7047">
        <w:tc>
          <w:tcPr>
            <w:tcW w:w="0" w:type="auto"/>
          </w:tcPr>
          <w:p w:rsidR="009441B5" w:rsidRPr="00457C52" w:rsidRDefault="0074483E" w:rsidP="00452813">
            <w:pPr>
              <w:spacing w:after="0" w:line="240" w:lineRule="auto"/>
              <w:jc w:val="both"/>
              <w:rPr>
                <w:rFonts w:ascii="Times New Roman" w:hAnsi="Times New Roman"/>
                <w:sz w:val="24"/>
                <w:szCs w:val="24"/>
              </w:rPr>
            </w:pPr>
            <w:r w:rsidRPr="00457C52">
              <w:rPr>
                <w:rFonts w:ascii="Times New Roman" w:hAnsi="Times New Roman"/>
                <w:sz w:val="24"/>
                <w:szCs w:val="24"/>
              </w:rPr>
              <w:t>От 5 до 6</w:t>
            </w:r>
            <w:r w:rsidR="009441B5" w:rsidRPr="00457C52">
              <w:rPr>
                <w:rFonts w:ascii="Times New Roman" w:hAnsi="Times New Roman"/>
                <w:sz w:val="24"/>
                <w:szCs w:val="24"/>
              </w:rPr>
              <w:t xml:space="preserve"> лет</w:t>
            </w:r>
          </w:p>
        </w:tc>
        <w:tc>
          <w:tcPr>
            <w:tcW w:w="0" w:type="auto"/>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Общеразвивающая</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1</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2</w:t>
            </w:r>
            <w:r w:rsidR="0074483E" w:rsidRPr="00457C52">
              <w:rPr>
                <w:rFonts w:ascii="Times New Roman" w:hAnsi="Times New Roman"/>
                <w:sz w:val="24"/>
                <w:szCs w:val="24"/>
              </w:rPr>
              <w:t>3</w:t>
            </w:r>
          </w:p>
        </w:tc>
      </w:tr>
      <w:tr w:rsidR="009441B5" w:rsidRPr="00457C52" w:rsidTr="006F7047">
        <w:tc>
          <w:tcPr>
            <w:tcW w:w="0" w:type="auto"/>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От 5 до 6 лет</w:t>
            </w:r>
          </w:p>
        </w:tc>
        <w:tc>
          <w:tcPr>
            <w:tcW w:w="0" w:type="auto"/>
          </w:tcPr>
          <w:p w:rsidR="009441B5" w:rsidRPr="00457C52" w:rsidRDefault="009441B5" w:rsidP="0074483E">
            <w:pPr>
              <w:spacing w:after="0" w:line="240" w:lineRule="auto"/>
              <w:jc w:val="both"/>
              <w:rPr>
                <w:rFonts w:ascii="Times New Roman" w:hAnsi="Times New Roman"/>
                <w:sz w:val="24"/>
                <w:szCs w:val="24"/>
              </w:rPr>
            </w:pPr>
            <w:r w:rsidRPr="00457C52">
              <w:rPr>
                <w:rFonts w:ascii="Times New Roman" w:hAnsi="Times New Roman"/>
                <w:sz w:val="24"/>
                <w:szCs w:val="24"/>
              </w:rPr>
              <w:t xml:space="preserve">Общеразвивающая, </w:t>
            </w:r>
            <w:r w:rsidR="0074483E" w:rsidRPr="00457C52">
              <w:rPr>
                <w:rFonts w:ascii="Times New Roman" w:hAnsi="Times New Roman"/>
                <w:sz w:val="24"/>
                <w:szCs w:val="24"/>
              </w:rPr>
              <w:t>,татарская</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1</w:t>
            </w:r>
          </w:p>
        </w:tc>
        <w:tc>
          <w:tcPr>
            <w:tcW w:w="236" w:type="dxa"/>
          </w:tcPr>
          <w:p w:rsidR="009441B5" w:rsidRPr="00457C52" w:rsidRDefault="00175C86" w:rsidP="00452813">
            <w:pPr>
              <w:spacing w:after="0" w:line="240" w:lineRule="auto"/>
              <w:jc w:val="both"/>
              <w:rPr>
                <w:rFonts w:ascii="Times New Roman" w:hAnsi="Times New Roman"/>
                <w:sz w:val="24"/>
                <w:szCs w:val="24"/>
              </w:rPr>
            </w:pPr>
            <w:r w:rsidRPr="00457C52">
              <w:rPr>
                <w:rFonts w:ascii="Times New Roman" w:hAnsi="Times New Roman"/>
                <w:sz w:val="24"/>
                <w:szCs w:val="24"/>
              </w:rPr>
              <w:t>2</w:t>
            </w:r>
            <w:r w:rsidR="0074483E" w:rsidRPr="00457C52">
              <w:rPr>
                <w:rFonts w:ascii="Times New Roman" w:hAnsi="Times New Roman"/>
                <w:sz w:val="24"/>
                <w:szCs w:val="24"/>
              </w:rPr>
              <w:t>4</w:t>
            </w:r>
          </w:p>
        </w:tc>
      </w:tr>
      <w:tr w:rsidR="009441B5" w:rsidRPr="00457C52" w:rsidTr="006F7047">
        <w:tc>
          <w:tcPr>
            <w:tcW w:w="0" w:type="auto"/>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От 6 до 7 лет</w:t>
            </w:r>
          </w:p>
        </w:tc>
        <w:tc>
          <w:tcPr>
            <w:tcW w:w="0" w:type="auto"/>
          </w:tcPr>
          <w:p w:rsidR="009441B5" w:rsidRPr="00457C52" w:rsidRDefault="009441B5" w:rsidP="0074483E">
            <w:pPr>
              <w:spacing w:after="0" w:line="240" w:lineRule="auto"/>
              <w:jc w:val="both"/>
              <w:rPr>
                <w:rFonts w:ascii="Times New Roman" w:hAnsi="Times New Roman"/>
                <w:sz w:val="24"/>
                <w:szCs w:val="24"/>
              </w:rPr>
            </w:pPr>
            <w:r w:rsidRPr="00457C52">
              <w:rPr>
                <w:rFonts w:ascii="Times New Roman" w:hAnsi="Times New Roman"/>
                <w:sz w:val="24"/>
                <w:szCs w:val="24"/>
              </w:rPr>
              <w:t>Логопедическая</w:t>
            </w:r>
            <w:r w:rsidR="0074483E" w:rsidRPr="00457C52">
              <w:rPr>
                <w:rFonts w:ascii="Times New Roman" w:hAnsi="Times New Roman"/>
                <w:sz w:val="24"/>
                <w:szCs w:val="24"/>
              </w:rPr>
              <w:t>,татарская</w:t>
            </w:r>
          </w:p>
        </w:tc>
        <w:tc>
          <w:tcPr>
            <w:tcW w:w="236" w:type="dxa"/>
          </w:tcPr>
          <w:p w:rsidR="009441B5" w:rsidRPr="00457C52" w:rsidRDefault="009441B5" w:rsidP="00452813">
            <w:pPr>
              <w:spacing w:after="0" w:line="240" w:lineRule="auto"/>
              <w:jc w:val="both"/>
              <w:rPr>
                <w:rFonts w:ascii="Times New Roman" w:hAnsi="Times New Roman"/>
                <w:sz w:val="24"/>
                <w:szCs w:val="24"/>
              </w:rPr>
            </w:pPr>
            <w:r w:rsidRPr="00457C52">
              <w:rPr>
                <w:rFonts w:ascii="Times New Roman" w:hAnsi="Times New Roman"/>
                <w:sz w:val="24"/>
                <w:szCs w:val="24"/>
              </w:rPr>
              <w:t>1</w:t>
            </w:r>
          </w:p>
        </w:tc>
        <w:tc>
          <w:tcPr>
            <w:tcW w:w="236" w:type="dxa"/>
          </w:tcPr>
          <w:p w:rsidR="009441B5" w:rsidRPr="00457C52" w:rsidRDefault="0074483E" w:rsidP="00452813">
            <w:pPr>
              <w:spacing w:after="0" w:line="240" w:lineRule="auto"/>
              <w:jc w:val="both"/>
              <w:rPr>
                <w:rFonts w:ascii="Times New Roman" w:hAnsi="Times New Roman"/>
                <w:sz w:val="24"/>
                <w:szCs w:val="24"/>
              </w:rPr>
            </w:pPr>
            <w:r w:rsidRPr="00457C52">
              <w:rPr>
                <w:rFonts w:ascii="Times New Roman" w:hAnsi="Times New Roman"/>
                <w:sz w:val="24"/>
                <w:szCs w:val="24"/>
              </w:rPr>
              <w:t>28</w:t>
            </w:r>
          </w:p>
        </w:tc>
      </w:tr>
    </w:tbl>
    <w:p w:rsidR="009441B5" w:rsidRPr="00457C52" w:rsidRDefault="009441B5" w:rsidP="00452813">
      <w:pPr>
        <w:spacing w:after="0" w:line="240" w:lineRule="auto"/>
        <w:ind w:firstLine="567"/>
        <w:jc w:val="both"/>
        <w:rPr>
          <w:rFonts w:ascii="Times New Roman" w:hAnsi="Times New Roman"/>
          <w:sz w:val="24"/>
          <w:szCs w:val="24"/>
        </w:rPr>
      </w:pPr>
      <w:r w:rsidRPr="00457C52">
        <w:rPr>
          <w:rFonts w:ascii="Times New Roman" w:hAnsi="Times New Roman"/>
          <w:sz w:val="24"/>
          <w:szCs w:val="24"/>
        </w:rPr>
        <w:t>Всего  6 групп.</w:t>
      </w:r>
    </w:p>
    <w:p w:rsidR="009441B5" w:rsidRPr="00457C52" w:rsidRDefault="009441B5" w:rsidP="00452813">
      <w:pPr>
        <w:pStyle w:val="western"/>
        <w:shd w:val="clear" w:color="auto" w:fill="FFFFFF"/>
        <w:spacing w:before="0" w:beforeAutospacing="0" w:after="0" w:afterAutospacing="0"/>
        <w:jc w:val="both"/>
      </w:pPr>
      <w:r w:rsidRPr="00457C52">
        <w:rPr>
          <w:b/>
          <w:bCs/>
          <w:bdr w:val="none" w:sz="0" w:space="0" w:color="auto" w:frame="1"/>
        </w:rPr>
        <w:t>Кадровый потенциал</w:t>
      </w:r>
    </w:p>
    <w:p w:rsidR="009441B5" w:rsidRPr="00457C52" w:rsidRDefault="009441B5" w:rsidP="00452813">
      <w:pPr>
        <w:pStyle w:val="western"/>
        <w:shd w:val="clear" w:color="auto" w:fill="FFFFFF"/>
        <w:spacing w:before="0" w:beforeAutospacing="0" w:after="0" w:afterAutospacing="0"/>
        <w:ind w:firstLine="708"/>
        <w:jc w:val="both"/>
      </w:pPr>
      <w:r w:rsidRPr="00457C52">
        <w:t>Детский сад полностью укомплектован кадрами. Коллектив ДОУ составляет 30 человек. Воспитательно-образовательную работу осущ</w:t>
      </w:r>
      <w:r w:rsidR="00C24C3A" w:rsidRPr="00457C52">
        <w:t>ествляют 13 педагогов: из них 9</w:t>
      </w:r>
      <w:r w:rsidRPr="00457C52">
        <w:t xml:space="preserve"> воспитателей и специалисты:</w:t>
      </w:r>
      <w:r w:rsidR="007862A2" w:rsidRPr="00457C52">
        <w:t xml:space="preserve"> </w:t>
      </w:r>
      <w:r w:rsidRPr="00457C52">
        <w:t>воспитатель по обучению татарскому языку, учитель — ло</w:t>
      </w:r>
      <w:r w:rsidR="007862A2" w:rsidRPr="00457C52">
        <w:t>гопед, музыкальный руководитель, инструктор по физическому воспитанию.</w:t>
      </w:r>
    </w:p>
    <w:p w:rsidR="009441B5" w:rsidRPr="00457C52" w:rsidRDefault="009441B5" w:rsidP="00452813">
      <w:pPr>
        <w:spacing w:after="0" w:line="240" w:lineRule="auto"/>
        <w:ind w:firstLine="708"/>
        <w:jc w:val="both"/>
        <w:rPr>
          <w:rFonts w:ascii="Times New Roman" w:eastAsia="Times New Roman" w:hAnsi="Times New Roman"/>
          <w:b/>
          <w:sz w:val="24"/>
          <w:szCs w:val="24"/>
          <w:lang w:eastAsia="ru-RU"/>
        </w:rPr>
      </w:pPr>
    </w:p>
    <w:p w:rsidR="009441B5" w:rsidRPr="00457C52" w:rsidRDefault="009441B5" w:rsidP="00452813">
      <w:pPr>
        <w:pStyle w:val="25"/>
        <w:keepNext/>
        <w:keepLines/>
        <w:shd w:val="clear" w:color="auto" w:fill="auto"/>
        <w:tabs>
          <w:tab w:val="left" w:pos="3270"/>
        </w:tabs>
        <w:spacing w:before="0" w:after="0" w:line="240" w:lineRule="auto"/>
        <w:rPr>
          <w:rFonts w:cs="Times New Roman"/>
          <w:b w:val="0"/>
          <w:sz w:val="24"/>
          <w:szCs w:val="24"/>
          <w:shd w:val="clear" w:color="auto" w:fill="FFFFFF"/>
        </w:rPr>
      </w:pPr>
      <w:r w:rsidRPr="00457C52">
        <w:rPr>
          <w:rStyle w:val="24"/>
          <w:rFonts w:cs="Times New Roman"/>
          <w:b/>
          <w:sz w:val="24"/>
          <w:szCs w:val="24"/>
          <w:lang w:val="en-US"/>
        </w:rPr>
        <w:t>I</w:t>
      </w:r>
      <w:r w:rsidRPr="00457C52">
        <w:rPr>
          <w:rStyle w:val="24"/>
          <w:rFonts w:cs="Times New Roman"/>
          <w:b/>
          <w:sz w:val="24"/>
          <w:szCs w:val="24"/>
        </w:rPr>
        <w:t>.1.1. Цели и задачи реализации Программы</w:t>
      </w:r>
    </w:p>
    <w:p w:rsidR="009441B5" w:rsidRPr="00457C52" w:rsidRDefault="009441B5" w:rsidP="00452813">
      <w:pPr>
        <w:pStyle w:val="af4"/>
        <w:spacing w:after="0"/>
        <w:ind w:firstLine="700"/>
        <w:jc w:val="both"/>
        <w:rPr>
          <w:spacing w:val="3"/>
          <w:shd w:val="clear" w:color="auto" w:fill="FFFFFF"/>
        </w:rPr>
      </w:pPr>
      <w:r w:rsidRPr="00457C52">
        <w:rPr>
          <w:rStyle w:val="51"/>
          <w:sz w:val="24"/>
          <w:szCs w:val="24"/>
        </w:rPr>
        <w:t xml:space="preserve">Основная образовательная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(ФГОС ДО, п. 2.4.). </w:t>
      </w:r>
    </w:p>
    <w:p w:rsidR="009441B5" w:rsidRPr="00457C52" w:rsidRDefault="009441B5" w:rsidP="00452813">
      <w:pPr>
        <w:pStyle w:val="af4"/>
        <w:spacing w:after="0"/>
        <w:ind w:firstLine="700"/>
        <w:jc w:val="both"/>
      </w:pPr>
      <w:r w:rsidRPr="00457C52">
        <w:rPr>
          <w:rStyle w:val="af8"/>
        </w:rPr>
        <w:t xml:space="preserve">Цели: </w:t>
      </w:r>
      <w:r w:rsidRPr="00457C52">
        <w:rPr>
          <w:rStyle w:val="51"/>
          <w:sz w:val="24"/>
          <w:szCs w:val="24"/>
        </w:rPr>
        <w:t>обеспечивать развитие личности, инициативы, мотивации и способностей детей в различных видах деятельности в образовательных областях:</w:t>
      </w:r>
    </w:p>
    <w:p w:rsidR="009441B5" w:rsidRPr="00457C52" w:rsidRDefault="009441B5" w:rsidP="00452813">
      <w:pPr>
        <w:pStyle w:val="af4"/>
        <w:numPr>
          <w:ilvl w:val="0"/>
          <w:numId w:val="21"/>
        </w:numPr>
        <w:spacing w:after="0"/>
        <w:jc w:val="both"/>
        <w:rPr>
          <w:rStyle w:val="51"/>
          <w:sz w:val="24"/>
          <w:szCs w:val="24"/>
        </w:rPr>
      </w:pPr>
      <w:r w:rsidRPr="00457C52">
        <w:rPr>
          <w:rStyle w:val="51"/>
          <w:sz w:val="24"/>
          <w:szCs w:val="24"/>
        </w:rPr>
        <w:t xml:space="preserve">социально-коммуникативное развитие; </w:t>
      </w:r>
    </w:p>
    <w:p w:rsidR="009441B5" w:rsidRPr="00457C52" w:rsidRDefault="009441B5" w:rsidP="00452813">
      <w:pPr>
        <w:pStyle w:val="af4"/>
        <w:numPr>
          <w:ilvl w:val="0"/>
          <w:numId w:val="21"/>
        </w:numPr>
        <w:spacing w:after="0"/>
        <w:jc w:val="both"/>
        <w:rPr>
          <w:rStyle w:val="51"/>
          <w:sz w:val="24"/>
          <w:szCs w:val="24"/>
        </w:rPr>
      </w:pPr>
      <w:r w:rsidRPr="00457C52">
        <w:rPr>
          <w:rStyle w:val="51"/>
          <w:sz w:val="24"/>
          <w:szCs w:val="24"/>
        </w:rPr>
        <w:t xml:space="preserve">познавательное развитие; </w:t>
      </w:r>
    </w:p>
    <w:p w:rsidR="009441B5" w:rsidRPr="00457C52" w:rsidRDefault="009441B5" w:rsidP="00452813">
      <w:pPr>
        <w:pStyle w:val="af4"/>
        <w:numPr>
          <w:ilvl w:val="0"/>
          <w:numId w:val="21"/>
        </w:numPr>
        <w:spacing w:after="0"/>
        <w:jc w:val="both"/>
      </w:pPr>
      <w:r w:rsidRPr="00457C52">
        <w:rPr>
          <w:rStyle w:val="51"/>
          <w:sz w:val="24"/>
          <w:szCs w:val="24"/>
        </w:rPr>
        <w:t>речевое развитие;</w:t>
      </w:r>
    </w:p>
    <w:p w:rsidR="009441B5" w:rsidRPr="00457C52" w:rsidRDefault="009441B5" w:rsidP="00452813">
      <w:pPr>
        <w:pStyle w:val="af4"/>
        <w:numPr>
          <w:ilvl w:val="0"/>
          <w:numId w:val="21"/>
        </w:numPr>
        <w:spacing w:after="0"/>
        <w:jc w:val="both"/>
        <w:rPr>
          <w:rStyle w:val="51"/>
          <w:sz w:val="24"/>
          <w:szCs w:val="24"/>
        </w:rPr>
      </w:pPr>
      <w:r w:rsidRPr="00457C52">
        <w:rPr>
          <w:rStyle w:val="51"/>
          <w:sz w:val="24"/>
          <w:szCs w:val="24"/>
        </w:rPr>
        <w:t xml:space="preserve">художественно-эстетическое развитие; </w:t>
      </w:r>
    </w:p>
    <w:p w:rsidR="009441B5" w:rsidRPr="00457C52" w:rsidRDefault="009441B5" w:rsidP="00452813">
      <w:pPr>
        <w:pStyle w:val="af4"/>
        <w:numPr>
          <w:ilvl w:val="0"/>
          <w:numId w:val="21"/>
        </w:numPr>
        <w:spacing w:after="0"/>
        <w:jc w:val="both"/>
        <w:rPr>
          <w:rStyle w:val="51"/>
          <w:sz w:val="24"/>
          <w:szCs w:val="24"/>
        </w:rPr>
      </w:pPr>
      <w:r w:rsidRPr="00457C52">
        <w:rPr>
          <w:rStyle w:val="51"/>
          <w:sz w:val="24"/>
          <w:szCs w:val="24"/>
        </w:rPr>
        <w:t>физическое развитие.</w:t>
      </w:r>
    </w:p>
    <w:p w:rsidR="009441B5" w:rsidRPr="00457C52" w:rsidRDefault="009441B5" w:rsidP="00452813">
      <w:pPr>
        <w:autoSpaceDE w:val="0"/>
        <w:autoSpaceDN w:val="0"/>
        <w:adjustRightInd w:val="0"/>
        <w:spacing w:line="240" w:lineRule="auto"/>
        <w:jc w:val="both"/>
        <w:rPr>
          <w:rFonts w:ascii="Times New Roman" w:eastAsia="Times New Roman" w:hAnsi="Times New Roman"/>
          <w:b/>
          <w:sz w:val="24"/>
          <w:szCs w:val="24"/>
        </w:rPr>
      </w:pPr>
      <w:r w:rsidRPr="00457C52">
        <w:rPr>
          <w:rFonts w:ascii="Times New Roman" w:eastAsia="Times New Roman" w:hAnsi="Times New Roman"/>
          <w:b/>
          <w:sz w:val="24"/>
          <w:szCs w:val="24"/>
        </w:rPr>
        <w:t>Задачи</w:t>
      </w:r>
      <w:r w:rsidRPr="00457C52">
        <w:rPr>
          <w:rFonts w:ascii="Times New Roman" w:hAnsi="Times New Roman"/>
          <w:b/>
          <w:sz w:val="24"/>
          <w:szCs w:val="24"/>
        </w:rPr>
        <w:t>:</w:t>
      </w:r>
    </w:p>
    <w:p w:rsidR="009441B5" w:rsidRPr="00457C52" w:rsidRDefault="009441B5" w:rsidP="00D6536A">
      <w:pPr>
        <w:widowControl w:val="0"/>
        <w:numPr>
          <w:ilvl w:val="0"/>
          <w:numId w:val="68"/>
        </w:numPr>
        <w:spacing w:after="0" w:line="240" w:lineRule="auto"/>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lastRenderedPageBreak/>
        <w:t>Создать условия для  охраны и укрепления физического и психического здоровья детей, в том числе их эмоционального благополучия;</w:t>
      </w:r>
    </w:p>
    <w:p w:rsidR="009441B5" w:rsidRPr="00457C52" w:rsidRDefault="009441B5" w:rsidP="00D6536A">
      <w:pPr>
        <w:widowControl w:val="0"/>
        <w:numPr>
          <w:ilvl w:val="0"/>
          <w:numId w:val="68"/>
        </w:numPr>
        <w:spacing w:after="0" w:line="240" w:lineRule="auto"/>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t>Обеспечить равные возможности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w:t>
      </w:r>
    </w:p>
    <w:p w:rsidR="009441B5" w:rsidRPr="00457C52" w:rsidRDefault="009441B5" w:rsidP="00D6536A">
      <w:pPr>
        <w:widowControl w:val="0"/>
        <w:numPr>
          <w:ilvl w:val="0"/>
          <w:numId w:val="68"/>
        </w:numPr>
        <w:spacing w:after="0" w:line="240" w:lineRule="auto"/>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t>Обеспечить преемственность основных образовательных программ дошкольного и начального общего образования;</w:t>
      </w:r>
    </w:p>
    <w:p w:rsidR="009441B5" w:rsidRPr="00457C52" w:rsidRDefault="009441B5" w:rsidP="00D6536A">
      <w:pPr>
        <w:widowControl w:val="0"/>
        <w:numPr>
          <w:ilvl w:val="0"/>
          <w:numId w:val="68"/>
        </w:numPr>
        <w:spacing w:after="0" w:line="240" w:lineRule="auto"/>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t>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441B5" w:rsidRPr="00457C52" w:rsidRDefault="009441B5" w:rsidP="00D6536A">
      <w:pPr>
        <w:widowControl w:val="0"/>
        <w:numPr>
          <w:ilvl w:val="0"/>
          <w:numId w:val="68"/>
        </w:numPr>
        <w:spacing w:after="0" w:line="240" w:lineRule="auto"/>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t>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441B5" w:rsidRPr="00457C52" w:rsidRDefault="009441B5" w:rsidP="00D6536A">
      <w:pPr>
        <w:widowControl w:val="0"/>
        <w:numPr>
          <w:ilvl w:val="0"/>
          <w:numId w:val="68"/>
        </w:numPr>
        <w:spacing w:after="0" w:line="240" w:lineRule="auto"/>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t>Формировать общую культуру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441B5" w:rsidRPr="00457C52" w:rsidRDefault="009441B5" w:rsidP="00D6536A">
      <w:pPr>
        <w:widowControl w:val="0"/>
        <w:numPr>
          <w:ilvl w:val="0"/>
          <w:numId w:val="68"/>
        </w:numPr>
        <w:spacing w:after="0" w:line="240" w:lineRule="auto"/>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t>Формировать социокультурную среду, соответствующую возрастным, индивидуальным, психологическим и физиологическим особенностям детей;</w:t>
      </w:r>
    </w:p>
    <w:p w:rsidR="009441B5" w:rsidRPr="00457C52" w:rsidRDefault="009441B5" w:rsidP="00D6536A">
      <w:pPr>
        <w:widowControl w:val="0"/>
        <w:numPr>
          <w:ilvl w:val="0"/>
          <w:numId w:val="68"/>
        </w:numPr>
        <w:spacing w:after="0" w:line="240" w:lineRule="auto"/>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t>Обеспечить психолого-педагогическую поддержку семьи и повысить компетентность родителей в вопросах развития и образования, охраны и укрепления здоровья детей;</w:t>
      </w:r>
    </w:p>
    <w:p w:rsidR="009441B5" w:rsidRPr="00457C52" w:rsidRDefault="009441B5" w:rsidP="00452813">
      <w:pPr>
        <w:widowControl w:val="0"/>
        <w:tabs>
          <w:tab w:val="left" w:pos="709"/>
        </w:tabs>
        <w:spacing w:after="0" w:line="240" w:lineRule="auto"/>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t xml:space="preserve">Задачи </w:t>
      </w:r>
      <w:r w:rsidRPr="00457C52">
        <w:rPr>
          <w:rFonts w:ascii="Times New Roman" w:eastAsia="Times New Roman" w:hAnsi="Times New Roman"/>
          <w:b/>
          <w:sz w:val="24"/>
          <w:szCs w:val="24"/>
        </w:rPr>
        <w:t>вариативной части,</w:t>
      </w:r>
      <w:r w:rsidRPr="00457C52">
        <w:rPr>
          <w:rFonts w:ascii="Times New Roman" w:eastAsia="Times New Roman" w:hAnsi="Times New Roman"/>
          <w:sz w:val="24"/>
          <w:szCs w:val="24"/>
        </w:rPr>
        <w:t xml:space="preserve"> реализуемые Программой:</w:t>
      </w:r>
    </w:p>
    <w:p w:rsidR="009441B5" w:rsidRPr="00457C52" w:rsidRDefault="009441B5" w:rsidP="00452813">
      <w:pPr>
        <w:spacing w:line="240" w:lineRule="auto"/>
        <w:ind w:firstLine="709"/>
        <w:contextualSpacing/>
        <w:jc w:val="both"/>
        <w:rPr>
          <w:rFonts w:ascii="Times New Roman" w:eastAsia="Times New Roman" w:hAnsi="Times New Roman"/>
          <w:sz w:val="24"/>
          <w:szCs w:val="24"/>
        </w:rPr>
      </w:pPr>
      <w:r w:rsidRPr="00457C52">
        <w:rPr>
          <w:rFonts w:ascii="Times New Roman" w:eastAsia="Times New Roman" w:hAnsi="Times New Roman"/>
          <w:sz w:val="24"/>
          <w:szCs w:val="24"/>
        </w:rPr>
        <w:t>1.Обучить русскоязычных и детей других национальностей двум государственным языкам;</w:t>
      </w:r>
    </w:p>
    <w:p w:rsidR="009441B5" w:rsidRPr="00457C52" w:rsidRDefault="009441B5" w:rsidP="00452813">
      <w:pPr>
        <w:tabs>
          <w:tab w:val="left" w:pos="567"/>
        </w:tabs>
        <w:spacing w:line="240" w:lineRule="auto"/>
        <w:ind w:firstLine="709"/>
        <w:contextualSpacing/>
        <w:jc w:val="both"/>
        <w:rPr>
          <w:rFonts w:ascii="Times New Roman" w:hAnsi="Times New Roman"/>
          <w:sz w:val="24"/>
          <w:szCs w:val="24"/>
          <w:shd w:val="clear" w:color="auto" w:fill="FFFFFF"/>
        </w:rPr>
      </w:pPr>
      <w:r w:rsidRPr="00457C52">
        <w:rPr>
          <w:rFonts w:ascii="Times New Roman" w:hAnsi="Times New Roman"/>
          <w:sz w:val="24"/>
          <w:szCs w:val="24"/>
          <w:shd w:val="clear" w:color="auto" w:fill="FFFFFF"/>
        </w:rPr>
        <w:t>2. Предоставить каждому ребенку возможность обучения и воспитания на родном языке, формирова</w:t>
      </w:r>
      <w:r w:rsidRPr="00457C52">
        <w:rPr>
          <w:rFonts w:ascii="Times New Roman" w:hAnsi="Times New Roman"/>
          <w:sz w:val="24"/>
          <w:szCs w:val="24"/>
          <w:shd w:val="clear" w:color="auto" w:fill="FFFFFF"/>
        </w:rPr>
        <w:softHyphen/>
        <w:t>ть у детей основы нравственности на лучших образцах националь</w:t>
      </w:r>
      <w:r w:rsidRPr="00457C52">
        <w:rPr>
          <w:rFonts w:ascii="Times New Roman" w:hAnsi="Times New Roman"/>
          <w:sz w:val="24"/>
          <w:szCs w:val="24"/>
          <w:shd w:val="clear" w:color="auto" w:fill="FFFFFF"/>
        </w:rPr>
        <w:softHyphen/>
        <w:t>ной культуры, народных традициях и обычаях народов, проживающих на территории Республики Татарстан.</w:t>
      </w:r>
    </w:p>
    <w:p w:rsidR="009441B5" w:rsidRPr="00457C52" w:rsidRDefault="009441B5" w:rsidP="00452813">
      <w:pPr>
        <w:tabs>
          <w:tab w:val="left" w:pos="567"/>
        </w:tabs>
        <w:spacing w:line="240" w:lineRule="auto"/>
        <w:ind w:firstLine="709"/>
        <w:contextualSpacing/>
        <w:jc w:val="both"/>
        <w:rPr>
          <w:rFonts w:ascii="Times New Roman" w:hAnsi="Times New Roman"/>
          <w:sz w:val="24"/>
          <w:szCs w:val="24"/>
          <w:shd w:val="clear" w:color="auto" w:fill="FFFFFF"/>
        </w:rPr>
      </w:pPr>
      <w:r w:rsidRPr="00457C52">
        <w:rPr>
          <w:rFonts w:ascii="Times New Roman" w:hAnsi="Times New Roman"/>
          <w:sz w:val="24"/>
          <w:szCs w:val="24"/>
          <w:shd w:val="clear" w:color="auto" w:fill="FFFFFF"/>
        </w:rPr>
        <w:t xml:space="preserve">3. Предоставить </w:t>
      </w:r>
      <w:r w:rsidRPr="00457C52">
        <w:rPr>
          <w:rFonts w:ascii="Times New Roman" w:eastAsia="Times New Roman" w:hAnsi="Times New Roman"/>
          <w:sz w:val="24"/>
          <w:szCs w:val="24"/>
          <w:lang w:eastAsia="ru-RU"/>
        </w:rPr>
        <w:t>квалификационную коррекцию нарушений речевого развития детей с общим недоразвитием речи и фонетико-фонематическим недоразвитием речи.</w:t>
      </w:r>
    </w:p>
    <w:p w:rsidR="009441B5" w:rsidRPr="00457C52" w:rsidRDefault="009441B5" w:rsidP="00452813">
      <w:pPr>
        <w:pStyle w:val="af4"/>
        <w:spacing w:after="0"/>
        <w:ind w:firstLine="700"/>
        <w:jc w:val="both"/>
        <w:rPr>
          <w:rFonts w:eastAsia="Times New Roman"/>
          <w:lang w:eastAsia="ru-RU"/>
        </w:rPr>
      </w:pPr>
      <w:r w:rsidRPr="00457C52">
        <w:rPr>
          <w:rStyle w:val="51"/>
          <w:sz w:val="24"/>
          <w:szCs w:val="24"/>
        </w:rPr>
        <w:t xml:space="preserve">Программа  основана на практике образования, учитывающего развитие каждого ребенка, что позволяет большинству детей развиваться и учиться, полностью используя свой потенциал. </w:t>
      </w:r>
    </w:p>
    <w:p w:rsidR="009441B5" w:rsidRDefault="00641DEF" w:rsidP="00641DEF">
      <w:pPr>
        <w:tabs>
          <w:tab w:val="left" w:pos="2805"/>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rsidR="00641DEF" w:rsidRDefault="00641DEF" w:rsidP="00641DEF">
      <w:pPr>
        <w:tabs>
          <w:tab w:val="left" w:pos="2805"/>
        </w:tabs>
        <w:spacing w:after="0" w:line="240" w:lineRule="auto"/>
        <w:ind w:firstLine="708"/>
        <w:jc w:val="both"/>
        <w:rPr>
          <w:rFonts w:ascii="Times New Roman" w:eastAsia="Times New Roman" w:hAnsi="Times New Roman"/>
          <w:sz w:val="24"/>
          <w:szCs w:val="24"/>
          <w:lang w:eastAsia="ru-RU"/>
        </w:rPr>
      </w:pPr>
    </w:p>
    <w:p w:rsidR="00641DEF" w:rsidRDefault="00641DEF" w:rsidP="00641DEF">
      <w:pPr>
        <w:tabs>
          <w:tab w:val="left" w:pos="2805"/>
        </w:tabs>
        <w:spacing w:after="0" w:line="240" w:lineRule="auto"/>
        <w:ind w:firstLine="708"/>
        <w:jc w:val="both"/>
        <w:rPr>
          <w:rFonts w:ascii="Times New Roman" w:eastAsia="Times New Roman" w:hAnsi="Times New Roman"/>
          <w:sz w:val="24"/>
          <w:szCs w:val="24"/>
          <w:lang w:eastAsia="ru-RU"/>
        </w:rPr>
      </w:pPr>
    </w:p>
    <w:p w:rsidR="00641DEF" w:rsidRDefault="00641DEF" w:rsidP="00641DEF">
      <w:pPr>
        <w:tabs>
          <w:tab w:val="left" w:pos="2805"/>
        </w:tabs>
        <w:spacing w:after="0" w:line="240" w:lineRule="auto"/>
        <w:ind w:firstLine="708"/>
        <w:jc w:val="both"/>
        <w:rPr>
          <w:rFonts w:ascii="Times New Roman" w:eastAsia="Times New Roman" w:hAnsi="Times New Roman"/>
          <w:sz w:val="24"/>
          <w:szCs w:val="24"/>
          <w:lang w:eastAsia="ru-RU"/>
        </w:rPr>
      </w:pPr>
    </w:p>
    <w:p w:rsidR="00641DEF" w:rsidRDefault="00641DEF" w:rsidP="006C7715">
      <w:pPr>
        <w:tabs>
          <w:tab w:val="left" w:pos="2805"/>
        </w:tabs>
        <w:spacing w:after="0" w:line="240" w:lineRule="auto"/>
        <w:jc w:val="both"/>
        <w:rPr>
          <w:rFonts w:ascii="Times New Roman" w:eastAsia="Times New Roman" w:hAnsi="Times New Roman"/>
          <w:sz w:val="24"/>
          <w:szCs w:val="24"/>
          <w:lang w:eastAsia="ru-RU"/>
        </w:rPr>
      </w:pPr>
    </w:p>
    <w:p w:rsidR="00834799" w:rsidRDefault="00834799" w:rsidP="006C7715">
      <w:pPr>
        <w:tabs>
          <w:tab w:val="left" w:pos="2805"/>
        </w:tabs>
        <w:spacing w:after="0" w:line="240" w:lineRule="auto"/>
        <w:jc w:val="both"/>
        <w:rPr>
          <w:rFonts w:ascii="Times New Roman" w:eastAsia="Times New Roman" w:hAnsi="Times New Roman"/>
          <w:sz w:val="24"/>
          <w:szCs w:val="24"/>
          <w:lang w:eastAsia="ru-RU"/>
        </w:rPr>
      </w:pPr>
    </w:p>
    <w:p w:rsidR="00834799" w:rsidRDefault="00834799" w:rsidP="006C7715">
      <w:pPr>
        <w:tabs>
          <w:tab w:val="left" w:pos="2805"/>
        </w:tabs>
        <w:spacing w:after="0" w:line="240" w:lineRule="auto"/>
        <w:jc w:val="both"/>
        <w:rPr>
          <w:rFonts w:ascii="Times New Roman" w:eastAsia="Times New Roman" w:hAnsi="Times New Roman"/>
          <w:sz w:val="24"/>
          <w:szCs w:val="24"/>
          <w:lang w:eastAsia="ru-RU"/>
        </w:rPr>
      </w:pPr>
    </w:p>
    <w:p w:rsidR="00834799" w:rsidRDefault="00834799" w:rsidP="006C7715">
      <w:pPr>
        <w:tabs>
          <w:tab w:val="left" w:pos="2805"/>
        </w:tabs>
        <w:spacing w:after="0" w:line="240" w:lineRule="auto"/>
        <w:jc w:val="both"/>
        <w:rPr>
          <w:rFonts w:ascii="Times New Roman" w:eastAsia="Times New Roman" w:hAnsi="Times New Roman"/>
          <w:sz w:val="24"/>
          <w:szCs w:val="24"/>
          <w:lang w:eastAsia="ru-RU"/>
        </w:rPr>
      </w:pPr>
    </w:p>
    <w:p w:rsidR="00834799" w:rsidRDefault="00834799" w:rsidP="006C7715">
      <w:pPr>
        <w:tabs>
          <w:tab w:val="left" w:pos="2805"/>
        </w:tabs>
        <w:spacing w:after="0" w:line="240" w:lineRule="auto"/>
        <w:jc w:val="both"/>
        <w:rPr>
          <w:rFonts w:ascii="Times New Roman" w:eastAsia="Times New Roman" w:hAnsi="Times New Roman"/>
          <w:sz w:val="24"/>
          <w:szCs w:val="24"/>
          <w:lang w:eastAsia="ru-RU"/>
        </w:rPr>
      </w:pPr>
    </w:p>
    <w:p w:rsidR="00834799" w:rsidRDefault="00834799" w:rsidP="006C7715">
      <w:pPr>
        <w:tabs>
          <w:tab w:val="left" w:pos="2805"/>
        </w:tabs>
        <w:spacing w:after="0" w:line="240" w:lineRule="auto"/>
        <w:jc w:val="both"/>
        <w:rPr>
          <w:rFonts w:ascii="Times New Roman" w:eastAsia="Times New Roman" w:hAnsi="Times New Roman"/>
          <w:sz w:val="24"/>
          <w:szCs w:val="24"/>
          <w:lang w:eastAsia="ru-RU"/>
        </w:rPr>
      </w:pPr>
    </w:p>
    <w:p w:rsidR="00834799" w:rsidRDefault="00834799" w:rsidP="006C7715">
      <w:pPr>
        <w:tabs>
          <w:tab w:val="left" w:pos="2805"/>
        </w:tabs>
        <w:spacing w:after="0" w:line="240" w:lineRule="auto"/>
        <w:jc w:val="both"/>
        <w:rPr>
          <w:rFonts w:ascii="Times New Roman" w:eastAsia="Times New Roman" w:hAnsi="Times New Roman"/>
          <w:sz w:val="24"/>
          <w:szCs w:val="24"/>
          <w:lang w:eastAsia="ru-RU"/>
        </w:rPr>
      </w:pPr>
    </w:p>
    <w:p w:rsidR="00834799" w:rsidRDefault="00834799" w:rsidP="006C7715">
      <w:pPr>
        <w:tabs>
          <w:tab w:val="left" w:pos="2805"/>
        </w:tabs>
        <w:spacing w:after="0" w:line="240" w:lineRule="auto"/>
        <w:jc w:val="both"/>
        <w:rPr>
          <w:rFonts w:ascii="Times New Roman" w:eastAsia="Times New Roman" w:hAnsi="Times New Roman"/>
          <w:sz w:val="24"/>
          <w:szCs w:val="24"/>
          <w:lang w:eastAsia="ru-RU"/>
        </w:rPr>
      </w:pPr>
    </w:p>
    <w:p w:rsidR="00834799" w:rsidRDefault="00834799" w:rsidP="006C7715">
      <w:pPr>
        <w:tabs>
          <w:tab w:val="left" w:pos="2805"/>
        </w:tabs>
        <w:spacing w:after="0" w:line="240" w:lineRule="auto"/>
        <w:jc w:val="both"/>
        <w:rPr>
          <w:rFonts w:ascii="Times New Roman" w:eastAsia="Times New Roman" w:hAnsi="Times New Roman"/>
          <w:sz w:val="24"/>
          <w:szCs w:val="24"/>
          <w:lang w:eastAsia="ru-RU"/>
        </w:rPr>
      </w:pPr>
    </w:p>
    <w:p w:rsidR="00641DEF" w:rsidRDefault="00641DEF" w:rsidP="00641DEF">
      <w:pPr>
        <w:tabs>
          <w:tab w:val="left" w:pos="2805"/>
        </w:tabs>
        <w:spacing w:after="0" w:line="240" w:lineRule="auto"/>
        <w:ind w:firstLine="708"/>
        <w:jc w:val="both"/>
        <w:rPr>
          <w:rFonts w:ascii="Times New Roman" w:eastAsia="Times New Roman" w:hAnsi="Times New Roman"/>
          <w:sz w:val="24"/>
          <w:szCs w:val="24"/>
          <w:lang w:eastAsia="ru-RU"/>
        </w:rPr>
      </w:pPr>
    </w:p>
    <w:p w:rsidR="00641DEF" w:rsidRDefault="00641DEF" w:rsidP="00641DEF">
      <w:pPr>
        <w:tabs>
          <w:tab w:val="left" w:pos="2805"/>
        </w:tabs>
        <w:spacing w:after="0" w:line="240" w:lineRule="auto"/>
        <w:ind w:firstLine="708"/>
        <w:jc w:val="both"/>
        <w:rPr>
          <w:rFonts w:ascii="Times New Roman" w:eastAsia="Times New Roman" w:hAnsi="Times New Roman"/>
          <w:sz w:val="24"/>
          <w:szCs w:val="24"/>
          <w:lang w:eastAsia="ru-RU"/>
        </w:rPr>
      </w:pPr>
    </w:p>
    <w:tbl>
      <w:tblPr>
        <w:tblStyle w:val="TableNormal"/>
        <w:tblW w:w="9754" w:type="dxa"/>
        <w:tblInd w:w="115" w:type="dxa"/>
        <w:tblBorders>
          <w:top w:val="single" w:sz="6" w:space="0" w:color="18180C"/>
          <w:left w:val="single" w:sz="6" w:space="0" w:color="18180C"/>
          <w:bottom w:val="single" w:sz="6" w:space="0" w:color="18180C"/>
          <w:right w:val="single" w:sz="6" w:space="0" w:color="18180C"/>
          <w:insideH w:val="single" w:sz="6" w:space="0" w:color="18180C"/>
          <w:insideV w:val="single" w:sz="6" w:space="0" w:color="18180C"/>
        </w:tblBorders>
        <w:tblLayout w:type="fixed"/>
        <w:tblLook w:val="01E0" w:firstRow="1" w:lastRow="1" w:firstColumn="1" w:lastColumn="1" w:noHBand="0" w:noVBand="0"/>
      </w:tblPr>
      <w:tblGrid>
        <w:gridCol w:w="935"/>
        <w:gridCol w:w="336"/>
        <w:gridCol w:w="409"/>
        <w:gridCol w:w="368"/>
        <w:gridCol w:w="410"/>
        <w:gridCol w:w="955"/>
        <w:gridCol w:w="329"/>
        <w:gridCol w:w="400"/>
        <w:gridCol w:w="312"/>
        <w:gridCol w:w="382"/>
        <w:gridCol w:w="953"/>
        <w:gridCol w:w="364"/>
        <w:gridCol w:w="353"/>
        <w:gridCol w:w="379"/>
        <w:gridCol w:w="404"/>
        <w:gridCol w:w="937"/>
        <w:gridCol w:w="329"/>
        <w:gridCol w:w="402"/>
        <w:gridCol w:w="364"/>
        <w:gridCol w:w="433"/>
      </w:tblGrid>
      <w:tr w:rsidR="00641DEF" w:rsidTr="00641DEF">
        <w:trPr>
          <w:trHeight w:val="816"/>
        </w:trPr>
        <w:tc>
          <w:tcPr>
            <w:tcW w:w="2458" w:type="dxa"/>
            <w:gridSpan w:val="5"/>
          </w:tcPr>
          <w:p w:rsidR="00641DEF" w:rsidRPr="00641DEF" w:rsidRDefault="00641DEF" w:rsidP="00641DEF">
            <w:pPr>
              <w:pStyle w:val="TableParagraph"/>
              <w:spacing w:line="264" w:lineRule="auto"/>
              <w:ind w:left="45" w:right="15" w:firstLine="26"/>
              <w:jc w:val="center"/>
              <w:rPr>
                <w:sz w:val="16"/>
                <w:szCs w:val="16"/>
                <w:lang w:val="ru-RU"/>
              </w:rPr>
            </w:pPr>
            <w:bookmarkStart w:id="0" w:name="_GoBack"/>
            <w:r w:rsidRPr="00641DEF">
              <w:rPr>
                <w:sz w:val="16"/>
                <w:szCs w:val="16"/>
              </w:rPr>
              <w:lastRenderedPageBreak/>
              <w:t>OO</w:t>
            </w:r>
            <w:r w:rsidRPr="00641DEF">
              <w:rPr>
                <w:sz w:val="16"/>
                <w:szCs w:val="16"/>
                <w:lang w:val="ru-RU"/>
              </w:rPr>
              <w:t>П-2550 мин в неделю (обязательная</w:t>
            </w:r>
            <w:r w:rsidRPr="00641DEF">
              <w:rPr>
                <w:spacing w:val="1"/>
                <w:sz w:val="16"/>
                <w:szCs w:val="16"/>
                <w:lang w:val="ru-RU"/>
              </w:rPr>
              <w:t xml:space="preserve"> </w:t>
            </w:r>
            <w:r w:rsidRPr="00641DEF">
              <w:rPr>
                <w:sz w:val="16"/>
                <w:szCs w:val="16"/>
                <w:lang w:val="ru-RU"/>
              </w:rPr>
              <w:t>часть</w:t>
            </w:r>
            <w:r w:rsidRPr="00641DEF">
              <w:rPr>
                <w:spacing w:val="-5"/>
                <w:sz w:val="16"/>
                <w:szCs w:val="16"/>
                <w:lang w:val="ru-RU"/>
              </w:rPr>
              <w:t xml:space="preserve"> </w:t>
            </w:r>
            <w:r w:rsidRPr="00641DEF">
              <w:rPr>
                <w:sz w:val="16"/>
                <w:szCs w:val="16"/>
                <w:lang w:val="ru-RU"/>
              </w:rPr>
              <w:t>60%</w:t>
            </w:r>
            <w:r w:rsidRPr="00641DEF">
              <w:rPr>
                <w:spacing w:val="9"/>
                <w:sz w:val="16"/>
                <w:szCs w:val="16"/>
                <w:lang w:val="ru-RU"/>
              </w:rPr>
              <w:t xml:space="preserve"> </w:t>
            </w:r>
            <w:r w:rsidRPr="00641DEF">
              <w:rPr>
                <w:sz w:val="16"/>
                <w:szCs w:val="16"/>
                <w:lang w:val="ru-RU"/>
              </w:rPr>
              <w:t>-</w:t>
            </w:r>
            <w:r w:rsidRPr="00641DEF">
              <w:rPr>
                <w:spacing w:val="8"/>
                <w:sz w:val="16"/>
                <w:szCs w:val="16"/>
                <w:lang w:val="ru-RU"/>
              </w:rPr>
              <w:t xml:space="preserve"> </w:t>
            </w:r>
            <w:r w:rsidRPr="00641DEF">
              <w:rPr>
                <w:sz w:val="16"/>
                <w:szCs w:val="16"/>
                <w:lang w:val="ru-RU"/>
              </w:rPr>
              <w:t>1530</w:t>
            </w:r>
            <w:r w:rsidRPr="00641DEF">
              <w:rPr>
                <w:spacing w:val="-1"/>
                <w:sz w:val="16"/>
                <w:szCs w:val="16"/>
                <w:lang w:val="ru-RU"/>
              </w:rPr>
              <w:t xml:space="preserve"> </w:t>
            </w:r>
            <w:r w:rsidRPr="00641DEF">
              <w:rPr>
                <w:sz w:val="16"/>
                <w:szCs w:val="16"/>
                <w:lang w:val="ru-RU"/>
              </w:rPr>
              <w:t>минут</w:t>
            </w:r>
            <w:r w:rsidRPr="00641DEF">
              <w:rPr>
                <w:spacing w:val="9"/>
                <w:sz w:val="16"/>
                <w:szCs w:val="16"/>
                <w:lang w:val="ru-RU"/>
              </w:rPr>
              <w:t xml:space="preserve"> </w:t>
            </w:r>
            <w:r w:rsidRPr="00641DEF">
              <w:rPr>
                <w:sz w:val="16"/>
                <w:szCs w:val="16"/>
                <w:lang w:val="ru-RU"/>
              </w:rPr>
              <w:t>в</w:t>
            </w:r>
            <w:r w:rsidRPr="00641DEF">
              <w:rPr>
                <w:spacing w:val="-4"/>
                <w:sz w:val="16"/>
                <w:szCs w:val="16"/>
                <w:lang w:val="ru-RU"/>
              </w:rPr>
              <w:t xml:space="preserve"> </w:t>
            </w:r>
            <w:r w:rsidRPr="00641DEF">
              <w:rPr>
                <w:sz w:val="16"/>
                <w:szCs w:val="16"/>
                <w:lang w:val="ru-RU"/>
              </w:rPr>
              <w:t>недеяю,</w:t>
            </w:r>
            <w:r w:rsidRPr="00641DEF">
              <w:rPr>
                <w:spacing w:val="1"/>
                <w:sz w:val="16"/>
                <w:szCs w:val="16"/>
                <w:lang w:val="ru-RU"/>
              </w:rPr>
              <w:t xml:space="preserve"> </w:t>
            </w:r>
            <w:r w:rsidRPr="00641DEF">
              <w:rPr>
                <w:sz w:val="16"/>
                <w:szCs w:val="16"/>
                <w:lang w:val="ru-RU"/>
              </w:rPr>
              <w:t>ЧФУОО</w:t>
            </w:r>
            <w:r w:rsidRPr="00641DEF">
              <w:rPr>
                <w:spacing w:val="-30"/>
                <w:sz w:val="16"/>
                <w:szCs w:val="16"/>
                <w:lang w:val="ru-RU"/>
              </w:rPr>
              <w:t xml:space="preserve"> </w:t>
            </w:r>
            <w:r w:rsidRPr="00641DEF">
              <w:rPr>
                <w:w w:val="90"/>
                <w:sz w:val="16"/>
                <w:szCs w:val="16"/>
                <w:lang w:val="ru-RU"/>
              </w:rPr>
              <w:t>40°%</w:t>
            </w:r>
            <w:r w:rsidRPr="00641DEF">
              <w:rPr>
                <w:spacing w:val="3"/>
                <w:w w:val="90"/>
                <w:sz w:val="16"/>
                <w:szCs w:val="16"/>
                <w:lang w:val="ru-RU"/>
              </w:rPr>
              <w:t xml:space="preserve"> </w:t>
            </w:r>
            <w:r w:rsidRPr="00641DEF">
              <w:rPr>
                <w:w w:val="90"/>
                <w:sz w:val="16"/>
                <w:szCs w:val="16"/>
                <w:lang w:val="ru-RU"/>
              </w:rPr>
              <w:t>-</w:t>
            </w:r>
            <w:r w:rsidRPr="00641DEF">
              <w:rPr>
                <w:spacing w:val="-3"/>
                <w:w w:val="90"/>
                <w:sz w:val="16"/>
                <w:szCs w:val="16"/>
                <w:lang w:val="ru-RU"/>
              </w:rPr>
              <w:t xml:space="preserve"> </w:t>
            </w:r>
            <w:r w:rsidRPr="00641DEF">
              <w:rPr>
                <w:w w:val="90"/>
                <w:sz w:val="16"/>
                <w:szCs w:val="16"/>
                <w:lang w:val="ru-RU"/>
              </w:rPr>
              <w:t>1020</w:t>
            </w:r>
            <w:r w:rsidRPr="00641DEF">
              <w:rPr>
                <w:spacing w:val="-3"/>
                <w:w w:val="90"/>
                <w:sz w:val="16"/>
                <w:szCs w:val="16"/>
                <w:lang w:val="ru-RU"/>
              </w:rPr>
              <w:t xml:space="preserve"> </w:t>
            </w:r>
            <w:r w:rsidRPr="00641DEF">
              <w:rPr>
                <w:w w:val="90"/>
                <w:sz w:val="16"/>
                <w:szCs w:val="16"/>
                <w:lang w:val="ru-RU"/>
              </w:rPr>
              <w:t>минут</w:t>
            </w:r>
            <w:r w:rsidRPr="00641DEF">
              <w:rPr>
                <w:spacing w:val="8"/>
                <w:w w:val="90"/>
                <w:sz w:val="16"/>
                <w:szCs w:val="16"/>
                <w:lang w:val="ru-RU"/>
              </w:rPr>
              <w:t xml:space="preserve"> </w:t>
            </w:r>
            <w:r w:rsidRPr="00641DEF">
              <w:rPr>
                <w:w w:val="90"/>
                <w:sz w:val="16"/>
                <w:szCs w:val="16"/>
                <w:lang w:val="ru-RU"/>
              </w:rPr>
              <w:t>в</w:t>
            </w:r>
            <w:r w:rsidRPr="00641DEF">
              <w:rPr>
                <w:spacing w:val="-7"/>
                <w:w w:val="90"/>
                <w:sz w:val="16"/>
                <w:szCs w:val="16"/>
                <w:lang w:val="ru-RU"/>
              </w:rPr>
              <w:t xml:space="preserve"> </w:t>
            </w:r>
            <w:r w:rsidRPr="00641DEF">
              <w:rPr>
                <w:w w:val="90"/>
                <w:sz w:val="16"/>
                <w:szCs w:val="16"/>
                <w:lang w:val="ru-RU"/>
              </w:rPr>
              <w:t>неделю</w:t>
            </w:r>
          </w:p>
        </w:tc>
        <w:tc>
          <w:tcPr>
            <w:tcW w:w="2378" w:type="dxa"/>
            <w:gridSpan w:val="5"/>
          </w:tcPr>
          <w:p w:rsidR="00641DEF" w:rsidRPr="00641DEF" w:rsidRDefault="00641DEF" w:rsidP="00641DEF">
            <w:pPr>
              <w:pStyle w:val="TableParagraph"/>
              <w:spacing w:line="264" w:lineRule="auto"/>
              <w:ind w:left="70" w:right="17"/>
              <w:jc w:val="center"/>
              <w:rPr>
                <w:sz w:val="16"/>
                <w:szCs w:val="16"/>
                <w:lang w:val="ru-RU"/>
              </w:rPr>
            </w:pPr>
            <w:r w:rsidRPr="00641DEF">
              <w:rPr>
                <w:sz w:val="16"/>
                <w:szCs w:val="16"/>
                <w:lang w:val="ru-RU"/>
              </w:rPr>
              <w:t>ООП-2550</w:t>
            </w:r>
            <w:r w:rsidRPr="00641DEF">
              <w:rPr>
                <w:spacing w:val="5"/>
                <w:sz w:val="16"/>
                <w:szCs w:val="16"/>
                <w:lang w:val="ru-RU"/>
              </w:rPr>
              <w:t xml:space="preserve"> </w:t>
            </w:r>
            <w:r w:rsidRPr="00641DEF">
              <w:rPr>
                <w:sz w:val="16"/>
                <w:szCs w:val="16"/>
                <w:lang w:val="ru-RU"/>
              </w:rPr>
              <w:t>мин в</w:t>
            </w:r>
            <w:r w:rsidRPr="00641DEF">
              <w:rPr>
                <w:spacing w:val="-6"/>
                <w:sz w:val="16"/>
                <w:szCs w:val="16"/>
                <w:lang w:val="ru-RU"/>
              </w:rPr>
              <w:t xml:space="preserve"> </w:t>
            </w:r>
            <w:r w:rsidRPr="00641DEF">
              <w:rPr>
                <w:sz w:val="16"/>
                <w:szCs w:val="16"/>
                <w:lang w:val="ru-RU"/>
              </w:rPr>
              <w:t>неделю</w:t>
            </w:r>
            <w:r w:rsidRPr="00641DEF">
              <w:rPr>
                <w:spacing w:val="8"/>
                <w:sz w:val="16"/>
                <w:szCs w:val="16"/>
                <w:lang w:val="ru-RU"/>
              </w:rPr>
              <w:t xml:space="preserve"> </w:t>
            </w:r>
            <w:r w:rsidRPr="00641DEF">
              <w:rPr>
                <w:sz w:val="16"/>
                <w:szCs w:val="16"/>
                <w:lang w:val="ru-RU"/>
              </w:rPr>
              <w:t>(обязательная</w:t>
            </w:r>
            <w:r w:rsidRPr="00641DEF">
              <w:rPr>
                <w:spacing w:val="1"/>
                <w:sz w:val="16"/>
                <w:szCs w:val="16"/>
                <w:lang w:val="ru-RU"/>
              </w:rPr>
              <w:t xml:space="preserve"> </w:t>
            </w:r>
            <w:r w:rsidRPr="00641DEF">
              <w:rPr>
                <w:sz w:val="16"/>
                <w:szCs w:val="16"/>
                <w:lang w:val="ru-RU"/>
              </w:rPr>
              <w:t>часть 60°% - 1530 минут в</w:t>
            </w:r>
            <w:r w:rsidRPr="00641DEF">
              <w:rPr>
                <w:spacing w:val="1"/>
                <w:sz w:val="16"/>
                <w:szCs w:val="16"/>
                <w:lang w:val="ru-RU"/>
              </w:rPr>
              <w:t xml:space="preserve"> </w:t>
            </w:r>
            <w:r w:rsidRPr="00641DEF">
              <w:rPr>
                <w:w w:val="95"/>
                <w:sz w:val="16"/>
                <w:szCs w:val="16"/>
                <w:lang w:val="ru-RU"/>
              </w:rPr>
              <w:t>неделю,ЧФУОО</w:t>
            </w:r>
            <w:r w:rsidRPr="00641DEF">
              <w:rPr>
                <w:spacing w:val="8"/>
                <w:w w:val="95"/>
                <w:sz w:val="16"/>
                <w:szCs w:val="16"/>
                <w:lang w:val="ru-RU"/>
              </w:rPr>
              <w:t xml:space="preserve"> </w:t>
            </w:r>
            <w:r w:rsidRPr="00641DEF">
              <w:rPr>
                <w:w w:val="95"/>
                <w:sz w:val="16"/>
                <w:szCs w:val="16"/>
                <w:lang w:val="ru-RU"/>
              </w:rPr>
              <w:t>-</w:t>
            </w:r>
            <w:r w:rsidRPr="00641DEF">
              <w:rPr>
                <w:spacing w:val="-1"/>
                <w:w w:val="95"/>
                <w:sz w:val="16"/>
                <w:szCs w:val="16"/>
                <w:lang w:val="ru-RU"/>
              </w:rPr>
              <w:t xml:space="preserve"> </w:t>
            </w:r>
            <w:r w:rsidRPr="00641DEF">
              <w:rPr>
                <w:w w:val="95"/>
                <w:sz w:val="16"/>
                <w:szCs w:val="16"/>
                <w:lang w:val="ru-RU"/>
              </w:rPr>
              <w:t>40°/</w:t>
            </w:r>
            <w:r w:rsidRPr="00641DEF">
              <w:rPr>
                <w:spacing w:val="10"/>
                <w:w w:val="95"/>
                <w:sz w:val="16"/>
                <w:szCs w:val="16"/>
                <w:lang w:val="ru-RU"/>
              </w:rPr>
              <w:t xml:space="preserve"> </w:t>
            </w:r>
            <w:r w:rsidRPr="00641DEF">
              <w:rPr>
                <w:w w:val="95"/>
                <w:sz w:val="16"/>
                <w:szCs w:val="16"/>
                <w:lang w:val="ru-RU"/>
              </w:rPr>
              <w:t>-</w:t>
            </w:r>
            <w:r w:rsidRPr="00641DEF">
              <w:rPr>
                <w:spacing w:val="-6"/>
                <w:w w:val="95"/>
                <w:sz w:val="16"/>
                <w:szCs w:val="16"/>
                <w:lang w:val="ru-RU"/>
              </w:rPr>
              <w:t xml:space="preserve"> </w:t>
            </w:r>
            <w:r w:rsidRPr="00641DEF">
              <w:rPr>
                <w:w w:val="95"/>
                <w:sz w:val="16"/>
                <w:szCs w:val="16"/>
                <w:lang w:val="ru-RU"/>
              </w:rPr>
              <w:t>1020</w:t>
            </w:r>
            <w:r w:rsidRPr="00641DEF">
              <w:rPr>
                <w:spacing w:val="-6"/>
                <w:w w:val="95"/>
                <w:sz w:val="16"/>
                <w:szCs w:val="16"/>
                <w:lang w:val="ru-RU"/>
              </w:rPr>
              <w:t xml:space="preserve"> </w:t>
            </w:r>
            <w:r w:rsidRPr="00641DEF">
              <w:rPr>
                <w:w w:val="95"/>
                <w:sz w:val="16"/>
                <w:szCs w:val="16"/>
                <w:lang w:val="ru-RU"/>
              </w:rPr>
              <w:t>минут</w:t>
            </w:r>
            <w:r w:rsidRPr="00641DEF">
              <w:rPr>
                <w:spacing w:val="3"/>
                <w:w w:val="95"/>
                <w:sz w:val="16"/>
                <w:szCs w:val="16"/>
                <w:lang w:val="ru-RU"/>
              </w:rPr>
              <w:t xml:space="preserve"> </w:t>
            </w:r>
            <w:r w:rsidRPr="00641DEF">
              <w:rPr>
                <w:w w:val="95"/>
                <w:sz w:val="16"/>
                <w:szCs w:val="16"/>
                <w:lang w:val="ru-RU"/>
              </w:rPr>
              <w:t>в</w:t>
            </w:r>
          </w:p>
          <w:p w:rsidR="00641DEF" w:rsidRPr="00641DEF" w:rsidRDefault="00641DEF" w:rsidP="00641DEF">
            <w:pPr>
              <w:pStyle w:val="TableParagraph"/>
              <w:spacing w:line="180" w:lineRule="exact"/>
              <w:ind w:left="55" w:right="17"/>
              <w:jc w:val="center"/>
              <w:rPr>
                <w:b/>
                <w:sz w:val="16"/>
                <w:szCs w:val="16"/>
              </w:rPr>
            </w:pPr>
            <w:r w:rsidRPr="00641DEF">
              <w:rPr>
                <w:b/>
                <w:sz w:val="16"/>
                <w:szCs w:val="16"/>
              </w:rPr>
              <w:t>неделю</w:t>
            </w:r>
          </w:p>
        </w:tc>
        <w:tc>
          <w:tcPr>
            <w:tcW w:w="2453" w:type="dxa"/>
            <w:gridSpan w:val="5"/>
          </w:tcPr>
          <w:p w:rsidR="00641DEF" w:rsidRPr="00641DEF" w:rsidRDefault="00641DEF" w:rsidP="00641DEF">
            <w:pPr>
              <w:pStyle w:val="TableParagraph"/>
              <w:spacing w:line="264" w:lineRule="auto"/>
              <w:ind w:left="42" w:right="12" w:firstLine="21"/>
              <w:jc w:val="center"/>
              <w:rPr>
                <w:sz w:val="16"/>
                <w:szCs w:val="16"/>
                <w:lang w:val="ru-RU"/>
              </w:rPr>
            </w:pPr>
            <w:r w:rsidRPr="00641DEF">
              <w:rPr>
                <w:sz w:val="16"/>
                <w:szCs w:val="16"/>
                <w:lang w:val="ru-RU"/>
              </w:rPr>
              <w:t>ООП-2550</w:t>
            </w:r>
            <w:r w:rsidRPr="00641DEF">
              <w:rPr>
                <w:spacing w:val="8"/>
                <w:sz w:val="16"/>
                <w:szCs w:val="16"/>
                <w:lang w:val="ru-RU"/>
              </w:rPr>
              <w:t xml:space="preserve"> </w:t>
            </w:r>
            <w:r w:rsidRPr="00641DEF">
              <w:rPr>
                <w:sz w:val="16"/>
                <w:szCs w:val="16"/>
                <w:lang w:val="ru-RU"/>
              </w:rPr>
              <w:t>мин</w:t>
            </w:r>
            <w:r w:rsidRPr="00641DEF">
              <w:rPr>
                <w:spacing w:val="-2"/>
                <w:sz w:val="16"/>
                <w:szCs w:val="16"/>
                <w:lang w:val="ru-RU"/>
              </w:rPr>
              <w:t xml:space="preserve"> </w:t>
            </w:r>
            <w:r w:rsidRPr="00641DEF">
              <w:rPr>
                <w:sz w:val="16"/>
                <w:szCs w:val="16"/>
                <w:lang w:val="ru-RU"/>
              </w:rPr>
              <w:t>в</w:t>
            </w:r>
            <w:r w:rsidRPr="00641DEF">
              <w:rPr>
                <w:spacing w:val="-6"/>
                <w:sz w:val="16"/>
                <w:szCs w:val="16"/>
                <w:lang w:val="ru-RU"/>
              </w:rPr>
              <w:t xml:space="preserve"> </w:t>
            </w:r>
            <w:r w:rsidRPr="00641DEF">
              <w:rPr>
                <w:sz w:val="16"/>
                <w:szCs w:val="16"/>
                <w:lang w:val="ru-RU"/>
              </w:rPr>
              <w:t>неделю (обязательная</w:t>
            </w:r>
            <w:r w:rsidRPr="00641DEF">
              <w:rPr>
                <w:spacing w:val="1"/>
                <w:sz w:val="16"/>
                <w:szCs w:val="16"/>
                <w:lang w:val="ru-RU"/>
              </w:rPr>
              <w:t xml:space="preserve"> </w:t>
            </w:r>
            <w:r w:rsidRPr="00641DEF">
              <w:rPr>
                <w:w w:val="95"/>
                <w:sz w:val="16"/>
                <w:szCs w:val="16"/>
                <w:lang w:val="ru-RU"/>
              </w:rPr>
              <w:t>часть</w:t>
            </w:r>
            <w:r w:rsidRPr="00641DEF">
              <w:rPr>
                <w:spacing w:val="11"/>
                <w:w w:val="95"/>
                <w:sz w:val="16"/>
                <w:szCs w:val="16"/>
                <w:lang w:val="ru-RU"/>
              </w:rPr>
              <w:t xml:space="preserve"> </w:t>
            </w:r>
            <w:r w:rsidRPr="00641DEF">
              <w:rPr>
                <w:w w:val="95"/>
                <w:sz w:val="16"/>
                <w:szCs w:val="16"/>
                <w:lang w:val="ru-RU"/>
              </w:rPr>
              <w:t>60°%</w:t>
            </w:r>
            <w:r w:rsidRPr="00641DEF">
              <w:rPr>
                <w:spacing w:val="14"/>
                <w:w w:val="95"/>
                <w:sz w:val="16"/>
                <w:szCs w:val="16"/>
                <w:lang w:val="ru-RU"/>
              </w:rPr>
              <w:t xml:space="preserve"> </w:t>
            </w:r>
            <w:r w:rsidRPr="00641DEF">
              <w:rPr>
                <w:w w:val="95"/>
                <w:sz w:val="16"/>
                <w:szCs w:val="16"/>
                <w:lang w:val="ru-RU"/>
              </w:rPr>
              <w:t>-</w:t>
            </w:r>
            <w:r w:rsidRPr="00641DEF">
              <w:rPr>
                <w:spacing w:val="15"/>
                <w:w w:val="95"/>
                <w:sz w:val="16"/>
                <w:szCs w:val="16"/>
                <w:lang w:val="ru-RU"/>
              </w:rPr>
              <w:t xml:space="preserve"> </w:t>
            </w:r>
            <w:r w:rsidRPr="00641DEF">
              <w:rPr>
                <w:w w:val="95"/>
                <w:sz w:val="16"/>
                <w:szCs w:val="16"/>
                <w:lang w:val="ru-RU"/>
              </w:rPr>
              <w:t>1530</w:t>
            </w:r>
            <w:r w:rsidRPr="00641DEF">
              <w:rPr>
                <w:spacing w:val="10"/>
                <w:w w:val="95"/>
                <w:sz w:val="16"/>
                <w:szCs w:val="16"/>
                <w:lang w:val="ru-RU"/>
              </w:rPr>
              <w:t xml:space="preserve"> </w:t>
            </w:r>
            <w:r w:rsidRPr="00641DEF">
              <w:rPr>
                <w:w w:val="95"/>
                <w:sz w:val="16"/>
                <w:szCs w:val="16"/>
                <w:lang w:val="ru-RU"/>
              </w:rPr>
              <w:t>минут</w:t>
            </w:r>
            <w:r w:rsidRPr="00641DEF">
              <w:rPr>
                <w:spacing w:val="17"/>
                <w:w w:val="95"/>
                <w:sz w:val="16"/>
                <w:szCs w:val="16"/>
                <w:lang w:val="ru-RU"/>
              </w:rPr>
              <w:t xml:space="preserve"> </w:t>
            </w:r>
            <w:r w:rsidRPr="00641DEF">
              <w:rPr>
                <w:w w:val="95"/>
                <w:sz w:val="16"/>
                <w:szCs w:val="16"/>
                <w:lang w:val="ru-RU"/>
              </w:rPr>
              <w:t>в</w:t>
            </w:r>
            <w:r w:rsidRPr="00641DEF">
              <w:rPr>
                <w:spacing w:val="2"/>
                <w:w w:val="95"/>
                <w:sz w:val="16"/>
                <w:szCs w:val="16"/>
                <w:lang w:val="ru-RU"/>
              </w:rPr>
              <w:t xml:space="preserve"> </w:t>
            </w:r>
            <w:r w:rsidRPr="00641DEF">
              <w:rPr>
                <w:w w:val="95"/>
                <w:sz w:val="16"/>
                <w:szCs w:val="16"/>
                <w:lang w:val="ru-RU"/>
              </w:rPr>
              <w:t>недепю,</w:t>
            </w:r>
            <w:r w:rsidRPr="00641DEF">
              <w:rPr>
                <w:spacing w:val="20"/>
                <w:w w:val="95"/>
                <w:sz w:val="16"/>
                <w:szCs w:val="16"/>
                <w:lang w:val="ru-RU"/>
              </w:rPr>
              <w:t xml:space="preserve"> </w:t>
            </w:r>
            <w:r w:rsidRPr="00641DEF">
              <w:rPr>
                <w:w w:val="95"/>
                <w:sz w:val="16"/>
                <w:szCs w:val="16"/>
                <w:lang w:val="ru-RU"/>
              </w:rPr>
              <w:t>ЧФУОО</w:t>
            </w:r>
            <w:r w:rsidRPr="00641DEF">
              <w:rPr>
                <w:spacing w:val="1"/>
                <w:w w:val="95"/>
                <w:sz w:val="16"/>
                <w:szCs w:val="16"/>
                <w:lang w:val="ru-RU"/>
              </w:rPr>
              <w:t xml:space="preserve"> </w:t>
            </w:r>
            <w:r w:rsidRPr="00641DEF">
              <w:rPr>
                <w:spacing w:val="-1"/>
                <w:w w:val="95"/>
                <w:sz w:val="16"/>
                <w:szCs w:val="16"/>
                <w:lang w:val="ru-RU"/>
              </w:rPr>
              <w:t>40%</w:t>
            </w:r>
            <w:r w:rsidRPr="00641DEF">
              <w:rPr>
                <w:spacing w:val="2"/>
                <w:w w:val="95"/>
                <w:sz w:val="16"/>
                <w:szCs w:val="16"/>
                <w:lang w:val="ru-RU"/>
              </w:rPr>
              <w:t xml:space="preserve"> </w:t>
            </w:r>
            <w:r w:rsidRPr="00641DEF">
              <w:rPr>
                <w:spacing w:val="-1"/>
                <w:w w:val="95"/>
                <w:sz w:val="16"/>
                <w:szCs w:val="16"/>
                <w:lang w:val="ru-RU"/>
              </w:rPr>
              <w:t>-</w:t>
            </w:r>
            <w:r w:rsidRPr="00641DEF">
              <w:rPr>
                <w:spacing w:val="1"/>
                <w:w w:val="95"/>
                <w:sz w:val="16"/>
                <w:szCs w:val="16"/>
                <w:lang w:val="ru-RU"/>
              </w:rPr>
              <w:t xml:space="preserve"> </w:t>
            </w:r>
            <w:r w:rsidRPr="00641DEF">
              <w:rPr>
                <w:spacing w:val="-1"/>
                <w:w w:val="95"/>
                <w:sz w:val="16"/>
                <w:szCs w:val="16"/>
                <w:lang w:val="ru-RU"/>
              </w:rPr>
              <w:t>1020</w:t>
            </w:r>
            <w:r w:rsidRPr="00641DEF">
              <w:rPr>
                <w:spacing w:val="-5"/>
                <w:w w:val="95"/>
                <w:sz w:val="16"/>
                <w:szCs w:val="16"/>
                <w:lang w:val="ru-RU"/>
              </w:rPr>
              <w:t xml:space="preserve"> </w:t>
            </w:r>
            <w:r w:rsidRPr="00641DEF">
              <w:rPr>
                <w:spacing w:val="-1"/>
                <w:w w:val="95"/>
                <w:sz w:val="16"/>
                <w:szCs w:val="16"/>
                <w:lang w:val="ru-RU"/>
              </w:rPr>
              <w:t>минут</w:t>
            </w:r>
            <w:r w:rsidRPr="00641DEF">
              <w:rPr>
                <w:spacing w:val="5"/>
                <w:w w:val="95"/>
                <w:sz w:val="16"/>
                <w:szCs w:val="16"/>
                <w:lang w:val="ru-RU"/>
              </w:rPr>
              <w:t xml:space="preserve"> </w:t>
            </w:r>
            <w:r w:rsidRPr="00641DEF">
              <w:rPr>
                <w:spacing w:val="-1"/>
                <w:w w:val="95"/>
                <w:sz w:val="16"/>
                <w:szCs w:val="16"/>
                <w:lang w:val="ru-RU"/>
              </w:rPr>
              <w:t>в</w:t>
            </w:r>
            <w:r w:rsidRPr="00641DEF">
              <w:rPr>
                <w:spacing w:val="-15"/>
                <w:w w:val="95"/>
                <w:sz w:val="16"/>
                <w:szCs w:val="16"/>
                <w:lang w:val="ru-RU"/>
              </w:rPr>
              <w:t xml:space="preserve"> </w:t>
            </w:r>
            <w:r w:rsidRPr="00641DEF">
              <w:rPr>
                <w:w w:val="95"/>
                <w:sz w:val="16"/>
                <w:szCs w:val="16"/>
                <w:lang w:val="ru-RU"/>
              </w:rPr>
              <w:t>неделю</w:t>
            </w:r>
          </w:p>
        </w:tc>
        <w:tc>
          <w:tcPr>
            <w:tcW w:w="2465" w:type="dxa"/>
            <w:gridSpan w:val="5"/>
          </w:tcPr>
          <w:p w:rsidR="00641DEF" w:rsidRPr="00641DEF" w:rsidRDefault="00641DEF" w:rsidP="00641DEF">
            <w:pPr>
              <w:pStyle w:val="TableParagraph"/>
              <w:spacing w:line="271" w:lineRule="auto"/>
              <w:ind w:left="33" w:right="40" w:firstLine="26"/>
              <w:jc w:val="center"/>
              <w:rPr>
                <w:sz w:val="16"/>
                <w:szCs w:val="16"/>
                <w:lang w:val="ru-RU"/>
              </w:rPr>
            </w:pPr>
            <w:r w:rsidRPr="00641DEF">
              <w:rPr>
                <w:sz w:val="16"/>
                <w:szCs w:val="16"/>
                <w:lang w:val="ru-RU"/>
              </w:rPr>
              <w:t>ООП-2550 мин в неделю (обязательная</w:t>
            </w:r>
            <w:r w:rsidRPr="00641DEF">
              <w:rPr>
                <w:spacing w:val="1"/>
                <w:sz w:val="16"/>
                <w:szCs w:val="16"/>
                <w:lang w:val="ru-RU"/>
              </w:rPr>
              <w:t xml:space="preserve"> </w:t>
            </w:r>
            <w:r w:rsidRPr="00641DEF">
              <w:rPr>
                <w:sz w:val="16"/>
                <w:szCs w:val="16"/>
                <w:lang w:val="ru-RU"/>
              </w:rPr>
              <w:t>часть</w:t>
            </w:r>
            <w:r w:rsidRPr="00641DEF">
              <w:rPr>
                <w:spacing w:val="-1"/>
                <w:sz w:val="16"/>
                <w:szCs w:val="16"/>
                <w:lang w:val="ru-RU"/>
              </w:rPr>
              <w:t xml:space="preserve"> </w:t>
            </w:r>
            <w:r w:rsidRPr="00641DEF">
              <w:rPr>
                <w:sz w:val="16"/>
                <w:szCs w:val="16"/>
                <w:lang w:val="ru-RU"/>
              </w:rPr>
              <w:t>60°/</w:t>
            </w:r>
            <w:r w:rsidRPr="00641DEF">
              <w:rPr>
                <w:spacing w:val="17"/>
                <w:sz w:val="16"/>
                <w:szCs w:val="16"/>
                <w:lang w:val="ru-RU"/>
              </w:rPr>
              <w:t xml:space="preserve"> </w:t>
            </w:r>
            <w:r w:rsidRPr="00641DEF">
              <w:rPr>
                <w:sz w:val="16"/>
                <w:szCs w:val="16"/>
                <w:lang w:val="ru-RU"/>
              </w:rPr>
              <w:t>-</w:t>
            </w:r>
            <w:r w:rsidRPr="00641DEF">
              <w:rPr>
                <w:spacing w:val="-4"/>
                <w:sz w:val="16"/>
                <w:szCs w:val="16"/>
                <w:lang w:val="ru-RU"/>
              </w:rPr>
              <w:t xml:space="preserve"> </w:t>
            </w:r>
            <w:r w:rsidRPr="00641DEF">
              <w:rPr>
                <w:sz w:val="16"/>
                <w:szCs w:val="16"/>
                <w:lang w:val="ru-RU"/>
              </w:rPr>
              <w:t>1530</w:t>
            </w:r>
            <w:r w:rsidRPr="00641DEF">
              <w:rPr>
                <w:spacing w:val="-4"/>
                <w:sz w:val="16"/>
                <w:szCs w:val="16"/>
                <w:lang w:val="ru-RU"/>
              </w:rPr>
              <w:t xml:space="preserve"> </w:t>
            </w:r>
            <w:r w:rsidRPr="00641DEF">
              <w:rPr>
                <w:sz w:val="16"/>
                <w:szCs w:val="16"/>
                <w:lang w:val="ru-RU"/>
              </w:rPr>
              <w:t>минут в</w:t>
            </w:r>
            <w:r w:rsidRPr="00641DEF">
              <w:rPr>
                <w:spacing w:val="-3"/>
                <w:sz w:val="16"/>
                <w:szCs w:val="16"/>
                <w:lang w:val="ru-RU"/>
              </w:rPr>
              <w:t xml:space="preserve"> </w:t>
            </w:r>
            <w:r w:rsidRPr="00641DEF">
              <w:rPr>
                <w:sz w:val="16"/>
                <w:szCs w:val="16"/>
                <w:lang w:val="ru-RU"/>
              </w:rPr>
              <w:t>неделю,</w:t>
            </w:r>
            <w:r w:rsidRPr="00641DEF">
              <w:rPr>
                <w:spacing w:val="3"/>
                <w:sz w:val="16"/>
                <w:szCs w:val="16"/>
                <w:lang w:val="ru-RU"/>
              </w:rPr>
              <w:t xml:space="preserve"> </w:t>
            </w:r>
            <w:r w:rsidRPr="00641DEF">
              <w:rPr>
                <w:sz w:val="16"/>
                <w:szCs w:val="16"/>
                <w:lang w:val="ru-RU"/>
              </w:rPr>
              <w:t>ЧФУОО</w:t>
            </w:r>
          </w:p>
          <w:p w:rsidR="00641DEF" w:rsidRPr="00641DEF" w:rsidRDefault="00641DEF" w:rsidP="00641DEF">
            <w:pPr>
              <w:pStyle w:val="TableParagraph"/>
              <w:spacing w:line="185" w:lineRule="exact"/>
              <w:ind w:left="449" w:right="449"/>
              <w:jc w:val="center"/>
              <w:rPr>
                <w:sz w:val="16"/>
                <w:szCs w:val="16"/>
              </w:rPr>
            </w:pPr>
            <w:r w:rsidRPr="00641DEF">
              <w:rPr>
                <w:spacing w:val="-1"/>
                <w:w w:val="95"/>
                <w:sz w:val="16"/>
                <w:szCs w:val="16"/>
              </w:rPr>
              <w:t>-</w:t>
            </w:r>
            <w:r w:rsidRPr="00641DEF">
              <w:rPr>
                <w:w w:val="95"/>
                <w:sz w:val="16"/>
                <w:szCs w:val="16"/>
              </w:rPr>
              <w:t xml:space="preserve"> </w:t>
            </w:r>
            <w:r w:rsidRPr="00641DEF">
              <w:rPr>
                <w:spacing w:val="-1"/>
                <w:w w:val="95"/>
                <w:sz w:val="16"/>
                <w:szCs w:val="16"/>
              </w:rPr>
              <w:t>40°/</w:t>
            </w:r>
            <w:r w:rsidRPr="00641DEF">
              <w:rPr>
                <w:spacing w:val="13"/>
                <w:w w:val="95"/>
                <w:sz w:val="16"/>
                <w:szCs w:val="16"/>
              </w:rPr>
              <w:t xml:space="preserve"> </w:t>
            </w:r>
            <w:r w:rsidRPr="00641DEF">
              <w:rPr>
                <w:spacing w:val="-1"/>
                <w:w w:val="95"/>
                <w:sz w:val="16"/>
                <w:szCs w:val="16"/>
              </w:rPr>
              <w:t>-</w:t>
            </w:r>
            <w:r w:rsidRPr="00641DEF">
              <w:rPr>
                <w:spacing w:val="-5"/>
                <w:w w:val="95"/>
                <w:sz w:val="16"/>
                <w:szCs w:val="16"/>
              </w:rPr>
              <w:t xml:space="preserve"> </w:t>
            </w:r>
            <w:r w:rsidRPr="00641DEF">
              <w:rPr>
                <w:spacing w:val="-1"/>
                <w:w w:val="95"/>
                <w:sz w:val="16"/>
                <w:szCs w:val="16"/>
              </w:rPr>
              <w:t>1020</w:t>
            </w:r>
            <w:r w:rsidRPr="00641DEF">
              <w:rPr>
                <w:spacing w:val="-4"/>
                <w:w w:val="95"/>
                <w:sz w:val="16"/>
                <w:szCs w:val="16"/>
              </w:rPr>
              <w:t xml:space="preserve"> </w:t>
            </w:r>
            <w:r w:rsidRPr="00641DEF">
              <w:rPr>
                <w:spacing w:val="-1"/>
                <w:w w:val="95"/>
                <w:sz w:val="16"/>
                <w:szCs w:val="16"/>
              </w:rPr>
              <w:t>минут</w:t>
            </w:r>
            <w:r w:rsidRPr="00641DEF">
              <w:rPr>
                <w:w w:val="95"/>
                <w:sz w:val="16"/>
                <w:szCs w:val="16"/>
              </w:rPr>
              <w:t xml:space="preserve"> </w:t>
            </w:r>
            <w:r w:rsidRPr="00641DEF">
              <w:rPr>
                <w:spacing w:val="-1"/>
                <w:w w:val="95"/>
                <w:sz w:val="16"/>
                <w:szCs w:val="16"/>
              </w:rPr>
              <w:t>в</w:t>
            </w:r>
            <w:r w:rsidRPr="00641DEF">
              <w:rPr>
                <w:spacing w:val="-10"/>
                <w:w w:val="95"/>
                <w:sz w:val="16"/>
                <w:szCs w:val="16"/>
              </w:rPr>
              <w:t xml:space="preserve"> </w:t>
            </w:r>
            <w:r w:rsidRPr="00641DEF">
              <w:rPr>
                <w:spacing w:val="-1"/>
                <w:w w:val="95"/>
                <w:sz w:val="16"/>
                <w:szCs w:val="16"/>
              </w:rPr>
              <w:t>неделю</w:t>
            </w:r>
          </w:p>
        </w:tc>
      </w:tr>
      <w:tr w:rsidR="00641DEF" w:rsidTr="00641DEF">
        <w:trPr>
          <w:trHeight w:val="190"/>
        </w:trPr>
        <w:tc>
          <w:tcPr>
            <w:tcW w:w="936" w:type="dxa"/>
          </w:tcPr>
          <w:p w:rsidR="00641DEF" w:rsidRPr="00641DEF" w:rsidRDefault="00641DEF" w:rsidP="00641DEF">
            <w:pPr>
              <w:pStyle w:val="TableParagraph"/>
              <w:rPr>
                <w:sz w:val="16"/>
                <w:szCs w:val="16"/>
              </w:rPr>
            </w:pPr>
          </w:p>
        </w:tc>
        <w:tc>
          <w:tcPr>
            <w:tcW w:w="336" w:type="dxa"/>
          </w:tcPr>
          <w:p w:rsidR="00641DEF" w:rsidRPr="00641DEF" w:rsidRDefault="00641DEF" w:rsidP="00641DEF">
            <w:pPr>
              <w:pStyle w:val="TableParagraph"/>
              <w:spacing w:before="20"/>
              <w:ind w:right="51"/>
              <w:jc w:val="right"/>
              <w:rPr>
                <w:sz w:val="16"/>
                <w:szCs w:val="16"/>
              </w:rPr>
            </w:pPr>
            <w:r w:rsidRPr="00641DEF">
              <w:rPr>
                <w:w w:val="105"/>
                <w:sz w:val="16"/>
                <w:szCs w:val="16"/>
              </w:rPr>
              <w:t>день</w:t>
            </w:r>
          </w:p>
        </w:tc>
        <w:tc>
          <w:tcPr>
            <w:tcW w:w="409" w:type="dxa"/>
          </w:tcPr>
          <w:p w:rsidR="00641DEF" w:rsidRPr="00641DEF" w:rsidRDefault="00641DEF" w:rsidP="00641DEF">
            <w:pPr>
              <w:pStyle w:val="TableParagraph"/>
              <w:spacing w:before="20"/>
              <w:ind w:right="8"/>
              <w:jc w:val="right"/>
              <w:rPr>
                <w:sz w:val="16"/>
                <w:szCs w:val="16"/>
              </w:rPr>
            </w:pPr>
            <w:r w:rsidRPr="00641DEF">
              <w:rPr>
                <w:w w:val="105"/>
                <w:sz w:val="16"/>
                <w:szCs w:val="16"/>
              </w:rPr>
              <w:t>неделя</w:t>
            </w:r>
          </w:p>
        </w:tc>
        <w:tc>
          <w:tcPr>
            <w:tcW w:w="368" w:type="dxa"/>
          </w:tcPr>
          <w:p w:rsidR="00641DEF" w:rsidRPr="00641DEF" w:rsidRDefault="00641DEF" w:rsidP="00641DEF">
            <w:pPr>
              <w:pStyle w:val="TableParagraph"/>
              <w:spacing w:before="20"/>
              <w:ind w:left="43"/>
              <w:rPr>
                <w:sz w:val="16"/>
                <w:szCs w:val="16"/>
              </w:rPr>
            </w:pPr>
            <w:r w:rsidRPr="00641DEF">
              <w:rPr>
                <w:w w:val="105"/>
                <w:sz w:val="16"/>
                <w:szCs w:val="16"/>
              </w:rPr>
              <w:t>день</w:t>
            </w:r>
          </w:p>
        </w:tc>
        <w:tc>
          <w:tcPr>
            <w:tcW w:w="410" w:type="dxa"/>
          </w:tcPr>
          <w:p w:rsidR="00641DEF" w:rsidRPr="00641DEF" w:rsidRDefault="00641DEF" w:rsidP="00641DEF">
            <w:pPr>
              <w:pStyle w:val="TableParagraph"/>
              <w:spacing w:before="20"/>
              <w:ind w:right="13"/>
              <w:jc w:val="right"/>
              <w:rPr>
                <w:sz w:val="16"/>
                <w:szCs w:val="16"/>
              </w:rPr>
            </w:pPr>
            <w:r w:rsidRPr="00641DEF">
              <w:rPr>
                <w:w w:val="105"/>
                <w:sz w:val="16"/>
                <w:szCs w:val="16"/>
              </w:rPr>
              <w:t>неделя</w:t>
            </w:r>
          </w:p>
        </w:tc>
        <w:tc>
          <w:tcPr>
            <w:tcW w:w="955"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spacing w:before="20"/>
              <w:ind w:right="48"/>
              <w:jc w:val="right"/>
              <w:rPr>
                <w:sz w:val="16"/>
                <w:szCs w:val="16"/>
              </w:rPr>
            </w:pPr>
            <w:r w:rsidRPr="00641DEF">
              <w:rPr>
                <w:w w:val="105"/>
                <w:sz w:val="16"/>
                <w:szCs w:val="16"/>
              </w:rPr>
              <w:t>день</w:t>
            </w:r>
          </w:p>
        </w:tc>
        <w:tc>
          <w:tcPr>
            <w:tcW w:w="400" w:type="dxa"/>
          </w:tcPr>
          <w:p w:rsidR="00641DEF" w:rsidRPr="00641DEF" w:rsidRDefault="00641DEF" w:rsidP="00641DEF">
            <w:pPr>
              <w:pStyle w:val="TableParagraph"/>
              <w:spacing w:before="20"/>
              <w:ind w:right="3"/>
              <w:jc w:val="right"/>
              <w:rPr>
                <w:sz w:val="16"/>
                <w:szCs w:val="16"/>
              </w:rPr>
            </w:pPr>
            <w:r w:rsidRPr="00641DEF">
              <w:rPr>
                <w:w w:val="105"/>
                <w:sz w:val="16"/>
                <w:szCs w:val="16"/>
              </w:rPr>
              <w:t>неделя</w:t>
            </w:r>
          </w:p>
        </w:tc>
        <w:tc>
          <w:tcPr>
            <w:tcW w:w="312" w:type="dxa"/>
          </w:tcPr>
          <w:p w:rsidR="00641DEF" w:rsidRPr="00641DEF" w:rsidRDefault="00641DEF" w:rsidP="00641DEF">
            <w:pPr>
              <w:pStyle w:val="TableParagraph"/>
              <w:spacing w:before="20"/>
              <w:ind w:right="32"/>
              <w:jc w:val="right"/>
              <w:rPr>
                <w:sz w:val="16"/>
                <w:szCs w:val="16"/>
              </w:rPr>
            </w:pPr>
            <w:r w:rsidRPr="00641DEF">
              <w:rPr>
                <w:w w:val="105"/>
                <w:sz w:val="16"/>
                <w:szCs w:val="16"/>
              </w:rPr>
              <w:t>день</w:t>
            </w:r>
          </w:p>
        </w:tc>
        <w:tc>
          <w:tcPr>
            <w:tcW w:w="381" w:type="dxa"/>
          </w:tcPr>
          <w:p w:rsidR="00641DEF" w:rsidRPr="00641DEF" w:rsidRDefault="00641DEF" w:rsidP="00641DEF">
            <w:pPr>
              <w:pStyle w:val="TableParagraph"/>
              <w:spacing w:before="20"/>
              <w:ind w:right="-15"/>
              <w:jc w:val="right"/>
              <w:rPr>
                <w:sz w:val="16"/>
                <w:szCs w:val="16"/>
              </w:rPr>
            </w:pPr>
            <w:r w:rsidRPr="00641DEF">
              <w:rPr>
                <w:w w:val="110"/>
                <w:sz w:val="16"/>
                <w:szCs w:val="16"/>
              </w:rPr>
              <w:t>недел›</w:t>
            </w:r>
          </w:p>
        </w:tc>
        <w:tc>
          <w:tcPr>
            <w:tcW w:w="953"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spacing w:before="20"/>
              <w:ind w:right="96"/>
              <w:jc w:val="right"/>
              <w:rPr>
                <w:sz w:val="16"/>
                <w:szCs w:val="16"/>
              </w:rPr>
            </w:pPr>
            <w:r w:rsidRPr="00641DEF">
              <w:rPr>
                <w:w w:val="105"/>
                <w:sz w:val="16"/>
                <w:szCs w:val="16"/>
              </w:rPr>
              <w:t>день</w:t>
            </w:r>
          </w:p>
        </w:tc>
        <w:tc>
          <w:tcPr>
            <w:tcW w:w="353" w:type="dxa"/>
          </w:tcPr>
          <w:p w:rsidR="00641DEF" w:rsidRPr="00641DEF" w:rsidRDefault="00641DEF" w:rsidP="00641DEF">
            <w:pPr>
              <w:pStyle w:val="TableParagraph"/>
              <w:spacing w:before="20"/>
              <w:ind w:right="13"/>
              <w:jc w:val="right"/>
              <w:rPr>
                <w:sz w:val="16"/>
                <w:szCs w:val="16"/>
              </w:rPr>
            </w:pPr>
            <w:r w:rsidRPr="00641DEF">
              <w:rPr>
                <w:w w:val="105"/>
                <w:sz w:val="16"/>
                <w:szCs w:val="16"/>
              </w:rPr>
              <w:t>недел</w:t>
            </w:r>
          </w:p>
        </w:tc>
        <w:tc>
          <w:tcPr>
            <w:tcW w:w="379" w:type="dxa"/>
          </w:tcPr>
          <w:p w:rsidR="00641DEF" w:rsidRPr="00641DEF" w:rsidRDefault="00641DEF" w:rsidP="00641DEF">
            <w:pPr>
              <w:pStyle w:val="TableParagraph"/>
              <w:spacing w:before="20"/>
              <w:ind w:left="41"/>
              <w:rPr>
                <w:sz w:val="16"/>
                <w:szCs w:val="16"/>
              </w:rPr>
            </w:pPr>
            <w:r w:rsidRPr="00641DEF">
              <w:rPr>
                <w:w w:val="105"/>
                <w:sz w:val="16"/>
                <w:szCs w:val="16"/>
              </w:rPr>
              <w:t>день</w:t>
            </w:r>
          </w:p>
        </w:tc>
        <w:tc>
          <w:tcPr>
            <w:tcW w:w="402" w:type="dxa"/>
          </w:tcPr>
          <w:p w:rsidR="00641DEF" w:rsidRPr="00641DEF" w:rsidRDefault="00641DEF" w:rsidP="00641DEF">
            <w:pPr>
              <w:pStyle w:val="TableParagraph"/>
              <w:spacing w:before="20"/>
              <w:ind w:right="13"/>
              <w:jc w:val="right"/>
              <w:rPr>
                <w:sz w:val="16"/>
                <w:szCs w:val="16"/>
              </w:rPr>
            </w:pPr>
            <w:r w:rsidRPr="00641DEF">
              <w:rPr>
                <w:w w:val="105"/>
                <w:sz w:val="16"/>
                <w:szCs w:val="16"/>
              </w:rPr>
              <w:t>неделя</w:t>
            </w:r>
          </w:p>
        </w:tc>
        <w:tc>
          <w:tcPr>
            <w:tcW w:w="937"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spacing w:before="20"/>
              <w:ind w:right="57"/>
              <w:jc w:val="right"/>
              <w:rPr>
                <w:sz w:val="16"/>
                <w:szCs w:val="16"/>
              </w:rPr>
            </w:pPr>
            <w:r w:rsidRPr="00641DEF">
              <w:rPr>
                <w:w w:val="105"/>
                <w:sz w:val="16"/>
                <w:szCs w:val="16"/>
              </w:rPr>
              <w:t>день</w:t>
            </w:r>
          </w:p>
        </w:tc>
        <w:tc>
          <w:tcPr>
            <w:tcW w:w="402" w:type="dxa"/>
          </w:tcPr>
          <w:p w:rsidR="00641DEF" w:rsidRPr="00641DEF" w:rsidRDefault="00641DEF" w:rsidP="00641DEF">
            <w:pPr>
              <w:pStyle w:val="TableParagraph"/>
              <w:spacing w:before="20"/>
              <w:ind w:right="11"/>
              <w:jc w:val="right"/>
              <w:rPr>
                <w:sz w:val="16"/>
                <w:szCs w:val="16"/>
              </w:rPr>
            </w:pPr>
            <w:r w:rsidRPr="00641DEF">
              <w:rPr>
                <w:w w:val="105"/>
                <w:sz w:val="16"/>
                <w:szCs w:val="16"/>
              </w:rPr>
              <w:t>неделя</w:t>
            </w:r>
          </w:p>
        </w:tc>
        <w:tc>
          <w:tcPr>
            <w:tcW w:w="364" w:type="dxa"/>
          </w:tcPr>
          <w:p w:rsidR="00641DEF" w:rsidRPr="00641DEF" w:rsidRDefault="00641DEF" w:rsidP="00641DEF">
            <w:pPr>
              <w:pStyle w:val="TableParagraph"/>
              <w:spacing w:before="20"/>
              <w:ind w:left="30"/>
              <w:rPr>
                <w:sz w:val="16"/>
                <w:szCs w:val="16"/>
              </w:rPr>
            </w:pPr>
            <w:r w:rsidRPr="00641DEF">
              <w:rPr>
                <w:w w:val="105"/>
                <w:sz w:val="16"/>
                <w:szCs w:val="16"/>
              </w:rPr>
              <w:t>день</w:t>
            </w:r>
          </w:p>
        </w:tc>
        <w:tc>
          <w:tcPr>
            <w:tcW w:w="433" w:type="dxa"/>
          </w:tcPr>
          <w:p w:rsidR="00641DEF" w:rsidRPr="00641DEF" w:rsidRDefault="00641DEF" w:rsidP="00641DEF">
            <w:pPr>
              <w:pStyle w:val="TableParagraph"/>
              <w:spacing w:before="20"/>
              <w:ind w:right="40"/>
              <w:jc w:val="right"/>
              <w:rPr>
                <w:sz w:val="16"/>
                <w:szCs w:val="16"/>
              </w:rPr>
            </w:pPr>
            <w:r w:rsidRPr="00641DEF">
              <w:rPr>
                <w:w w:val="110"/>
                <w:sz w:val="16"/>
                <w:szCs w:val="16"/>
              </w:rPr>
              <w:t>неделя</w:t>
            </w:r>
          </w:p>
        </w:tc>
      </w:tr>
      <w:tr w:rsidR="00641DEF" w:rsidTr="00641DEF">
        <w:trPr>
          <w:trHeight w:val="190"/>
        </w:trPr>
        <w:tc>
          <w:tcPr>
            <w:tcW w:w="2458" w:type="dxa"/>
            <w:gridSpan w:val="5"/>
          </w:tcPr>
          <w:p w:rsidR="00641DEF" w:rsidRPr="00641DEF" w:rsidRDefault="00641DEF" w:rsidP="00641DEF">
            <w:pPr>
              <w:pStyle w:val="TableParagraph"/>
              <w:spacing w:before="20"/>
              <w:ind w:left="918"/>
              <w:rPr>
                <w:sz w:val="16"/>
                <w:szCs w:val="16"/>
              </w:rPr>
            </w:pPr>
            <w:r w:rsidRPr="00641DEF">
              <w:rPr>
                <w:spacing w:val="-1"/>
                <w:w w:val="115"/>
                <w:sz w:val="16"/>
                <w:szCs w:val="16"/>
              </w:rPr>
              <w:t>младшая</w:t>
            </w:r>
            <w:r w:rsidRPr="00641DEF">
              <w:rPr>
                <w:spacing w:val="-7"/>
                <w:w w:val="115"/>
                <w:sz w:val="16"/>
                <w:szCs w:val="16"/>
              </w:rPr>
              <w:t xml:space="preserve"> </w:t>
            </w:r>
            <w:r w:rsidRPr="00641DEF">
              <w:rPr>
                <w:w w:val="115"/>
                <w:sz w:val="16"/>
                <w:szCs w:val="16"/>
              </w:rPr>
              <w:t>гpyппa</w:t>
            </w:r>
          </w:p>
        </w:tc>
        <w:tc>
          <w:tcPr>
            <w:tcW w:w="2378" w:type="dxa"/>
            <w:gridSpan w:val="5"/>
          </w:tcPr>
          <w:p w:rsidR="00641DEF" w:rsidRPr="00641DEF" w:rsidRDefault="00641DEF" w:rsidP="00641DEF">
            <w:pPr>
              <w:pStyle w:val="TableParagraph"/>
              <w:spacing w:before="20"/>
              <w:ind w:left="912"/>
              <w:rPr>
                <w:sz w:val="16"/>
                <w:szCs w:val="16"/>
              </w:rPr>
            </w:pPr>
            <w:r w:rsidRPr="00641DEF">
              <w:rPr>
                <w:spacing w:val="-1"/>
                <w:w w:val="115"/>
                <w:sz w:val="16"/>
                <w:szCs w:val="16"/>
              </w:rPr>
              <w:t>средняя</w:t>
            </w:r>
            <w:r w:rsidRPr="00641DEF">
              <w:rPr>
                <w:spacing w:val="-6"/>
                <w:w w:val="115"/>
                <w:sz w:val="16"/>
                <w:szCs w:val="16"/>
              </w:rPr>
              <w:t xml:space="preserve"> </w:t>
            </w:r>
            <w:r w:rsidRPr="00641DEF">
              <w:rPr>
                <w:spacing w:val="-1"/>
                <w:w w:val="115"/>
                <w:sz w:val="16"/>
                <w:szCs w:val="16"/>
              </w:rPr>
              <w:t>гpyппa</w:t>
            </w:r>
          </w:p>
        </w:tc>
        <w:tc>
          <w:tcPr>
            <w:tcW w:w="2453" w:type="dxa"/>
            <w:gridSpan w:val="5"/>
          </w:tcPr>
          <w:p w:rsidR="00641DEF" w:rsidRPr="00641DEF" w:rsidRDefault="00641DEF" w:rsidP="00641DEF">
            <w:pPr>
              <w:pStyle w:val="TableParagraph"/>
              <w:spacing w:before="20"/>
              <w:ind w:left="954"/>
              <w:rPr>
                <w:sz w:val="16"/>
                <w:szCs w:val="16"/>
              </w:rPr>
            </w:pPr>
            <w:r w:rsidRPr="00641DEF">
              <w:rPr>
                <w:w w:val="110"/>
                <w:sz w:val="16"/>
                <w:szCs w:val="16"/>
              </w:rPr>
              <w:t>страшая</w:t>
            </w:r>
            <w:r w:rsidRPr="00641DEF">
              <w:rPr>
                <w:spacing w:val="2"/>
                <w:w w:val="110"/>
                <w:sz w:val="16"/>
                <w:szCs w:val="16"/>
              </w:rPr>
              <w:t xml:space="preserve"> </w:t>
            </w:r>
            <w:r w:rsidRPr="00641DEF">
              <w:rPr>
                <w:w w:val="110"/>
                <w:sz w:val="16"/>
                <w:szCs w:val="16"/>
              </w:rPr>
              <w:t>группа</w:t>
            </w:r>
          </w:p>
        </w:tc>
        <w:tc>
          <w:tcPr>
            <w:tcW w:w="2465" w:type="dxa"/>
            <w:gridSpan w:val="5"/>
          </w:tcPr>
          <w:p w:rsidR="00641DEF" w:rsidRPr="00641DEF" w:rsidRDefault="00641DEF" w:rsidP="00641DEF">
            <w:pPr>
              <w:pStyle w:val="TableParagraph"/>
              <w:spacing w:before="20"/>
              <w:ind w:left="643"/>
              <w:rPr>
                <w:sz w:val="16"/>
                <w:szCs w:val="16"/>
              </w:rPr>
            </w:pPr>
            <w:r w:rsidRPr="00641DEF">
              <w:rPr>
                <w:w w:val="110"/>
                <w:sz w:val="16"/>
                <w:szCs w:val="16"/>
              </w:rPr>
              <w:t>подготовительная</w:t>
            </w:r>
            <w:r w:rsidRPr="00641DEF">
              <w:rPr>
                <w:spacing w:val="4"/>
                <w:w w:val="110"/>
                <w:sz w:val="16"/>
                <w:szCs w:val="16"/>
              </w:rPr>
              <w:t xml:space="preserve"> </w:t>
            </w:r>
            <w:r w:rsidRPr="00641DEF">
              <w:rPr>
                <w:w w:val="110"/>
                <w:sz w:val="16"/>
                <w:szCs w:val="16"/>
              </w:rPr>
              <w:t>группа</w:t>
            </w:r>
          </w:p>
        </w:tc>
      </w:tr>
      <w:tr w:rsidR="00641DEF" w:rsidTr="00641DEF">
        <w:trPr>
          <w:trHeight w:val="1003"/>
        </w:trPr>
        <w:tc>
          <w:tcPr>
            <w:tcW w:w="936" w:type="dxa"/>
          </w:tcPr>
          <w:p w:rsidR="00641DEF" w:rsidRPr="00641DEF" w:rsidRDefault="00641DEF" w:rsidP="00641DEF">
            <w:pPr>
              <w:pStyle w:val="TableParagraph"/>
              <w:spacing w:line="133" w:lineRule="exact"/>
              <w:ind w:left="35"/>
              <w:rPr>
                <w:sz w:val="16"/>
                <w:szCs w:val="16"/>
                <w:lang w:val="ru-RU"/>
              </w:rPr>
            </w:pPr>
            <w:r w:rsidRPr="00641DEF">
              <w:rPr>
                <w:sz w:val="16"/>
                <w:szCs w:val="16"/>
                <w:lang w:val="ru-RU"/>
              </w:rPr>
              <w:t>са</w:t>
            </w:r>
            <w:r w:rsidRPr="00641DEF">
              <w:rPr>
                <w:spacing w:val="-9"/>
                <w:sz w:val="16"/>
                <w:szCs w:val="16"/>
                <w:lang w:val="ru-RU"/>
              </w:rPr>
              <w:t xml:space="preserve"> </w:t>
            </w:r>
            <w:r w:rsidRPr="00641DEF">
              <w:rPr>
                <w:sz w:val="16"/>
                <w:szCs w:val="16"/>
                <w:lang w:val="ru-RU"/>
              </w:rPr>
              <w:t>мостояте</w:t>
            </w:r>
            <w:r w:rsidRPr="00641DEF">
              <w:rPr>
                <w:spacing w:val="-2"/>
                <w:sz w:val="16"/>
                <w:szCs w:val="16"/>
                <w:lang w:val="ru-RU"/>
              </w:rPr>
              <w:t xml:space="preserve"> </w:t>
            </w:r>
            <w:r w:rsidRPr="00641DEF">
              <w:rPr>
                <w:sz w:val="16"/>
                <w:szCs w:val="16"/>
                <w:lang w:val="ru-RU"/>
              </w:rPr>
              <w:t>льна</w:t>
            </w:r>
            <w:r w:rsidRPr="00641DEF">
              <w:rPr>
                <w:spacing w:val="-11"/>
                <w:sz w:val="16"/>
                <w:szCs w:val="16"/>
                <w:lang w:val="ru-RU"/>
              </w:rPr>
              <w:t xml:space="preserve"> </w:t>
            </w:r>
            <w:r w:rsidRPr="00641DEF">
              <w:rPr>
                <w:sz w:val="16"/>
                <w:szCs w:val="16"/>
                <w:lang w:val="ru-RU"/>
              </w:rPr>
              <w:t>я</w:t>
            </w:r>
          </w:p>
          <w:p w:rsidR="00641DEF" w:rsidRPr="00641DEF" w:rsidRDefault="00641DEF" w:rsidP="00641DEF">
            <w:pPr>
              <w:pStyle w:val="TableParagraph"/>
              <w:spacing w:before="16" w:line="266" w:lineRule="auto"/>
              <w:ind w:left="35" w:right="171" w:firstLine="3"/>
              <w:rPr>
                <w:sz w:val="16"/>
                <w:szCs w:val="16"/>
                <w:lang w:val="ru-RU"/>
              </w:rPr>
            </w:pPr>
            <w:r w:rsidRPr="00641DEF">
              <w:rPr>
                <w:sz w:val="16"/>
                <w:szCs w:val="16"/>
                <w:lang w:val="ru-RU"/>
              </w:rPr>
              <w:t>де яте льность</w:t>
            </w:r>
            <w:r w:rsidRPr="00641DEF">
              <w:rPr>
                <w:spacing w:val="1"/>
                <w:sz w:val="16"/>
                <w:szCs w:val="16"/>
                <w:lang w:val="ru-RU"/>
              </w:rPr>
              <w:t xml:space="preserve"> </w:t>
            </w:r>
            <w:r w:rsidRPr="00641DEF">
              <w:rPr>
                <w:sz w:val="16"/>
                <w:szCs w:val="16"/>
                <w:lang w:val="ru-RU"/>
              </w:rPr>
              <w:t>дете й: игры,</w:t>
            </w:r>
            <w:r w:rsidRPr="00641DEF">
              <w:rPr>
                <w:spacing w:val="1"/>
                <w:sz w:val="16"/>
                <w:szCs w:val="16"/>
                <w:lang w:val="ru-RU"/>
              </w:rPr>
              <w:t xml:space="preserve"> </w:t>
            </w:r>
            <w:r w:rsidRPr="00641DEF">
              <w:rPr>
                <w:w w:val="95"/>
                <w:sz w:val="16"/>
                <w:szCs w:val="16"/>
                <w:lang w:val="ru-RU"/>
              </w:rPr>
              <w:t>обще ние</w:t>
            </w:r>
            <w:r w:rsidRPr="00641DEF">
              <w:rPr>
                <w:spacing w:val="1"/>
                <w:w w:val="95"/>
                <w:sz w:val="16"/>
                <w:szCs w:val="16"/>
                <w:lang w:val="ru-RU"/>
              </w:rPr>
              <w:t xml:space="preserve"> </w:t>
            </w:r>
            <w:r w:rsidRPr="00641DEF">
              <w:rPr>
                <w:w w:val="95"/>
                <w:sz w:val="16"/>
                <w:szCs w:val="16"/>
                <w:lang w:val="ru-RU"/>
              </w:rPr>
              <w:t>по</w:t>
            </w:r>
            <w:r w:rsidRPr="00641DEF">
              <w:rPr>
                <w:spacing w:val="1"/>
                <w:w w:val="95"/>
                <w:sz w:val="16"/>
                <w:szCs w:val="16"/>
                <w:lang w:val="ru-RU"/>
              </w:rPr>
              <w:t xml:space="preserve"> </w:t>
            </w:r>
            <w:r w:rsidRPr="00641DEF">
              <w:rPr>
                <w:sz w:val="16"/>
                <w:szCs w:val="16"/>
                <w:lang w:val="ru-RU"/>
              </w:rPr>
              <w:t xml:space="preserve">инте </w:t>
            </w:r>
            <w:r w:rsidRPr="00641DEF">
              <w:rPr>
                <w:sz w:val="16"/>
                <w:szCs w:val="16"/>
              </w:rPr>
              <w:t>peca</w:t>
            </w:r>
            <w:r w:rsidRPr="00641DEF">
              <w:rPr>
                <w:sz w:val="16"/>
                <w:szCs w:val="16"/>
                <w:lang w:val="ru-RU"/>
              </w:rPr>
              <w:t xml:space="preserve"> м</w:t>
            </w:r>
            <w:r w:rsidRPr="00641DEF">
              <w:rPr>
                <w:spacing w:val="1"/>
                <w:sz w:val="16"/>
                <w:szCs w:val="16"/>
                <w:lang w:val="ru-RU"/>
              </w:rPr>
              <w:t xml:space="preserve"> </w:t>
            </w:r>
            <w:r w:rsidRPr="00641DEF">
              <w:rPr>
                <w:sz w:val="16"/>
                <w:szCs w:val="16"/>
                <w:lang w:val="ru-RU"/>
              </w:rPr>
              <w:t>(30</w:t>
            </w:r>
            <w:r w:rsidRPr="00641DEF">
              <w:rPr>
                <w:spacing w:val="-25"/>
                <w:sz w:val="16"/>
                <w:szCs w:val="16"/>
                <w:lang w:val="ru-RU"/>
              </w:rPr>
              <w:t xml:space="preserve"> </w:t>
            </w:r>
            <w:r w:rsidRPr="00641DEF">
              <w:rPr>
                <w:sz w:val="16"/>
                <w:szCs w:val="16"/>
                <w:lang w:val="ru-RU"/>
              </w:rPr>
              <w:t>мин)</w:t>
            </w:r>
          </w:p>
        </w:tc>
        <w:tc>
          <w:tcPr>
            <w:tcW w:w="336" w:type="dxa"/>
          </w:tcPr>
          <w:p w:rsidR="00641DEF" w:rsidRPr="00641DEF" w:rsidRDefault="00641DEF" w:rsidP="00641DEF">
            <w:pPr>
              <w:pStyle w:val="TableParagraph"/>
              <w:spacing w:line="133" w:lineRule="exact"/>
              <w:jc w:val="right"/>
              <w:rPr>
                <w:sz w:val="16"/>
                <w:szCs w:val="16"/>
              </w:rPr>
            </w:pPr>
            <w:r w:rsidRPr="00641DEF">
              <w:rPr>
                <w:sz w:val="16"/>
                <w:szCs w:val="16"/>
              </w:rPr>
              <w:t>15</w:t>
            </w:r>
          </w:p>
        </w:tc>
        <w:tc>
          <w:tcPr>
            <w:tcW w:w="409" w:type="dxa"/>
          </w:tcPr>
          <w:p w:rsidR="00641DEF" w:rsidRPr="00641DEF" w:rsidRDefault="00641DEF" w:rsidP="00641DEF">
            <w:pPr>
              <w:pStyle w:val="TableParagraph"/>
              <w:spacing w:line="133" w:lineRule="exact"/>
              <w:ind w:right="-15"/>
              <w:jc w:val="right"/>
              <w:rPr>
                <w:sz w:val="16"/>
                <w:szCs w:val="16"/>
              </w:rPr>
            </w:pPr>
            <w:r w:rsidRPr="00641DEF">
              <w:rPr>
                <w:sz w:val="16"/>
                <w:szCs w:val="16"/>
              </w:rPr>
              <w:t>75</w:t>
            </w:r>
          </w:p>
        </w:tc>
        <w:tc>
          <w:tcPr>
            <w:tcW w:w="368" w:type="dxa"/>
          </w:tcPr>
          <w:p w:rsidR="00641DEF" w:rsidRPr="00641DEF" w:rsidRDefault="00641DEF" w:rsidP="00641DEF">
            <w:pPr>
              <w:pStyle w:val="TableParagraph"/>
              <w:spacing w:line="133" w:lineRule="exact"/>
              <w:ind w:right="1"/>
              <w:jc w:val="right"/>
              <w:rPr>
                <w:sz w:val="16"/>
                <w:szCs w:val="16"/>
              </w:rPr>
            </w:pPr>
            <w:r w:rsidRPr="00641DEF">
              <w:rPr>
                <w:color w:val="424200"/>
                <w:sz w:val="16"/>
                <w:szCs w:val="16"/>
              </w:rPr>
              <w:t>15</w:t>
            </w:r>
          </w:p>
        </w:tc>
        <w:tc>
          <w:tcPr>
            <w:tcW w:w="410" w:type="dxa"/>
          </w:tcPr>
          <w:p w:rsidR="00641DEF" w:rsidRPr="00641DEF" w:rsidRDefault="00641DEF" w:rsidP="00641DEF">
            <w:pPr>
              <w:pStyle w:val="TableParagraph"/>
              <w:spacing w:line="133" w:lineRule="exact"/>
              <w:ind w:right="1"/>
              <w:jc w:val="right"/>
              <w:rPr>
                <w:sz w:val="16"/>
                <w:szCs w:val="16"/>
              </w:rPr>
            </w:pPr>
            <w:r w:rsidRPr="00641DEF">
              <w:rPr>
                <w:color w:val="838300"/>
                <w:sz w:val="16"/>
                <w:szCs w:val="16"/>
              </w:rPr>
              <w:t>75</w:t>
            </w:r>
          </w:p>
        </w:tc>
        <w:tc>
          <w:tcPr>
            <w:tcW w:w="955" w:type="dxa"/>
          </w:tcPr>
          <w:p w:rsidR="00641DEF" w:rsidRPr="00641DEF" w:rsidRDefault="00641DEF" w:rsidP="00641DEF">
            <w:pPr>
              <w:pStyle w:val="TableParagraph"/>
              <w:spacing w:line="133" w:lineRule="exact"/>
              <w:ind w:left="39"/>
              <w:rPr>
                <w:sz w:val="16"/>
                <w:szCs w:val="16"/>
                <w:lang w:val="ru-RU"/>
              </w:rPr>
            </w:pPr>
            <w:r w:rsidRPr="00641DEF">
              <w:rPr>
                <w:sz w:val="16"/>
                <w:szCs w:val="16"/>
                <w:lang w:val="ru-RU"/>
              </w:rPr>
              <w:t>са</w:t>
            </w:r>
            <w:r w:rsidRPr="00641DEF">
              <w:rPr>
                <w:spacing w:val="-9"/>
                <w:sz w:val="16"/>
                <w:szCs w:val="16"/>
                <w:lang w:val="ru-RU"/>
              </w:rPr>
              <w:t xml:space="preserve"> </w:t>
            </w:r>
            <w:r w:rsidRPr="00641DEF">
              <w:rPr>
                <w:sz w:val="16"/>
                <w:szCs w:val="16"/>
                <w:lang w:val="ru-RU"/>
              </w:rPr>
              <w:t>мостояте</w:t>
            </w:r>
            <w:r w:rsidRPr="00641DEF">
              <w:rPr>
                <w:spacing w:val="-7"/>
                <w:sz w:val="16"/>
                <w:szCs w:val="16"/>
                <w:lang w:val="ru-RU"/>
              </w:rPr>
              <w:t xml:space="preserve"> </w:t>
            </w:r>
            <w:r w:rsidRPr="00641DEF">
              <w:rPr>
                <w:sz w:val="16"/>
                <w:szCs w:val="16"/>
                <w:lang w:val="ru-RU"/>
              </w:rPr>
              <w:t>льна</w:t>
            </w:r>
            <w:r w:rsidRPr="00641DEF">
              <w:rPr>
                <w:spacing w:val="-12"/>
                <w:sz w:val="16"/>
                <w:szCs w:val="16"/>
                <w:lang w:val="ru-RU"/>
              </w:rPr>
              <w:t xml:space="preserve"> </w:t>
            </w:r>
            <w:r w:rsidRPr="00641DEF">
              <w:rPr>
                <w:sz w:val="16"/>
                <w:szCs w:val="16"/>
                <w:lang w:val="ru-RU"/>
              </w:rPr>
              <w:t>я</w:t>
            </w:r>
          </w:p>
          <w:p w:rsidR="00641DEF" w:rsidRPr="00641DEF" w:rsidRDefault="00641DEF" w:rsidP="00641DEF">
            <w:pPr>
              <w:pStyle w:val="TableParagraph"/>
              <w:spacing w:before="16" w:line="266" w:lineRule="auto"/>
              <w:ind w:left="39" w:right="189" w:firstLine="3"/>
              <w:rPr>
                <w:sz w:val="16"/>
                <w:szCs w:val="16"/>
                <w:lang w:val="ru-RU"/>
              </w:rPr>
            </w:pPr>
            <w:r w:rsidRPr="00641DEF">
              <w:rPr>
                <w:sz w:val="16"/>
                <w:szCs w:val="16"/>
                <w:lang w:val="ru-RU"/>
              </w:rPr>
              <w:t>де яте льность</w:t>
            </w:r>
            <w:r w:rsidRPr="00641DEF">
              <w:rPr>
                <w:spacing w:val="1"/>
                <w:sz w:val="16"/>
                <w:szCs w:val="16"/>
                <w:lang w:val="ru-RU"/>
              </w:rPr>
              <w:t xml:space="preserve"> </w:t>
            </w:r>
            <w:r w:rsidRPr="00641DEF">
              <w:rPr>
                <w:sz w:val="16"/>
                <w:szCs w:val="16"/>
                <w:lang w:val="ru-RU"/>
              </w:rPr>
              <w:t>дете й: игры,</w:t>
            </w:r>
            <w:r w:rsidRPr="00641DEF">
              <w:rPr>
                <w:spacing w:val="1"/>
                <w:sz w:val="16"/>
                <w:szCs w:val="16"/>
                <w:lang w:val="ru-RU"/>
              </w:rPr>
              <w:t xml:space="preserve"> </w:t>
            </w:r>
            <w:r w:rsidRPr="00641DEF">
              <w:rPr>
                <w:w w:val="95"/>
                <w:sz w:val="16"/>
                <w:szCs w:val="16"/>
                <w:lang w:val="ru-RU"/>
              </w:rPr>
              <w:t>обще ние</w:t>
            </w:r>
            <w:r w:rsidRPr="00641DEF">
              <w:rPr>
                <w:spacing w:val="1"/>
                <w:w w:val="95"/>
                <w:sz w:val="16"/>
                <w:szCs w:val="16"/>
                <w:lang w:val="ru-RU"/>
              </w:rPr>
              <w:t xml:space="preserve"> </w:t>
            </w:r>
            <w:r w:rsidRPr="00641DEF">
              <w:rPr>
                <w:w w:val="95"/>
                <w:sz w:val="16"/>
                <w:szCs w:val="16"/>
                <w:lang w:val="ru-RU"/>
              </w:rPr>
              <w:t>по</w:t>
            </w:r>
            <w:r w:rsidRPr="00641DEF">
              <w:rPr>
                <w:spacing w:val="1"/>
                <w:w w:val="95"/>
                <w:sz w:val="16"/>
                <w:szCs w:val="16"/>
                <w:lang w:val="ru-RU"/>
              </w:rPr>
              <w:t xml:space="preserve"> </w:t>
            </w:r>
            <w:r w:rsidRPr="00641DEF">
              <w:rPr>
                <w:sz w:val="16"/>
                <w:szCs w:val="16"/>
                <w:lang w:val="ru-RU"/>
              </w:rPr>
              <w:t xml:space="preserve">инте </w:t>
            </w:r>
            <w:r w:rsidRPr="00641DEF">
              <w:rPr>
                <w:sz w:val="16"/>
                <w:szCs w:val="16"/>
              </w:rPr>
              <w:t>peca</w:t>
            </w:r>
            <w:r w:rsidRPr="00641DEF">
              <w:rPr>
                <w:sz w:val="16"/>
                <w:szCs w:val="16"/>
                <w:lang w:val="ru-RU"/>
              </w:rPr>
              <w:t xml:space="preserve"> м</w:t>
            </w:r>
            <w:r w:rsidRPr="00641DEF">
              <w:rPr>
                <w:spacing w:val="1"/>
                <w:sz w:val="16"/>
                <w:szCs w:val="16"/>
                <w:lang w:val="ru-RU"/>
              </w:rPr>
              <w:t xml:space="preserve"> </w:t>
            </w:r>
            <w:r w:rsidRPr="00641DEF">
              <w:rPr>
                <w:sz w:val="16"/>
                <w:szCs w:val="16"/>
                <w:lang w:val="ru-RU"/>
              </w:rPr>
              <w:t>(30</w:t>
            </w:r>
            <w:r w:rsidRPr="00641DEF">
              <w:rPr>
                <w:spacing w:val="-25"/>
                <w:sz w:val="16"/>
                <w:szCs w:val="16"/>
                <w:lang w:val="ru-RU"/>
              </w:rPr>
              <w:t xml:space="preserve"> </w:t>
            </w:r>
            <w:r w:rsidRPr="00641DEF">
              <w:rPr>
                <w:sz w:val="16"/>
                <w:szCs w:val="16"/>
                <w:lang w:val="ru-RU"/>
              </w:rPr>
              <w:t>мин)</w:t>
            </w:r>
          </w:p>
        </w:tc>
        <w:tc>
          <w:tcPr>
            <w:tcW w:w="329" w:type="dxa"/>
          </w:tcPr>
          <w:p w:rsidR="00641DEF" w:rsidRPr="00641DEF" w:rsidRDefault="00641DEF" w:rsidP="00641DEF">
            <w:pPr>
              <w:pStyle w:val="TableParagraph"/>
              <w:spacing w:line="133" w:lineRule="exact"/>
              <w:ind w:right="7"/>
              <w:jc w:val="right"/>
              <w:rPr>
                <w:sz w:val="16"/>
                <w:szCs w:val="16"/>
              </w:rPr>
            </w:pPr>
            <w:r w:rsidRPr="00641DEF">
              <w:rPr>
                <w:sz w:val="16"/>
                <w:szCs w:val="16"/>
              </w:rPr>
              <w:t>1£</w:t>
            </w:r>
          </w:p>
        </w:tc>
        <w:tc>
          <w:tcPr>
            <w:tcW w:w="400" w:type="dxa"/>
          </w:tcPr>
          <w:p w:rsidR="00641DEF" w:rsidRPr="00641DEF" w:rsidRDefault="00641DEF" w:rsidP="00641DEF">
            <w:pPr>
              <w:pStyle w:val="TableParagraph"/>
              <w:spacing w:line="133" w:lineRule="exact"/>
              <w:jc w:val="right"/>
              <w:rPr>
                <w:sz w:val="16"/>
                <w:szCs w:val="16"/>
              </w:rPr>
            </w:pPr>
            <w:r w:rsidRPr="00641DEF">
              <w:rPr>
                <w:sz w:val="16"/>
                <w:szCs w:val="16"/>
              </w:rPr>
              <w:t>50</w:t>
            </w:r>
          </w:p>
        </w:tc>
        <w:tc>
          <w:tcPr>
            <w:tcW w:w="312" w:type="dxa"/>
          </w:tcPr>
          <w:p w:rsidR="00641DEF" w:rsidRPr="00641DEF" w:rsidRDefault="00641DEF" w:rsidP="00641DEF">
            <w:pPr>
              <w:pStyle w:val="TableParagraph"/>
              <w:spacing w:line="133" w:lineRule="exact"/>
              <w:ind w:right="1"/>
              <w:jc w:val="right"/>
              <w:rPr>
                <w:sz w:val="16"/>
                <w:szCs w:val="16"/>
              </w:rPr>
            </w:pPr>
            <w:r w:rsidRPr="00641DEF">
              <w:rPr>
                <w:sz w:val="16"/>
                <w:szCs w:val="16"/>
              </w:rPr>
              <w:t>20</w:t>
            </w:r>
          </w:p>
        </w:tc>
        <w:tc>
          <w:tcPr>
            <w:tcW w:w="381" w:type="dxa"/>
          </w:tcPr>
          <w:p w:rsidR="00641DEF" w:rsidRPr="00641DEF" w:rsidRDefault="00641DEF" w:rsidP="00641DEF">
            <w:pPr>
              <w:pStyle w:val="TableParagraph"/>
              <w:spacing w:line="133" w:lineRule="exact"/>
              <w:ind w:right="3"/>
              <w:jc w:val="right"/>
              <w:rPr>
                <w:sz w:val="16"/>
                <w:szCs w:val="16"/>
              </w:rPr>
            </w:pPr>
            <w:r w:rsidRPr="00641DEF">
              <w:rPr>
                <w:color w:val="424200"/>
                <w:sz w:val="16"/>
                <w:szCs w:val="16"/>
              </w:rPr>
              <w:t>100</w:t>
            </w:r>
          </w:p>
        </w:tc>
        <w:tc>
          <w:tcPr>
            <w:tcW w:w="953" w:type="dxa"/>
          </w:tcPr>
          <w:p w:rsidR="00641DEF" w:rsidRPr="00641DEF" w:rsidRDefault="00641DEF" w:rsidP="00641DEF">
            <w:pPr>
              <w:pStyle w:val="TableParagraph"/>
              <w:spacing w:line="133" w:lineRule="exact"/>
              <w:ind w:left="41"/>
              <w:rPr>
                <w:sz w:val="16"/>
                <w:szCs w:val="16"/>
                <w:lang w:val="ru-RU"/>
              </w:rPr>
            </w:pPr>
            <w:r w:rsidRPr="00641DEF">
              <w:rPr>
                <w:sz w:val="16"/>
                <w:szCs w:val="16"/>
                <w:lang w:val="ru-RU"/>
              </w:rPr>
              <w:t>са</w:t>
            </w:r>
            <w:r w:rsidRPr="00641DEF">
              <w:rPr>
                <w:spacing w:val="-11"/>
                <w:sz w:val="16"/>
                <w:szCs w:val="16"/>
                <w:lang w:val="ru-RU"/>
              </w:rPr>
              <w:t xml:space="preserve"> </w:t>
            </w:r>
            <w:r w:rsidRPr="00641DEF">
              <w:rPr>
                <w:sz w:val="16"/>
                <w:szCs w:val="16"/>
                <w:lang w:val="ru-RU"/>
              </w:rPr>
              <w:t>мостояте</w:t>
            </w:r>
            <w:r w:rsidRPr="00641DEF">
              <w:rPr>
                <w:spacing w:val="-5"/>
                <w:sz w:val="16"/>
                <w:szCs w:val="16"/>
                <w:lang w:val="ru-RU"/>
              </w:rPr>
              <w:t xml:space="preserve"> </w:t>
            </w:r>
            <w:r w:rsidRPr="00641DEF">
              <w:rPr>
                <w:sz w:val="16"/>
                <w:szCs w:val="16"/>
                <w:lang w:val="ru-RU"/>
              </w:rPr>
              <w:t>льна</w:t>
            </w:r>
            <w:r w:rsidRPr="00641DEF">
              <w:rPr>
                <w:spacing w:val="-7"/>
                <w:sz w:val="16"/>
                <w:szCs w:val="16"/>
                <w:lang w:val="ru-RU"/>
              </w:rPr>
              <w:t xml:space="preserve"> </w:t>
            </w:r>
            <w:r w:rsidRPr="00641DEF">
              <w:rPr>
                <w:sz w:val="16"/>
                <w:szCs w:val="16"/>
                <w:lang w:val="ru-RU"/>
              </w:rPr>
              <w:t>я</w:t>
            </w:r>
          </w:p>
          <w:p w:rsidR="00641DEF" w:rsidRPr="00641DEF" w:rsidRDefault="00641DEF" w:rsidP="00641DEF">
            <w:pPr>
              <w:pStyle w:val="TableParagraph"/>
              <w:spacing w:before="16" w:line="266" w:lineRule="auto"/>
              <w:ind w:left="41" w:right="197"/>
              <w:rPr>
                <w:sz w:val="16"/>
                <w:szCs w:val="16"/>
                <w:lang w:val="ru-RU"/>
              </w:rPr>
            </w:pPr>
            <w:r w:rsidRPr="00641DEF">
              <w:rPr>
                <w:sz w:val="16"/>
                <w:szCs w:val="16"/>
                <w:lang w:val="ru-RU"/>
              </w:rPr>
              <w:t>де ятельность</w:t>
            </w:r>
            <w:r w:rsidRPr="00641DEF">
              <w:rPr>
                <w:spacing w:val="1"/>
                <w:sz w:val="16"/>
                <w:szCs w:val="16"/>
                <w:lang w:val="ru-RU"/>
              </w:rPr>
              <w:t xml:space="preserve"> </w:t>
            </w:r>
            <w:r w:rsidRPr="00641DEF">
              <w:rPr>
                <w:w w:val="95"/>
                <w:sz w:val="16"/>
                <w:szCs w:val="16"/>
                <w:lang w:val="ru-RU"/>
              </w:rPr>
              <w:t>дете й: игр ьі,</w:t>
            </w:r>
            <w:r w:rsidRPr="00641DEF">
              <w:rPr>
                <w:spacing w:val="1"/>
                <w:w w:val="95"/>
                <w:sz w:val="16"/>
                <w:szCs w:val="16"/>
                <w:lang w:val="ru-RU"/>
              </w:rPr>
              <w:t xml:space="preserve"> </w:t>
            </w:r>
            <w:r w:rsidRPr="00641DEF">
              <w:rPr>
                <w:w w:val="95"/>
                <w:sz w:val="16"/>
                <w:szCs w:val="16"/>
                <w:lang w:val="ru-RU"/>
              </w:rPr>
              <w:t>обще ние</w:t>
            </w:r>
            <w:r w:rsidRPr="00641DEF">
              <w:rPr>
                <w:spacing w:val="1"/>
                <w:w w:val="95"/>
                <w:sz w:val="16"/>
                <w:szCs w:val="16"/>
                <w:lang w:val="ru-RU"/>
              </w:rPr>
              <w:t xml:space="preserve"> </w:t>
            </w:r>
            <w:r w:rsidRPr="00641DEF">
              <w:rPr>
                <w:w w:val="95"/>
                <w:sz w:val="16"/>
                <w:szCs w:val="16"/>
                <w:lang w:val="ru-RU"/>
              </w:rPr>
              <w:t>по</w:t>
            </w:r>
            <w:r w:rsidRPr="00641DEF">
              <w:rPr>
                <w:spacing w:val="1"/>
                <w:w w:val="95"/>
                <w:sz w:val="16"/>
                <w:szCs w:val="16"/>
                <w:lang w:val="ru-RU"/>
              </w:rPr>
              <w:t xml:space="preserve"> </w:t>
            </w:r>
            <w:r w:rsidRPr="00641DEF">
              <w:rPr>
                <w:w w:val="95"/>
                <w:sz w:val="16"/>
                <w:szCs w:val="16"/>
                <w:lang w:val="ru-RU"/>
              </w:rPr>
              <w:t>инте</w:t>
            </w:r>
            <w:r w:rsidRPr="00641DEF">
              <w:rPr>
                <w:spacing w:val="-9"/>
                <w:w w:val="95"/>
                <w:sz w:val="16"/>
                <w:szCs w:val="16"/>
                <w:lang w:val="ru-RU"/>
              </w:rPr>
              <w:t xml:space="preserve"> </w:t>
            </w:r>
            <w:r w:rsidRPr="00641DEF">
              <w:rPr>
                <w:w w:val="95"/>
                <w:sz w:val="16"/>
                <w:szCs w:val="16"/>
                <w:lang w:val="ru-RU"/>
              </w:rPr>
              <w:t>ре</w:t>
            </w:r>
            <w:r w:rsidRPr="00641DEF">
              <w:rPr>
                <w:spacing w:val="-10"/>
                <w:w w:val="95"/>
                <w:sz w:val="16"/>
                <w:szCs w:val="16"/>
                <w:lang w:val="ru-RU"/>
              </w:rPr>
              <w:t xml:space="preserve"> </w:t>
            </w:r>
            <w:r w:rsidRPr="00641DEF">
              <w:rPr>
                <w:w w:val="95"/>
                <w:sz w:val="16"/>
                <w:szCs w:val="16"/>
                <w:lang w:val="ru-RU"/>
              </w:rPr>
              <w:t>са</w:t>
            </w:r>
            <w:r w:rsidRPr="00641DEF">
              <w:rPr>
                <w:spacing w:val="-7"/>
                <w:w w:val="95"/>
                <w:sz w:val="16"/>
                <w:szCs w:val="16"/>
                <w:lang w:val="ru-RU"/>
              </w:rPr>
              <w:t xml:space="preserve"> </w:t>
            </w:r>
            <w:r w:rsidRPr="00641DEF">
              <w:rPr>
                <w:w w:val="95"/>
                <w:sz w:val="16"/>
                <w:szCs w:val="16"/>
                <w:lang w:val="ru-RU"/>
              </w:rPr>
              <w:t>м</w:t>
            </w:r>
            <w:r w:rsidRPr="00641DEF">
              <w:rPr>
                <w:spacing w:val="2"/>
                <w:w w:val="95"/>
                <w:sz w:val="16"/>
                <w:szCs w:val="16"/>
                <w:lang w:val="ru-RU"/>
              </w:rPr>
              <w:t xml:space="preserve"> </w:t>
            </w:r>
            <w:r w:rsidRPr="00641DEF">
              <w:rPr>
                <w:w w:val="95"/>
                <w:sz w:val="16"/>
                <w:szCs w:val="16"/>
                <w:lang w:val="ru-RU"/>
              </w:rPr>
              <w:t>(30</w:t>
            </w:r>
            <w:r w:rsidRPr="00641DEF">
              <w:rPr>
                <w:spacing w:val="-23"/>
                <w:w w:val="95"/>
                <w:sz w:val="16"/>
                <w:szCs w:val="16"/>
                <w:lang w:val="ru-RU"/>
              </w:rPr>
              <w:t xml:space="preserve"> </w:t>
            </w:r>
            <w:r w:rsidRPr="00641DEF">
              <w:rPr>
                <w:sz w:val="16"/>
                <w:szCs w:val="16"/>
                <w:lang w:val="ru-RU"/>
              </w:rPr>
              <w:t>мин)</w:t>
            </w:r>
          </w:p>
        </w:tc>
        <w:tc>
          <w:tcPr>
            <w:tcW w:w="364" w:type="dxa"/>
          </w:tcPr>
          <w:p w:rsidR="00641DEF" w:rsidRPr="00641DEF" w:rsidRDefault="00641DEF" w:rsidP="00641DEF">
            <w:pPr>
              <w:pStyle w:val="TableParagraph"/>
              <w:spacing w:line="133" w:lineRule="exact"/>
              <w:ind w:right="3"/>
              <w:jc w:val="right"/>
              <w:rPr>
                <w:sz w:val="16"/>
                <w:szCs w:val="16"/>
              </w:rPr>
            </w:pPr>
            <w:r w:rsidRPr="00641DEF">
              <w:rPr>
                <w:sz w:val="16"/>
                <w:szCs w:val="16"/>
              </w:rPr>
              <w:t>20</w:t>
            </w:r>
          </w:p>
        </w:tc>
        <w:tc>
          <w:tcPr>
            <w:tcW w:w="353" w:type="dxa"/>
          </w:tcPr>
          <w:p w:rsidR="00641DEF" w:rsidRPr="00641DEF" w:rsidRDefault="00641DEF" w:rsidP="00641DEF">
            <w:pPr>
              <w:pStyle w:val="TableParagraph"/>
              <w:spacing w:line="133" w:lineRule="exact"/>
              <w:ind w:right="3"/>
              <w:jc w:val="right"/>
              <w:rPr>
                <w:sz w:val="16"/>
                <w:szCs w:val="16"/>
              </w:rPr>
            </w:pPr>
            <w:r w:rsidRPr="00641DEF">
              <w:rPr>
                <w:sz w:val="16"/>
                <w:szCs w:val="16"/>
              </w:rPr>
              <w:t>100</w:t>
            </w:r>
          </w:p>
        </w:tc>
        <w:tc>
          <w:tcPr>
            <w:tcW w:w="379" w:type="dxa"/>
          </w:tcPr>
          <w:p w:rsidR="00641DEF" w:rsidRPr="00641DEF" w:rsidRDefault="00641DEF" w:rsidP="00641DEF">
            <w:pPr>
              <w:pStyle w:val="TableParagraph"/>
              <w:spacing w:line="133" w:lineRule="exact"/>
              <w:ind w:right="10"/>
              <w:jc w:val="right"/>
              <w:rPr>
                <w:sz w:val="16"/>
                <w:szCs w:val="16"/>
              </w:rPr>
            </w:pPr>
            <w:r w:rsidRPr="00641DEF">
              <w:rPr>
                <w:sz w:val="16"/>
                <w:szCs w:val="16"/>
              </w:rPr>
              <w:t>10</w:t>
            </w:r>
          </w:p>
        </w:tc>
        <w:tc>
          <w:tcPr>
            <w:tcW w:w="402" w:type="dxa"/>
          </w:tcPr>
          <w:p w:rsidR="00641DEF" w:rsidRPr="00641DEF" w:rsidRDefault="00641DEF" w:rsidP="00641DEF">
            <w:pPr>
              <w:pStyle w:val="TableParagraph"/>
              <w:spacing w:line="133" w:lineRule="exact"/>
              <w:ind w:right="10"/>
              <w:jc w:val="right"/>
              <w:rPr>
                <w:sz w:val="16"/>
                <w:szCs w:val="16"/>
              </w:rPr>
            </w:pPr>
            <w:r w:rsidRPr="00641DEF">
              <w:rPr>
                <w:color w:val="3B3B00"/>
                <w:sz w:val="16"/>
                <w:szCs w:val="16"/>
              </w:rPr>
              <w:t>50</w:t>
            </w:r>
          </w:p>
        </w:tc>
        <w:tc>
          <w:tcPr>
            <w:tcW w:w="937" w:type="dxa"/>
          </w:tcPr>
          <w:p w:rsidR="00641DEF" w:rsidRPr="00641DEF" w:rsidRDefault="00641DEF" w:rsidP="00641DEF">
            <w:pPr>
              <w:pStyle w:val="TableParagraph"/>
              <w:spacing w:line="133" w:lineRule="exact"/>
              <w:ind w:left="32"/>
              <w:rPr>
                <w:sz w:val="16"/>
                <w:szCs w:val="16"/>
                <w:lang w:val="ru-RU"/>
              </w:rPr>
            </w:pPr>
            <w:r w:rsidRPr="00641DEF">
              <w:rPr>
                <w:sz w:val="16"/>
                <w:szCs w:val="16"/>
                <w:lang w:val="ru-RU"/>
              </w:rPr>
              <w:t>са</w:t>
            </w:r>
            <w:r w:rsidRPr="00641DEF">
              <w:rPr>
                <w:spacing w:val="-11"/>
                <w:sz w:val="16"/>
                <w:szCs w:val="16"/>
                <w:lang w:val="ru-RU"/>
              </w:rPr>
              <w:t xml:space="preserve"> </w:t>
            </w:r>
            <w:r w:rsidRPr="00641DEF">
              <w:rPr>
                <w:sz w:val="16"/>
                <w:szCs w:val="16"/>
                <w:lang w:val="ru-RU"/>
              </w:rPr>
              <w:t>мостояте</w:t>
            </w:r>
            <w:r w:rsidRPr="00641DEF">
              <w:rPr>
                <w:spacing w:val="-5"/>
                <w:sz w:val="16"/>
                <w:szCs w:val="16"/>
                <w:lang w:val="ru-RU"/>
              </w:rPr>
              <w:t xml:space="preserve"> </w:t>
            </w:r>
            <w:r w:rsidRPr="00641DEF">
              <w:rPr>
                <w:sz w:val="16"/>
                <w:szCs w:val="16"/>
                <w:lang w:val="ru-RU"/>
              </w:rPr>
              <w:t>льна</w:t>
            </w:r>
            <w:r w:rsidRPr="00641DEF">
              <w:rPr>
                <w:spacing w:val="-7"/>
                <w:sz w:val="16"/>
                <w:szCs w:val="16"/>
                <w:lang w:val="ru-RU"/>
              </w:rPr>
              <w:t xml:space="preserve"> </w:t>
            </w:r>
            <w:r w:rsidRPr="00641DEF">
              <w:rPr>
                <w:sz w:val="16"/>
                <w:szCs w:val="16"/>
                <w:lang w:val="ru-RU"/>
              </w:rPr>
              <w:t>я</w:t>
            </w:r>
          </w:p>
          <w:p w:rsidR="00641DEF" w:rsidRPr="00641DEF" w:rsidRDefault="00641DEF" w:rsidP="00641DEF">
            <w:pPr>
              <w:pStyle w:val="TableParagraph"/>
              <w:spacing w:before="16" w:line="266" w:lineRule="auto"/>
              <w:ind w:left="31" w:right="213"/>
              <w:rPr>
                <w:sz w:val="16"/>
                <w:szCs w:val="16"/>
                <w:lang w:val="ru-RU"/>
              </w:rPr>
            </w:pPr>
            <w:r w:rsidRPr="00641DEF">
              <w:rPr>
                <w:sz w:val="16"/>
                <w:szCs w:val="16"/>
                <w:lang w:val="ru-RU"/>
              </w:rPr>
              <w:t>де яте льность</w:t>
            </w:r>
            <w:r w:rsidRPr="00641DEF">
              <w:rPr>
                <w:spacing w:val="1"/>
                <w:sz w:val="16"/>
                <w:szCs w:val="16"/>
                <w:lang w:val="ru-RU"/>
              </w:rPr>
              <w:t xml:space="preserve"> </w:t>
            </w:r>
            <w:r w:rsidRPr="00641DEF">
              <w:rPr>
                <w:spacing w:val="-1"/>
                <w:sz w:val="16"/>
                <w:szCs w:val="16"/>
                <w:lang w:val="ru-RU"/>
              </w:rPr>
              <w:t>дете й: игр ьі,</w:t>
            </w:r>
            <w:r w:rsidRPr="00641DEF">
              <w:rPr>
                <w:sz w:val="16"/>
                <w:szCs w:val="16"/>
                <w:lang w:val="ru-RU"/>
              </w:rPr>
              <w:t xml:space="preserve"> </w:t>
            </w:r>
            <w:r w:rsidRPr="00641DEF">
              <w:rPr>
                <w:w w:val="95"/>
                <w:sz w:val="16"/>
                <w:szCs w:val="16"/>
                <w:lang w:val="ru-RU"/>
              </w:rPr>
              <w:t>обще ние</w:t>
            </w:r>
            <w:r w:rsidRPr="00641DEF">
              <w:rPr>
                <w:spacing w:val="1"/>
                <w:w w:val="95"/>
                <w:sz w:val="16"/>
                <w:szCs w:val="16"/>
                <w:lang w:val="ru-RU"/>
              </w:rPr>
              <w:t xml:space="preserve"> </w:t>
            </w:r>
            <w:r w:rsidRPr="00641DEF">
              <w:rPr>
                <w:w w:val="95"/>
                <w:sz w:val="16"/>
                <w:szCs w:val="16"/>
                <w:lang w:val="ru-RU"/>
              </w:rPr>
              <w:t>по</w:t>
            </w:r>
            <w:r w:rsidRPr="00641DEF">
              <w:rPr>
                <w:spacing w:val="1"/>
                <w:w w:val="95"/>
                <w:sz w:val="16"/>
                <w:szCs w:val="16"/>
                <w:lang w:val="ru-RU"/>
              </w:rPr>
              <w:t xml:space="preserve"> </w:t>
            </w:r>
            <w:r w:rsidRPr="00641DEF">
              <w:rPr>
                <w:spacing w:val="-1"/>
                <w:sz w:val="16"/>
                <w:szCs w:val="16"/>
                <w:lang w:val="ru-RU"/>
              </w:rPr>
              <w:t>инте</w:t>
            </w:r>
            <w:r w:rsidRPr="00641DEF">
              <w:rPr>
                <w:spacing w:val="-8"/>
                <w:sz w:val="16"/>
                <w:szCs w:val="16"/>
                <w:lang w:val="ru-RU"/>
              </w:rPr>
              <w:t xml:space="preserve"> </w:t>
            </w:r>
            <w:r w:rsidRPr="00641DEF">
              <w:rPr>
                <w:spacing w:val="-1"/>
                <w:sz w:val="16"/>
                <w:szCs w:val="16"/>
                <w:lang w:val="ru-RU"/>
              </w:rPr>
              <w:t>ре</w:t>
            </w:r>
            <w:r w:rsidRPr="00641DEF">
              <w:rPr>
                <w:spacing w:val="-14"/>
                <w:sz w:val="16"/>
                <w:szCs w:val="16"/>
                <w:lang w:val="ru-RU"/>
              </w:rPr>
              <w:t xml:space="preserve"> </w:t>
            </w:r>
            <w:r w:rsidRPr="00641DEF">
              <w:rPr>
                <w:sz w:val="16"/>
                <w:szCs w:val="16"/>
                <w:lang w:val="ru-RU"/>
              </w:rPr>
              <w:t>са</w:t>
            </w:r>
            <w:r w:rsidRPr="00641DEF">
              <w:rPr>
                <w:spacing w:val="-16"/>
                <w:sz w:val="16"/>
                <w:szCs w:val="16"/>
                <w:lang w:val="ru-RU"/>
              </w:rPr>
              <w:t xml:space="preserve"> </w:t>
            </w:r>
            <w:r w:rsidRPr="00641DEF">
              <w:rPr>
                <w:sz w:val="16"/>
                <w:szCs w:val="16"/>
                <w:lang w:val="ru-RU"/>
              </w:rPr>
              <w:t>м</w:t>
            </w:r>
            <w:r w:rsidRPr="00641DEF">
              <w:rPr>
                <w:spacing w:val="3"/>
                <w:sz w:val="16"/>
                <w:szCs w:val="16"/>
                <w:lang w:val="ru-RU"/>
              </w:rPr>
              <w:t xml:space="preserve"> </w:t>
            </w:r>
            <w:r w:rsidRPr="00641DEF">
              <w:rPr>
                <w:sz w:val="16"/>
                <w:szCs w:val="16"/>
                <w:lang w:val="ru-RU"/>
              </w:rPr>
              <w:t>(30</w:t>
            </w:r>
            <w:r w:rsidRPr="00641DEF">
              <w:rPr>
                <w:spacing w:val="-24"/>
                <w:sz w:val="16"/>
                <w:szCs w:val="16"/>
                <w:lang w:val="ru-RU"/>
              </w:rPr>
              <w:t xml:space="preserve"> </w:t>
            </w:r>
            <w:r w:rsidRPr="00641DEF">
              <w:rPr>
                <w:sz w:val="16"/>
                <w:szCs w:val="16"/>
                <w:lang w:val="ru-RU"/>
              </w:rPr>
              <w:t>мин)</w:t>
            </w:r>
          </w:p>
        </w:tc>
        <w:tc>
          <w:tcPr>
            <w:tcW w:w="329" w:type="dxa"/>
          </w:tcPr>
          <w:p w:rsidR="00641DEF" w:rsidRPr="00641DEF" w:rsidRDefault="00641DEF" w:rsidP="00641DEF">
            <w:pPr>
              <w:pStyle w:val="TableParagraph"/>
              <w:spacing w:line="133" w:lineRule="exact"/>
              <w:ind w:right="8"/>
              <w:jc w:val="right"/>
              <w:rPr>
                <w:sz w:val="16"/>
                <w:szCs w:val="16"/>
              </w:rPr>
            </w:pPr>
            <w:r w:rsidRPr="00641DEF">
              <w:rPr>
                <w:sz w:val="16"/>
                <w:szCs w:val="16"/>
              </w:rPr>
              <w:t>15</w:t>
            </w:r>
          </w:p>
        </w:tc>
        <w:tc>
          <w:tcPr>
            <w:tcW w:w="402" w:type="dxa"/>
          </w:tcPr>
          <w:p w:rsidR="00641DEF" w:rsidRPr="00641DEF" w:rsidRDefault="00641DEF" w:rsidP="00641DEF">
            <w:pPr>
              <w:pStyle w:val="TableParagraph"/>
              <w:spacing w:line="133" w:lineRule="exact"/>
              <w:ind w:right="10"/>
              <w:jc w:val="right"/>
              <w:rPr>
                <w:sz w:val="16"/>
                <w:szCs w:val="16"/>
              </w:rPr>
            </w:pPr>
            <w:r w:rsidRPr="00641DEF">
              <w:rPr>
                <w:sz w:val="16"/>
                <w:szCs w:val="16"/>
              </w:rPr>
              <w:t>75</w:t>
            </w:r>
          </w:p>
        </w:tc>
        <w:tc>
          <w:tcPr>
            <w:tcW w:w="364" w:type="dxa"/>
          </w:tcPr>
          <w:p w:rsidR="00641DEF" w:rsidRPr="00641DEF" w:rsidRDefault="00641DEF" w:rsidP="00641DEF">
            <w:pPr>
              <w:pStyle w:val="TableParagraph"/>
              <w:spacing w:line="133" w:lineRule="exact"/>
              <w:ind w:right="11"/>
              <w:jc w:val="right"/>
              <w:rPr>
                <w:sz w:val="16"/>
                <w:szCs w:val="16"/>
              </w:rPr>
            </w:pPr>
            <w:r w:rsidRPr="00641DEF">
              <w:rPr>
                <w:color w:val="424200"/>
                <w:sz w:val="16"/>
                <w:szCs w:val="16"/>
              </w:rPr>
              <w:t>11</w:t>
            </w:r>
          </w:p>
        </w:tc>
        <w:tc>
          <w:tcPr>
            <w:tcW w:w="433" w:type="dxa"/>
          </w:tcPr>
          <w:p w:rsidR="00641DEF" w:rsidRPr="00641DEF" w:rsidRDefault="00641DEF" w:rsidP="00641DEF">
            <w:pPr>
              <w:pStyle w:val="TableParagraph"/>
              <w:spacing w:line="133" w:lineRule="exact"/>
              <w:ind w:right="26"/>
              <w:jc w:val="right"/>
              <w:rPr>
                <w:sz w:val="16"/>
                <w:szCs w:val="16"/>
              </w:rPr>
            </w:pPr>
            <w:r w:rsidRPr="00641DEF">
              <w:rPr>
                <w:color w:val="727200"/>
                <w:sz w:val="16"/>
                <w:szCs w:val="16"/>
              </w:rPr>
              <w:t>55</w:t>
            </w:r>
          </w:p>
        </w:tc>
      </w:tr>
      <w:tr w:rsidR="00641DEF" w:rsidTr="00641DEF">
        <w:trPr>
          <w:trHeight w:val="573"/>
        </w:trPr>
        <w:tc>
          <w:tcPr>
            <w:tcW w:w="936" w:type="dxa"/>
          </w:tcPr>
          <w:p w:rsidR="00641DEF" w:rsidRPr="00641DEF" w:rsidRDefault="00641DEF" w:rsidP="00641DEF">
            <w:pPr>
              <w:pStyle w:val="TableParagraph"/>
              <w:spacing w:line="133" w:lineRule="exact"/>
              <w:ind w:left="38"/>
              <w:rPr>
                <w:sz w:val="16"/>
                <w:szCs w:val="16"/>
                <w:lang w:val="ru-RU"/>
              </w:rPr>
            </w:pPr>
            <w:r w:rsidRPr="00641DEF">
              <w:rPr>
                <w:spacing w:val="-1"/>
                <w:sz w:val="16"/>
                <w:szCs w:val="16"/>
                <w:lang w:val="ru-RU"/>
              </w:rPr>
              <w:t>утре</w:t>
            </w:r>
            <w:r w:rsidRPr="00641DEF">
              <w:rPr>
                <w:spacing w:val="-15"/>
                <w:sz w:val="16"/>
                <w:szCs w:val="16"/>
                <w:lang w:val="ru-RU"/>
              </w:rPr>
              <w:t xml:space="preserve"> </w:t>
            </w:r>
            <w:r w:rsidRPr="00641DEF">
              <w:rPr>
                <w:spacing w:val="-1"/>
                <w:sz w:val="16"/>
                <w:szCs w:val="16"/>
                <w:lang w:val="ru-RU"/>
              </w:rPr>
              <w:t>ння</w:t>
            </w:r>
          </w:p>
          <w:p w:rsidR="00641DEF" w:rsidRPr="00641DEF" w:rsidRDefault="00641DEF" w:rsidP="00641DEF">
            <w:pPr>
              <w:pStyle w:val="TableParagraph"/>
              <w:spacing w:before="16" w:line="266" w:lineRule="auto"/>
              <w:ind w:left="39" w:right="171" w:hanging="4"/>
              <w:rPr>
                <w:sz w:val="16"/>
                <w:szCs w:val="16"/>
                <w:lang w:val="ru-RU"/>
              </w:rPr>
            </w:pPr>
            <w:r w:rsidRPr="00641DEF">
              <w:rPr>
                <w:w w:val="95"/>
                <w:sz w:val="16"/>
                <w:szCs w:val="16"/>
                <w:lang w:val="ru-RU"/>
              </w:rPr>
              <w:t>гимна стика</w:t>
            </w:r>
            <w:r w:rsidRPr="00641DEF">
              <w:rPr>
                <w:spacing w:val="1"/>
                <w:w w:val="95"/>
                <w:sz w:val="16"/>
                <w:szCs w:val="16"/>
                <w:lang w:val="ru-RU"/>
              </w:rPr>
              <w:t xml:space="preserve"> </w:t>
            </w:r>
            <w:r w:rsidRPr="00641DEF">
              <w:rPr>
                <w:w w:val="95"/>
                <w:sz w:val="16"/>
                <w:szCs w:val="16"/>
                <w:lang w:val="ru-RU"/>
              </w:rPr>
              <w:t>(10</w:t>
            </w:r>
            <w:r w:rsidRPr="00641DEF">
              <w:rPr>
                <w:spacing w:val="-23"/>
                <w:w w:val="95"/>
                <w:sz w:val="16"/>
                <w:szCs w:val="16"/>
                <w:lang w:val="ru-RU"/>
              </w:rPr>
              <w:t xml:space="preserve"> </w:t>
            </w:r>
            <w:r w:rsidRPr="00641DEF">
              <w:rPr>
                <w:sz w:val="16"/>
                <w:szCs w:val="16"/>
                <w:lang w:val="ru-RU"/>
              </w:rPr>
              <w:t>мин)</w:t>
            </w:r>
          </w:p>
        </w:tc>
        <w:tc>
          <w:tcPr>
            <w:tcW w:w="336" w:type="dxa"/>
          </w:tcPr>
          <w:p w:rsidR="00641DEF" w:rsidRPr="00641DEF" w:rsidRDefault="00641DEF" w:rsidP="00641DEF">
            <w:pPr>
              <w:pStyle w:val="TableParagraph"/>
              <w:spacing w:line="133" w:lineRule="exact"/>
              <w:jc w:val="right"/>
              <w:rPr>
                <w:sz w:val="16"/>
                <w:szCs w:val="16"/>
              </w:rPr>
            </w:pPr>
            <w:r w:rsidRPr="00641DEF">
              <w:rPr>
                <w:w w:val="87"/>
                <w:sz w:val="16"/>
                <w:szCs w:val="16"/>
              </w:rPr>
              <w:t>5</w:t>
            </w:r>
          </w:p>
        </w:tc>
        <w:tc>
          <w:tcPr>
            <w:tcW w:w="409" w:type="dxa"/>
          </w:tcPr>
          <w:p w:rsidR="00641DEF" w:rsidRPr="00641DEF" w:rsidRDefault="00641DEF" w:rsidP="00641DEF">
            <w:pPr>
              <w:pStyle w:val="TableParagraph"/>
              <w:spacing w:line="133" w:lineRule="exact"/>
              <w:ind w:right="-15"/>
              <w:jc w:val="right"/>
              <w:rPr>
                <w:sz w:val="16"/>
                <w:szCs w:val="16"/>
              </w:rPr>
            </w:pPr>
            <w:r w:rsidRPr="00641DEF">
              <w:rPr>
                <w:sz w:val="16"/>
                <w:szCs w:val="16"/>
              </w:rPr>
              <w:t>25</w:t>
            </w:r>
          </w:p>
        </w:tc>
        <w:tc>
          <w:tcPr>
            <w:tcW w:w="368" w:type="dxa"/>
          </w:tcPr>
          <w:p w:rsidR="00641DEF" w:rsidRPr="00641DEF" w:rsidRDefault="00641DEF" w:rsidP="00641DEF">
            <w:pPr>
              <w:pStyle w:val="TableParagraph"/>
              <w:spacing w:line="133" w:lineRule="exact"/>
              <w:ind w:right="1"/>
              <w:jc w:val="right"/>
              <w:rPr>
                <w:sz w:val="16"/>
                <w:szCs w:val="16"/>
              </w:rPr>
            </w:pPr>
            <w:r w:rsidRPr="00641DEF">
              <w:rPr>
                <w:color w:val="414100"/>
                <w:w w:val="87"/>
                <w:sz w:val="16"/>
                <w:szCs w:val="16"/>
              </w:rPr>
              <w:t>5</w:t>
            </w:r>
          </w:p>
        </w:tc>
        <w:tc>
          <w:tcPr>
            <w:tcW w:w="410" w:type="dxa"/>
          </w:tcPr>
          <w:p w:rsidR="00641DEF" w:rsidRPr="00641DEF" w:rsidRDefault="00641DEF" w:rsidP="00641DEF">
            <w:pPr>
              <w:pStyle w:val="TableParagraph"/>
              <w:spacing w:line="133" w:lineRule="exact"/>
              <w:ind w:right="1"/>
              <w:jc w:val="right"/>
              <w:rPr>
                <w:sz w:val="16"/>
                <w:szCs w:val="16"/>
              </w:rPr>
            </w:pPr>
            <w:r w:rsidRPr="00641DEF">
              <w:rPr>
                <w:color w:val="6E6E00"/>
                <w:sz w:val="16"/>
                <w:szCs w:val="16"/>
              </w:rPr>
              <w:t>25</w:t>
            </w:r>
          </w:p>
        </w:tc>
        <w:tc>
          <w:tcPr>
            <w:tcW w:w="955" w:type="dxa"/>
          </w:tcPr>
          <w:p w:rsidR="00641DEF" w:rsidRPr="00641DEF" w:rsidRDefault="00641DEF" w:rsidP="00641DEF">
            <w:pPr>
              <w:pStyle w:val="TableParagraph"/>
              <w:spacing w:line="133" w:lineRule="exact"/>
              <w:ind w:left="42"/>
              <w:rPr>
                <w:sz w:val="16"/>
                <w:szCs w:val="16"/>
                <w:lang w:val="ru-RU"/>
              </w:rPr>
            </w:pPr>
            <w:r w:rsidRPr="00641DEF">
              <w:rPr>
                <w:spacing w:val="-1"/>
                <w:sz w:val="16"/>
                <w:szCs w:val="16"/>
                <w:lang w:val="ru-RU"/>
              </w:rPr>
              <w:t>утре</w:t>
            </w:r>
            <w:r w:rsidRPr="00641DEF">
              <w:rPr>
                <w:spacing w:val="-15"/>
                <w:sz w:val="16"/>
                <w:szCs w:val="16"/>
                <w:lang w:val="ru-RU"/>
              </w:rPr>
              <w:t xml:space="preserve"> </w:t>
            </w:r>
            <w:r w:rsidRPr="00641DEF">
              <w:rPr>
                <w:spacing w:val="-1"/>
                <w:sz w:val="16"/>
                <w:szCs w:val="16"/>
                <w:lang w:val="ru-RU"/>
              </w:rPr>
              <w:t>ння</w:t>
            </w:r>
          </w:p>
          <w:p w:rsidR="00641DEF" w:rsidRPr="00641DEF" w:rsidRDefault="00641DEF" w:rsidP="00641DEF">
            <w:pPr>
              <w:pStyle w:val="TableParagraph"/>
              <w:spacing w:before="16" w:line="266" w:lineRule="auto"/>
              <w:ind w:left="43" w:right="34" w:hanging="4"/>
              <w:rPr>
                <w:sz w:val="16"/>
                <w:szCs w:val="16"/>
                <w:lang w:val="ru-RU"/>
              </w:rPr>
            </w:pPr>
            <w:r w:rsidRPr="00641DEF">
              <w:rPr>
                <w:w w:val="95"/>
                <w:sz w:val="16"/>
                <w:szCs w:val="16"/>
                <w:lang w:val="ru-RU"/>
              </w:rPr>
              <w:t>гимна стика</w:t>
            </w:r>
            <w:r w:rsidRPr="00641DEF">
              <w:rPr>
                <w:spacing w:val="1"/>
                <w:w w:val="95"/>
                <w:sz w:val="16"/>
                <w:szCs w:val="16"/>
                <w:lang w:val="ru-RU"/>
              </w:rPr>
              <w:t xml:space="preserve"> </w:t>
            </w:r>
            <w:r w:rsidRPr="00641DEF">
              <w:rPr>
                <w:w w:val="95"/>
                <w:sz w:val="16"/>
                <w:szCs w:val="16"/>
                <w:lang w:val="ru-RU"/>
              </w:rPr>
              <w:t>(15</w:t>
            </w:r>
            <w:r w:rsidRPr="00641DEF">
              <w:rPr>
                <w:spacing w:val="-23"/>
                <w:w w:val="95"/>
                <w:sz w:val="16"/>
                <w:szCs w:val="16"/>
                <w:lang w:val="ru-RU"/>
              </w:rPr>
              <w:t xml:space="preserve"> </w:t>
            </w:r>
            <w:r w:rsidRPr="00641DEF">
              <w:rPr>
                <w:sz w:val="16"/>
                <w:szCs w:val="16"/>
                <w:lang w:val="ru-RU"/>
              </w:rPr>
              <w:t>мин)</w:t>
            </w:r>
          </w:p>
        </w:tc>
        <w:tc>
          <w:tcPr>
            <w:tcW w:w="329" w:type="dxa"/>
          </w:tcPr>
          <w:p w:rsidR="00641DEF" w:rsidRPr="00641DEF" w:rsidRDefault="00641DEF" w:rsidP="00641DEF">
            <w:pPr>
              <w:pStyle w:val="TableParagraph"/>
              <w:spacing w:line="133" w:lineRule="exact"/>
              <w:jc w:val="right"/>
              <w:rPr>
                <w:sz w:val="16"/>
                <w:szCs w:val="16"/>
              </w:rPr>
            </w:pPr>
            <w:r w:rsidRPr="00641DEF">
              <w:rPr>
                <w:sz w:val="16"/>
                <w:szCs w:val="16"/>
              </w:rPr>
              <w:t>12</w:t>
            </w:r>
          </w:p>
        </w:tc>
        <w:tc>
          <w:tcPr>
            <w:tcW w:w="400" w:type="dxa"/>
          </w:tcPr>
          <w:p w:rsidR="00641DEF" w:rsidRPr="00641DEF" w:rsidRDefault="00641DEF" w:rsidP="00641DEF">
            <w:pPr>
              <w:pStyle w:val="TableParagraph"/>
              <w:spacing w:line="133" w:lineRule="exact"/>
              <w:jc w:val="right"/>
              <w:rPr>
                <w:sz w:val="16"/>
                <w:szCs w:val="16"/>
              </w:rPr>
            </w:pPr>
            <w:r w:rsidRPr="00641DEF">
              <w:rPr>
                <w:sz w:val="16"/>
                <w:szCs w:val="16"/>
              </w:rPr>
              <w:t>60</w:t>
            </w:r>
          </w:p>
        </w:tc>
        <w:tc>
          <w:tcPr>
            <w:tcW w:w="312" w:type="dxa"/>
          </w:tcPr>
          <w:p w:rsidR="00641DEF" w:rsidRPr="00641DEF" w:rsidRDefault="00641DEF" w:rsidP="00641DEF">
            <w:pPr>
              <w:pStyle w:val="TableParagraph"/>
              <w:spacing w:line="133" w:lineRule="exact"/>
              <w:ind w:right="6"/>
              <w:jc w:val="right"/>
              <w:rPr>
                <w:sz w:val="16"/>
                <w:szCs w:val="16"/>
              </w:rPr>
            </w:pPr>
            <w:r w:rsidRPr="00641DEF">
              <w:rPr>
                <w:w w:val="76"/>
                <w:sz w:val="16"/>
                <w:szCs w:val="16"/>
              </w:rPr>
              <w:t>Э</w:t>
            </w:r>
          </w:p>
        </w:tc>
        <w:tc>
          <w:tcPr>
            <w:tcW w:w="381" w:type="dxa"/>
          </w:tcPr>
          <w:p w:rsidR="00641DEF" w:rsidRPr="00641DEF" w:rsidRDefault="00641DEF" w:rsidP="00641DEF">
            <w:pPr>
              <w:pStyle w:val="TableParagraph"/>
              <w:spacing w:line="133" w:lineRule="exact"/>
              <w:jc w:val="right"/>
              <w:rPr>
                <w:sz w:val="16"/>
                <w:szCs w:val="16"/>
              </w:rPr>
            </w:pPr>
            <w:r w:rsidRPr="00641DEF">
              <w:rPr>
                <w:sz w:val="16"/>
                <w:szCs w:val="16"/>
              </w:rPr>
              <w:t>15</w:t>
            </w:r>
          </w:p>
        </w:tc>
        <w:tc>
          <w:tcPr>
            <w:tcW w:w="953" w:type="dxa"/>
          </w:tcPr>
          <w:p w:rsidR="00641DEF" w:rsidRPr="00641DEF" w:rsidRDefault="00641DEF" w:rsidP="00641DEF">
            <w:pPr>
              <w:pStyle w:val="TableParagraph"/>
              <w:spacing w:line="133" w:lineRule="exact"/>
              <w:ind w:left="40"/>
              <w:rPr>
                <w:sz w:val="16"/>
                <w:szCs w:val="16"/>
                <w:lang w:val="ru-RU"/>
              </w:rPr>
            </w:pPr>
            <w:r w:rsidRPr="00641DEF">
              <w:rPr>
                <w:spacing w:val="-1"/>
                <w:sz w:val="16"/>
                <w:szCs w:val="16"/>
                <w:lang w:val="ru-RU"/>
              </w:rPr>
              <w:t>утре</w:t>
            </w:r>
            <w:r w:rsidRPr="00641DEF">
              <w:rPr>
                <w:spacing w:val="-15"/>
                <w:sz w:val="16"/>
                <w:szCs w:val="16"/>
                <w:lang w:val="ru-RU"/>
              </w:rPr>
              <w:t xml:space="preserve"> </w:t>
            </w:r>
            <w:r w:rsidRPr="00641DEF">
              <w:rPr>
                <w:sz w:val="16"/>
                <w:szCs w:val="16"/>
                <w:lang w:val="ru-RU"/>
              </w:rPr>
              <w:t>ння</w:t>
            </w:r>
          </w:p>
          <w:p w:rsidR="00641DEF" w:rsidRPr="00641DEF" w:rsidRDefault="00641DEF" w:rsidP="00641DEF">
            <w:pPr>
              <w:pStyle w:val="TableParagraph"/>
              <w:spacing w:before="16" w:line="266" w:lineRule="auto"/>
              <w:ind w:left="41" w:right="197" w:firstLine="1"/>
              <w:rPr>
                <w:sz w:val="16"/>
                <w:szCs w:val="16"/>
                <w:lang w:val="ru-RU"/>
              </w:rPr>
            </w:pPr>
            <w:r w:rsidRPr="00641DEF">
              <w:rPr>
                <w:w w:val="95"/>
                <w:sz w:val="16"/>
                <w:szCs w:val="16"/>
                <w:lang w:val="ru-RU"/>
              </w:rPr>
              <w:t>гимна стика</w:t>
            </w:r>
            <w:r w:rsidRPr="00641DEF">
              <w:rPr>
                <w:spacing w:val="1"/>
                <w:w w:val="95"/>
                <w:sz w:val="16"/>
                <w:szCs w:val="16"/>
                <w:lang w:val="ru-RU"/>
              </w:rPr>
              <w:t xml:space="preserve"> </w:t>
            </w:r>
            <w:r w:rsidRPr="00641DEF">
              <w:rPr>
                <w:w w:val="95"/>
                <w:sz w:val="16"/>
                <w:szCs w:val="16"/>
                <w:lang w:val="ru-RU"/>
              </w:rPr>
              <w:t>(15</w:t>
            </w:r>
            <w:r w:rsidRPr="00641DEF">
              <w:rPr>
                <w:spacing w:val="-23"/>
                <w:w w:val="95"/>
                <w:sz w:val="16"/>
                <w:szCs w:val="16"/>
                <w:lang w:val="ru-RU"/>
              </w:rPr>
              <w:t xml:space="preserve"> </w:t>
            </w:r>
            <w:r w:rsidRPr="00641DEF">
              <w:rPr>
                <w:sz w:val="16"/>
                <w:szCs w:val="16"/>
                <w:lang w:val="ru-RU"/>
              </w:rPr>
              <w:t>мин)</w:t>
            </w:r>
          </w:p>
        </w:tc>
        <w:tc>
          <w:tcPr>
            <w:tcW w:w="364" w:type="dxa"/>
          </w:tcPr>
          <w:p w:rsidR="00641DEF" w:rsidRPr="00641DEF" w:rsidRDefault="00641DEF" w:rsidP="00641DEF">
            <w:pPr>
              <w:pStyle w:val="TableParagraph"/>
              <w:spacing w:line="133" w:lineRule="exact"/>
              <w:ind w:right="2"/>
              <w:jc w:val="right"/>
              <w:rPr>
                <w:sz w:val="16"/>
                <w:szCs w:val="16"/>
              </w:rPr>
            </w:pPr>
            <w:r w:rsidRPr="00641DEF">
              <w:rPr>
                <w:sz w:val="16"/>
                <w:szCs w:val="16"/>
              </w:rPr>
              <w:t>10</w:t>
            </w:r>
          </w:p>
        </w:tc>
        <w:tc>
          <w:tcPr>
            <w:tcW w:w="353" w:type="dxa"/>
          </w:tcPr>
          <w:p w:rsidR="00641DEF" w:rsidRPr="00641DEF" w:rsidRDefault="00641DEF" w:rsidP="00641DEF">
            <w:pPr>
              <w:pStyle w:val="TableParagraph"/>
              <w:spacing w:line="133" w:lineRule="exact"/>
              <w:ind w:right="1"/>
              <w:jc w:val="right"/>
              <w:rPr>
                <w:sz w:val="16"/>
                <w:szCs w:val="16"/>
              </w:rPr>
            </w:pPr>
            <w:r w:rsidRPr="00641DEF">
              <w:rPr>
                <w:sz w:val="16"/>
                <w:szCs w:val="16"/>
              </w:rPr>
              <w:t>50</w:t>
            </w:r>
          </w:p>
        </w:tc>
        <w:tc>
          <w:tcPr>
            <w:tcW w:w="379" w:type="dxa"/>
          </w:tcPr>
          <w:p w:rsidR="00641DEF" w:rsidRPr="00641DEF" w:rsidRDefault="00641DEF" w:rsidP="00641DEF">
            <w:pPr>
              <w:pStyle w:val="TableParagraph"/>
              <w:spacing w:line="133" w:lineRule="exact"/>
              <w:ind w:right="5"/>
              <w:jc w:val="right"/>
              <w:rPr>
                <w:sz w:val="16"/>
                <w:szCs w:val="16"/>
              </w:rPr>
            </w:pPr>
            <w:r w:rsidRPr="00641DEF">
              <w:rPr>
                <w:color w:val="161600"/>
                <w:w w:val="97"/>
                <w:sz w:val="16"/>
                <w:szCs w:val="16"/>
              </w:rPr>
              <w:t>5</w:t>
            </w:r>
          </w:p>
        </w:tc>
        <w:tc>
          <w:tcPr>
            <w:tcW w:w="402" w:type="dxa"/>
          </w:tcPr>
          <w:p w:rsidR="00641DEF" w:rsidRPr="00641DEF" w:rsidRDefault="00641DEF" w:rsidP="00641DEF">
            <w:pPr>
              <w:pStyle w:val="TableParagraph"/>
              <w:spacing w:line="133" w:lineRule="exact"/>
              <w:ind w:right="7"/>
              <w:jc w:val="right"/>
              <w:rPr>
                <w:sz w:val="16"/>
                <w:szCs w:val="16"/>
              </w:rPr>
            </w:pPr>
            <w:r w:rsidRPr="00641DEF">
              <w:rPr>
                <w:color w:val="1C1C00"/>
                <w:sz w:val="16"/>
                <w:szCs w:val="16"/>
              </w:rPr>
              <w:t>25</w:t>
            </w:r>
          </w:p>
        </w:tc>
        <w:tc>
          <w:tcPr>
            <w:tcW w:w="937" w:type="dxa"/>
          </w:tcPr>
          <w:p w:rsidR="00641DEF" w:rsidRPr="00641DEF" w:rsidRDefault="00641DEF" w:rsidP="00641DEF">
            <w:pPr>
              <w:pStyle w:val="TableParagraph"/>
              <w:spacing w:line="133" w:lineRule="exact"/>
              <w:ind w:left="31"/>
              <w:rPr>
                <w:sz w:val="16"/>
                <w:szCs w:val="16"/>
                <w:lang w:val="ru-RU"/>
              </w:rPr>
            </w:pPr>
            <w:r w:rsidRPr="00641DEF">
              <w:rPr>
                <w:w w:val="95"/>
                <w:sz w:val="16"/>
                <w:szCs w:val="16"/>
                <w:lang w:val="ru-RU"/>
              </w:rPr>
              <w:t>утре</w:t>
            </w:r>
            <w:r w:rsidRPr="00641DEF">
              <w:rPr>
                <w:spacing w:val="-7"/>
                <w:w w:val="95"/>
                <w:sz w:val="16"/>
                <w:szCs w:val="16"/>
                <w:lang w:val="ru-RU"/>
              </w:rPr>
              <w:t xml:space="preserve"> </w:t>
            </w:r>
            <w:r w:rsidRPr="00641DEF">
              <w:rPr>
                <w:w w:val="95"/>
                <w:sz w:val="16"/>
                <w:szCs w:val="16"/>
                <w:lang w:val="ru-RU"/>
              </w:rPr>
              <w:t>ння</w:t>
            </w:r>
          </w:p>
          <w:p w:rsidR="00641DEF" w:rsidRPr="00641DEF" w:rsidRDefault="00641DEF" w:rsidP="00641DEF">
            <w:pPr>
              <w:pStyle w:val="TableParagraph"/>
              <w:spacing w:before="16" w:line="266" w:lineRule="auto"/>
              <w:ind w:left="32" w:right="19" w:firstLine="1"/>
              <w:rPr>
                <w:sz w:val="16"/>
                <w:szCs w:val="16"/>
                <w:lang w:val="ru-RU"/>
              </w:rPr>
            </w:pPr>
            <w:r w:rsidRPr="00641DEF">
              <w:rPr>
                <w:w w:val="95"/>
                <w:sz w:val="16"/>
                <w:szCs w:val="16"/>
                <w:lang w:val="ru-RU"/>
              </w:rPr>
              <w:t>гимна стика</w:t>
            </w:r>
            <w:r w:rsidRPr="00641DEF">
              <w:rPr>
                <w:spacing w:val="1"/>
                <w:w w:val="95"/>
                <w:sz w:val="16"/>
                <w:szCs w:val="16"/>
                <w:lang w:val="ru-RU"/>
              </w:rPr>
              <w:t xml:space="preserve"> </w:t>
            </w:r>
            <w:r w:rsidRPr="00641DEF">
              <w:rPr>
                <w:w w:val="95"/>
                <w:sz w:val="16"/>
                <w:szCs w:val="16"/>
                <w:lang w:val="ru-RU"/>
              </w:rPr>
              <w:t>(15</w:t>
            </w:r>
            <w:r w:rsidRPr="00641DEF">
              <w:rPr>
                <w:spacing w:val="-23"/>
                <w:w w:val="95"/>
                <w:sz w:val="16"/>
                <w:szCs w:val="16"/>
                <w:lang w:val="ru-RU"/>
              </w:rPr>
              <w:t xml:space="preserve"> </w:t>
            </w:r>
            <w:r w:rsidRPr="00641DEF">
              <w:rPr>
                <w:sz w:val="16"/>
                <w:szCs w:val="16"/>
                <w:lang w:val="ru-RU"/>
              </w:rPr>
              <w:t>мин]</w:t>
            </w:r>
          </w:p>
        </w:tc>
        <w:tc>
          <w:tcPr>
            <w:tcW w:w="329" w:type="dxa"/>
          </w:tcPr>
          <w:p w:rsidR="00641DEF" w:rsidRPr="00641DEF" w:rsidRDefault="00641DEF" w:rsidP="00641DEF">
            <w:pPr>
              <w:pStyle w:val="TableParagraph"/>
              <w:spacing w:line="133" w:lineRule="exact"/>
              <w:ind w:right="6"/>
              <w:jc w:val="right"/>
              <w:rPr>
                <w:sz w:val="16"/>
                <w:szCs w:val="16"/>
              </w:rPr>
            </w:pPr>
            <w:r w:rsidRPr="00641DEF">
              <w:rPr>
                <w:sz w:val="16"/>
                <w:szCs w:val="16"/>
              </w:rPr>
              <w:t>10</w:t>
            </w:r>
          </w:p>
        </w:tc>
        <w:tc>
          <w:tcPr>
            <w:tcW w:w="402" w:type="dxa"/>
          </w:tcPr>
          <w:p w:rsidR="00641DEF" w:rsidRPr="00641DEF" w:rsidRDefault="00641DEF" w:rsidP="00641DEF">
            <w:pPr>
              <w:pStyle w:val="TableParagraph"/>
              <w:spacing w:line="133" w:lineRule="exact"/>
              <w:ind w:right="7"/>
              <w:jc w:val="right"/>
              <w:rPr>
                <w:sz w:val="16"/>
                <w:szCs w:val="16"/>
              </w:rPr>
            </w:pPr>
            <w:r w:rsidRPr="00641DEF">
              <w:rPr>
                <w:sz w:val="16"/>
                <w:szCs w:val="16"/>
              </w:rPr>
              <w:t>50</w:t>
            </w:r>
          </w:p>
        </w:tc>
        <w:tc>
          <w:tcPr>
            <w:tcW w:w="364" w:type="dxa"/>
          </w:tcPr>
          <w:p w:rsidR="00641DEF" w:rsidRPr="00641DEF" w:rsidRDefault="00641DEF" w:rsidP="00641DEF">
            <w:pPr>
              <w:pStyle w:val="TableParagraph"/>
              <w:spacing w:line="133" w:lineRule="exact"/>
              <w:ind w:right="10"/>
              <w:jc w:val="right"/>
              <w:rPr>
                <w:sz w:val="16"/>
                <w:szCs w:val="16"/>
              </w:rPr>
            </w:pPr>
            <w:r w:rsidRPr="00641DEF">
              <w:rPr>
                <w:color w:val="343400"/>
                <w:w w:val="87"/>
                <w:sz w:val="16"/>
                <w:szCs w:val="16"/>
              </w:rPr>
              <w:t>5</w:t>
            </w:r>
          </w:p>
        </w:tc>
        <w:tc>
          <w:tcPr>
            <w:tcW w:w="433" w:type="dxa"/>
          </w:tcPr>
          <w:p w:rsidR="00641DEF" w:rsidRPr="00641DEF" w:rsidRDefault="00641DEF" w:rsidP="00641DEF">
            <w:pPr>
              <w:pStyle w:val="TableParagraph"/>
              <w:spacing w:line="133" w:lineRule="exact"/>
              <w:ind w:right="27"/>
              <w:jc w:val="right"/>
              <w:rPr>
                <w:sz w:val="16"/>
                <w:szCs w:val="16"/>
              </w:rPr>
            </w:pPr>
            <w:r w:rsidRPr="00641DEF">
              <w:rPr>
                <w:color w:val="313100"/>
                <w:sz w:val="16"/>
                <w:szCs w:val="16"/>
              </w:rPr>
              <w:t>25</w:t>
            </w:r>
          </w:p>
        </w:tc>
      </w:tr>
      <w:tr w:rsidR="00641DEF" w:rsidTr="00641DEF">
        <w:trPr>
          <w:trHeight w:val="185"/>
        </w:trPr>
        <w:tc>
          <w:tcPr>
            <w:tcW w:w="936" w:type="dxa"/>
          </w:tcPr>
          <w:p w:rsidR="00641DEF" w:rsidRPr="00641DEF" w:rsidRDefault="00641DEF" w:rsidP="00641DEF">
            <w:pPr>
              <w:pStyle w:val="TableParagraph"/>
              <w:spacing w:line="122" w:lineRule="exact"/>
              <w:ind w:left="35"/>
              <w:rPr>
                <w:sz w:val="16"/>
                <w:szCs w:val="16"/>
                <w:lang w:val="ru-RU"/>
              </w:rPr>
            </w:pPr>
            <w:r w:rsidRPr="00641DEF">
              <w:rPr>
                <w:w w:val="85"/>
                <w:sz w:val="16"/>
                <w:szCs w:val="16"/>
                <w:lang w:val="ru-RU"/>
              </w:rPr>
              <w:t>за</w:t>
            </w:r>
            <w:r w:rsidRPr="00641DEF">
              <w:rPr>
                <w:spacing w:val="5"/>
                <w:w w:val="85"/>
                <w:sz w:val="16"/>
                <w:szCs w:val="16"/>
                <w:lang w:val="ru-RU"/>
              </w:rPr>
              <w:t xml:space="preserve"> </w:t>
            </w:r>
            <w:r w:rsidRPr="00641DEF">
              <w:rPr>
                <w:w w:val="85"/>
                <w:sz w:val="16"/>
                <w:szCs w:val="16"/>
                <w:lang w:val="ru-RU"/>
              </w:rPr>
              <w:t>вор</w:t>
            </w:r>
            <w:r w:rsidRPr="00641DEF">
              <w:rPr>
                <w:spacing w:val="-9"/>
                <w:w w:val="85"/>
                <w:sz w:val="16"/>
                <w:szCs w:val="16"/>
                <w:lang w:val="ru-RU"/>
              </w:rPr>
              <w:t xml:space="preserve"> </w:t>
            </w:r>
            <w:r w:rsidRPr="00641DEF">
              <w:rPr>
                <w:w w:val="85"/>
                <w:sz w:val="16"/>
                <w:szCs w:val="16"/>
                <w:lang w:val="ru-RU"/>
              </w:rPr>
              <w:t>а</w:t>
            </w:r>
            <w:r w:rsidRPr="00641DEF">
              <w:rPr>
                <w:spacing w:val="6"/>
                <w:w w:val="85"/>
                <w:sz w:val="16"/>
                <w:szCs w:val="16"/>
                <w:lang w:val="ru-RU"/>
              </w:rPr>
              <w:t xml:space="preserve"> </w:t>
            </w:r>
            <w:r w:rsidRPr="00641DEF">
              <w:rPr>
                <w:w w:val="85"/>
                <w:sz w:val="16"/>
                <w:szCs w:val="16"/>
                <w:lang w:val="ru-RU"/>
              </w:rPr>
              <w:t>н</w:t>
            </w:r>
            <w:r w:rsidRPr="00641DEF">
              <w:rPr>
                <w:spacing w:val="20"/>
                <w:sz w:val="16"/>
                <w:szCs w:val="16"/>
                <w:lang w:val="ru-RU"/>
              </w:rPr>
              <w:t xml:space="preserve"> </w:t>
            </w:r>
            <w:r w:rsidRPr="00641DEF">
              <w:rPr>
                <w:w w:val="85"/>
                <w:sz w:val="16"/>
                <w:szCs w:val="16"/>
                <w:lang w:val="ru-RU"/>
              </w:rPr>
              <w:t>(40</w:t>
            </w:r>
            <w:r w:rsidRPr="00641DEF">
              <w:rPr>
                <w:spacing w:val="8"/>
                <w:w w:val="85"/>
                <w:sz w:val="16"/>
                <w:szCs w:val="16"/>
                <w:lang w:val="ru-RU"/>
              </w:rPr>
              <w:t xml:space="preserve"> </w:t>
            </w:r>
            <w:r w:rsidRPr="00641DEF">
              <w:rPr>
                <w:w w:val="85"/>
                <w:sz w:val="16"/>
                <w:szCs w:val="16"/>
                <w:lang w:val="ru-RU"/>
              </w:rPr>
              <w:t>мин)</w:t>
            </w:r>
          </w:p>
        </w:tc>
        <w:tc>
          <w:tcPr>
            <w:tcW w:w="336" w:type="dxa"/>
          </w:tcPr>
          <w:p w:rsidR="00641DEF" w:rsidRPr="00641DEF" w:rsidRDefault="00641DEF" w:rsidP="00641DEF">
            <w:pPr>
              <w:pStyle w:val="TableParagraph"/>
              <w:spacing w:line="122" w:lineRule="exact"/>
              <w:ind w:right="1"/>
              <w:jc w:val="right"/>
              <w:rPr>
                <w:sz w:val="16"/>
                <w:szCs w:val="16"/>
              </w:rPr>
            </w:pPr>
            <w:r w:rsidRPr="00641DEF">
              <w:rPr>
                <w:sz w:val="16"/>
                <w:szCs w:val="16"/>
              </w:rPr>
              <w:t>30</w:t>
            </w:r>
          </w:p>
        </w:tc>
        <w:tc>
          <w:tcPr>
            <w:tcW w:w="409" w:type="dxa"/>
          </w:tcPr>
          <w:p w:rsidR="00641DEF" w:rsidRPr="00641DEF" w:rsidRDefault="00641DEF" w:rsidP="00641DEF">
            <w:pPr>
              <w:pStyle w:val="TableParagraph"/>
              <w:spacing w:line="122" w:lineRule="exact"/>
              <w:ind w:right="1"/>
              <w:jc w:val="right"/>
              <w:rPr>
                <w:sz w:val="16"/>
                <w:szCs w:val="16"/>
              </w:rPr>
            </w:pPr>
            <w:r w:rsidRPr="00641DEF">
              <w:rPr>
                <w:sz w:val="16"/>
                <w:szCs w:val="16"/>
              </w:rPr>
              <w:t>150</w:t>
            </w:r>
          </w:p>
        </w:tc>
        <w:tc>
          <w:tcPr>
            <w:tcW w:w="368" w:type="dxa"/>
          </w:tcPr>
          <w:p w:rsidR="00641DEF" w:rsidRPr="00641DEF" w:rsidRDefault="00641DEF" w:rsidP="00641DEF">
            <w:pPr>
              <w:pStyle w:val="TableParagraph"/>
              <w:spacing w:line="122" w:lineRule="exact"/>
              <w:ind w:right="-15"/>
              <w:jc w:val="right"/>
              <w:rPr>
                <w:sz w:val="16"/>
                <w:szCs w:val="16"/>
              </w:rPr>
            </w:pPr>
            <w:r w:rsidRPr="00641DEF">
              <w:rPr>
                <w:color w:val="6B6B00"/>
                <w:sz w:val="16"/>
                <w:szCs w:val="16"/>
              </w:rPr>
              <w:t>10</w:t>
            </w:r>
          </w:p>
        </w:tc>
        <w:tc>
          <w:tcPr>
            <w:tcW w:w="410" w:type="dxa"/>
          </w:tcPr>
          <w:p w:rsidR="00641DEF" w:rsidRPr="00641DEF" w:rsidRDefault="00641DEF" w:rsidP="00641DEF">
            <w:pPr>
              <w:pStyle w:val="TableParagraph"/>
              <w:spacing w:line="122" w:lineRule="exact"/>
              <w:ind w:right="1"/>
              <w:jc w:val="right"/>
              <w:rPr>
                <w:sz w:val="16"/>
                <w:szCs w:val="16"/>
              </w:rPr>
            </w:pPr>
            <w:r w:rsidRPr="00641DEF">
              <w:rPr>
                <w:color w:val="363600"/>
                <w:w w:val="90"/>
                <w:sz w:val="16"/>
                <w:szCs w:val="16"/>
              </w:rPr>
              <w:t>БО</w:t>
            </w:r>
          </w:p>
        </w:tc>
        <w:tc>
          <w:tcPr>
            <w:tcW w:w="955" w:type="dxa"/>
          </w:tcPr>
          <w:p w:rsidR="00641DEF" w:rsidRPr="00641DEF" w:rsidRDefault="00641DEF" w:rsidP="00641DEF">
            <w:pPr>
              <w:pStyle w:val="TableParagraph"/>
              <w:spacing w:line="122" w:lineRule="exact"/>
              <w:ind w:left="39"/>
              <w:rPr>
                <w:sz w:val="16"/>
                <w:szCs w:val="16"/>
                <w:lang w:val="ru-RU"/>
              </w:rPr>
            </w:pPr>
            <w:r w:rsidRPr="00641DEF">
              <w:rPr>
                <w:spacing w:val="-1"/>
                <w:w w:val="85"/>
                <w:sz w:val="16"/>
                <w:szCs w:val="16"/>
                <w:lang w:val="ru-RU"/>
              </w:rPr>
              <w:t>за втр</w:t>
            </w:r>
            <w:r w:rsidRPr="00641DEF">
              <w:rPr>
                <w:spacing w:val="-9"/>
                <w:w w:val="85"/>
                <w:sz w:val="16"/>
                <w:szCs w:val="16"/>
                <w:lang w:val="ru-RU"/>
              </w:rPr>
              <w:t xml:space="preserve"> </w:t>
            </w:r>
            <w:r w:rsidRPr="00641DEF">
              <w:rPr>
                <w:w w:val="85"/>
                <w:sz w:val="16"/>
                <w:szCs w:val="16"/>
                <w:lang w:val="ru-RU"/>
              </w:rPr>
              <w:t>а</w:t>
            </w:r>
            <w:r w:rsidRPr="00641DEF">
              <w:rPr>
                <w:spacing w:val="4"/>
                <w:w w:val="85"/>
                <w:sz w:val="16"/>
                <w:szCs w:val="16"/>
                <w:lang w:val="ru-RU"/>
              </w:rPr>
              <w:t xml:space="preserve"> </w:t>
            </w:r>
            <w:r w:rsidRPr="00641DEF">
              <w:rPr>
                <w:w w:val="85"/>
                <w:sz w:val="16"/>
                <w:szCs w:val="16"/>
                <w:lang w:val="ru-RU"/>
              </w:rPr>
              <w:t>к</w:t>
            </w:r>
            <w:r w:rsidRPr="00641DEF">
              <w:rPr>
                <w:spacing w:val="25"/>
                <w:sz w:val="16"/>
                <w:szCs w:val="16"/>
                <w:lang w:val="ru-RU"/>
              </w:rPr>
              <w:t xml:space="preserve"> </w:t>
            </w:r>
            <w:r w:rsidRPr="00641DEF">
              <w:rPr>
                <w:w w:val="85"/>
                <w:sz w:val="16"/>
                <w:szCs w:val="16"/>
                <w:lang w:val="ru-RU"/>
              </w:rPr>
              <w:t>(4</w:t>
            </w:r>
            <w:r w:rsidRPr="00641DEF">
              <w:rPr>
                <w:w w:val="85"/>
                <w:sz w:val="16"/>
                <w:szCs w:val="16"/>
              </w:rPr>
              <w:t>O</w:t>
            </w:r>
            <w:r w:rsidRPr="00641DEF">
              <w:rPr>
                <w:spacing w:val="15"/>
                <w:w w:val="85"/>
                <w:sz w:val="16"/>
                <w:szCs w:val="16"/>
                <w:lang w:val="ru-RU"/>
              </w:rPr>
              <w:t xml:space="preserve"> </w:t>
            </w:r>
            <w:r w:rsidRPr="00641DEF">
              <w:rPr>
                <w:w w:val="85"/>
                <w:sz w:val="16"/>
                <w:szCs w:val="16"/>
                <w:lang w:val="ru-RU"/>
              </w:rPr>
              <w:t>мин)</w:t>
            </w:r>
          </w:p>
        </w:tc>
        <w:tc>
          <w:tcPr>
            <w:tcW w:w="329" w:type="dxa"/>
          </w:tcPr>
          <w:p w:rsidR="00641DEF" w:rsidRPr="00641DEF" w:rsidRDefault="00641DEF" w:rsidP="00641DEF">
            <w:pPr>
              <w:pStyle w:val="TableParagraph"/>
              <w:spacing w:line="122" w:lineRule="exact"/>
              <w:ind w:right="1"/>
              <w:jc w:val="right"/>
              <w:rPr>
                <w:sz w:val="16"/>
                <w:szCs w:val="16"/>
              </w:rPr>
            </w:pPr>
            <w:r w:rsidRPr="00641DEF">
              <w:rPr>
                <w:sz w:val="16"/>
                <w:szCs w:val="16"/>
              </w:rPr>
              <w:t>30</w:t>
            </w:r>
          </w:p>
        </w:tc>
        <w:tc>
          <w:tcPr>
            <w:tcW w:w="400" w:type="dxa"/>
          </w:tcPr>
          <w:p w:rsidR="00641DEF" w:rsidRPr="00641DEF" w:rsidRDefault="00641DEF" w:rsidP="00641DEF">
            <w:pPr>
              <w:pStyle w:val="TableParagraph"/>
              <w:spacing w:line="122" w:lineRule="exact"/>
              <w:jc w:val="right"/>
              <w:rPr>
                <w:sz w:val="16"/>
                <w:szCs w:val="16"/>
              </w:rPr>
            </w:pPr>
            <w:r w:rsidRPr="00641DEF">
              <w:rPr>
                <w:sz w:val="16"/>
                <w:szCs w:val="16"/>
              </w:rPr>
              <w:t>1Ѕ0</w:t>
            </w:r>
          </w:p>
        </w:tc>
        <w:tc>
          <w:tcPr>
            <w:tcW w:w="312" w:type="dxa"/>
          </w:tcPr>
          <w:p w:rsidR="00641DEF" w:rsidRPr="00641DEF" w:rsidRDefault="00641DEF" w:rsidP="00641DEF">
            <w:pPr>
              <w:pStyle w:val="TableParagraph"/>
              <w:spacing w:line="122" w:lineRule="exact"/>
              <w:ind w:right="4"/>
              <w:jc w:val="right"/>
              <w:rPr>
                <w:sz w:val="16"/>
                <w:szCs w:val="16"/>
              </w:rPr>
            </w:pPr>
            <w:r w:rsidRPr="00641DEF">
              <w:rPr>
                <w:w w:val="95"/>
                <w:sz w:val="16"/>
                <w:szCs w:val="16"/>
              </w:rPr>
              <w:t>10</w:t>
            </w:r>
          </w:p>
        </w:tc>
        <w:tc>
          <w:tcPr>
            <w:tcW w:w="381" w:type="dxa"/>
          </w:tcPr>
          <w:p w:rsidR="00641DEF" w:rsidRPr="00641DEF" w:rsidRDefault="00641DEF" w:rsidP="00641DEF">
            <w:pPr>
              <w:pStyle w:val="TableParagraph"/>
              <w:spacing w:line="122" w:lineRule="exact"/>
              <w:jc w:val="right"/>
              <w:rPr>
                <w:sz w:val="16"/>
                <w:szCs w:val="16"/>
              </w:rPr>
            </w:pPr>
            <w:r w:rsidRPr="00641DEF">
              <w:rPr>
                <w:color w:val="727200"/>
                <w:sz w:val="16"/>
                <w:szCs w:val="16"/>
              </w:rPr>
              <w:t>50</w:t>
            </w:r>
          </w:p>
        </w:tc>
        <w:tc>
          <w:tcPr>
            <w:tcW w:w="953" w:type="dxa"/>
          </w:tcPr>
          <w:p w:rsidR="00641DEF" w:rsidRPr="00641DEF" w:rsidRDefault="00641DEF" w:rsidP="00641DEF">
            <w:pPr>
              <w:pStyle w:val="TableParagraph"/>
              <w:spacing w:line="122" w:lineRule="exact"/>
              <w:ind w:left="37"/>
              <w:rPr>
                <w:sz w:val="16"/>
                <w:szCs w:val="16"/>
                <w:lang w:val="ru-RU"/>
              </w:rPr>
            </w:pPr>
            <w:r w:rsidRPr="00641DEF">
              <w:rPr>
                <w:w w:val="85"/>
                <w:sz w:val="16"/>
                <w:szCs w:val="16"/>
                <w:lang w:val="ru-RU"/>
              </w:rPr>
              <w:t>за</w:t>
            </w:r>
            <w:r w:rsidRPr="00641DEF">
              <w:rPr>
                <w:spacing w:val="6"/>
                <w:w w:val="85"/>
                <w:sz w:val="16"/>
                <w:szCs w:val="16"/>
                <w:lang w:val="ru-RU"/>
              </w:rPr>
              <w:t xml:space="preserve"> </w:t>
            </w:r>
            <w:r w:rsidRPr="00641DEF">
              <w:rPr>
                <w:w w:val="85"/>
                <w:sz w:val="16"/>
                <w:szCs w:val="16"/>
                <w:lang w:val="ru-RU"/>
              </w:rPr>
              <w:t>вор</w:t>
            </w:r>
            <w:r w:rsidRPr="00641DEF">
              <w:rPr>
                <w:spacing w:val="-9"/>
                <w:w w:val="85"/>
                <w:sz w:val="16"/>
                <w:szCs w:val="16"/>
                <w:lang w:val="ru-RU"/>
              </w:rPr>
              <w:t xml:space="preserve"> </w:t>
            </w:r>
            <w:r w:rsidRPr="00641DEF">
              <w:rPr>
                <w:w w:val="85"/>
                <w:sz w:val="16"/>
                <w:szCs w:val="16"/>
                <w:lang w:val="ru-RU"/>
              </w:rPr>
              <w:t>а</w:t>
            </w:r>
            <w:r w:rsidRPr="00641DEF">
              <w:rPr>
                <w:spacing w:val="-1"/>
                <w:w w:val="85"/>
                <w:sz w:val="16"/>
                <w:szCs w:val="16"/>
                <w:lang w:val="ru-RU"/>
              </w:rPr>
              <w:t xml:space="preserve"> </w:t>
            </w:r>
            <w:r w:rsidRPr="00641DEF">
              <w:rPr>
                <w:w w:val="85"/>
                <w:sz w:val="16"/>
                <w:szCs w:val="16"/>
                <w:lang w:val="ru-RU"/>
              </w:rPr>
              <w:t>н</w:t>
            </w:r>
            <w:r w:rsidRPr="00641DEF">
              <w:rPr>
                <w:spacing w:val="16"/>
                <w:w w:val="85"/>
                <w:sz w:val="16"/>
                <w:szCs w:val="16"/>
                <w:lang w:val="ru-RU"/>
              </w:rPr>
              <w:t xml:space="preserve"> </w:t>
            </w:r>
            <w:r w:rsidRPr="00641DEF">
              <w:rPr>
                <w:w w:val="85"/>
                <w:sz w:val="16"/>
                <w:szCs w:val="16"/>
                <w:lang w:val="ru-RU"/>
              </w:rPr>
              <w:t>(20</w:t>
            </w:r>
            <w:r w:rsidRPr="00641DEF">
              <w:rPr>
                <w:spacing w:val="14"/>
                <w:w w:val="85"/>
                <w:sz w:val="16"/>
                <w:szCs w:val="16"/>
                <w:lang w:val="ru-RU"/>
              </w:rPr>
              <w:t xml:space="preserve"> </w:t>
            </w:r>
            <w:r w:rsidRPr="00641DEF">
              <w:rPr>
                <w:w w:val="85"/>
                <w:sz w:val="16"/>
                <w:szCs w:val="16"/>
                <w:lang w:val="ru-RU"/>
              </w:rPr>
              <w:t>мин)</w:t>
            </w:r>
          </w:p>
        </w:tc>
        <w:tc>
          <w:tcPr>
            <w:tcW w:w="364" w:type="dxa"/>
          </w:tcPr>
          <w:p w:rsidR="00641DEF" w:rsidRPr="00641DEF" w:rsidRDefault="00641DEF" w:rsidP="00641DEF">
            <w:pPr>
              <w:pStyle w:val="TableParagraph"/>
              <w:spacing w:line="122" w:lineRule="exact"/>
              <w:ind w:right="37"/>
              <w:jc w:val="right"/>
              <w:rPr>
                <w:sz w:val="16"/>
                <w:szCs w:val="16"/>
              </w:rPr>
            </w:pPr>
            <w:r w:rsidRPr="00641DEF">
              <w:rPr>
                <w:sz w:val="16"/>
                <w:szCs w:val="16"/>
              </w:rPr>
              <w:t>lS</w:t>
            </w:r>
          </w:p>
        </w:tc>
        <w:tc>
          <w:tcPr>
            <w:tcW w:w="353" w:type="dxa"/>
          </w:tcPr>
          <w:p w:rsidR="00641DEF" w:rsidRPr="00641DEF" w:rsidRDefault="00641DEF" w:rsidP="00641DEF">
            <w:pPr>
              <w:pStyle w:val="TableParagraph"/>
              <w:spacing w:line="122" w:lineRule="exact"/>
              <w:ind w:right="5"/>
              <w:jc w:val="right"/>
              <w:rPr>
                <w:sz w:val="16"/>
                <w:szCs w:val="16"/>
              </w:rPr>
            </w:pPr>
            <w:r w:rsidRPr="00641DEF">
              <w:rPr>
                <w:sz w:val="16"/>
                <w:szCs w:val="16"/>
              </w:rPr>
              <w:t>7S</w:t>
            </w:r>
          </w:p>
        </w:tc>
        <w:tc>
          <w:tcPr>
            <w:tcW w:w="379" w:type="dxa"/>
          </w:tcPr>
          <w:p w:rsidR="00641DEF" w:rsidRPr="00641DEF" w:rsidRDefault="00641DEF" w:rsidP="00641DEF">
            <w:pPr>
              <w:pStyle w:val="TableParagraph"/>
              <w:spacing w:line="122" w:lineRule="exact"/>
              <w:ind w:right="13"/>
              <w:jc w:val="right"/>
              <w:rPr>
                <w:sz w:val="16"/>
                <w:szCs w:val="16"/>
              </w:rPr>
            </w:pPr>
            <w:r w:rsidRPr="00641DEF">
              <w:rPr>
                <w:color w:val="333300"/>
                <w:w w:val="77"/>
                <w:sz w:val="16"/>
                <w:szCs w:val="16"/>
              </w:rPr>
              <w:t>£</w:t>
            </w:r>
          </w:p>
        </w:tc>
        <w:tc>
          <w:tcPr>
            <w:tcW w:w="402" w:type="dxa"/>
          </w:tcPr>
          <w:p w:rsidR="00641DEF" w:rsidRPr="00641DEF" w:rsidRDefault="00641DEF" w:rsidP="00641DEF">
            <w:pPr>
              <w:pStyle w:val="TableParagraph"/>
              <w:spacing w:line="122" w:lineRule="exact"/>
              <w:ind w:right="9"/>
              <w:jc w:val="right"/>
              <w:rPr>
                <w:sz w:val="16"/>
                <w:szCs w:val="16"/>
              </w:rPr>
            </w:pPr>
            <w:r w:rsidRPr="00641DEF">
              <w:rPr>
                <w:sz w:val="16"/>
                <w:szCs w:val="16"/>
              </w:rPr>
              <w:t>2S</w:t>
            </w:r>
          </w:p>
        </w:tc>
        <w:tc>
          <w:tcPr>
            <w:tcW w:w="937" w:type="dxa"/>
          </w:tcPr>
          <w:p w:rsidR="00641DEF" w:rsidRPr="00641DEF" w:rsidRDefault="00641DEF" w:rsidP="00641DEF">
            <w:pPr>
              <w:pStyle w:val="TableParagraph"/>
              <w:spacing w:line="122" w:lineRule="exact"/>
              <w:ind w:left="33"/>
              <w:rPr>
                <w:sz w:val="16"/>
                <w:szCs w:val="16"/>
                <w:lang w:val="ru-RU"/>
              </w:rPr>
            </w:pPr>
            <w:r w:rsidRPr="00641DEF">
              <w:rPr>
                <w:w w:val="85"/>
                <w:sz w:val="16"/>
                <w:szCs w:val="16"/>
                <w:lang w:val="ru-RU"/>
              </w:rPr>
              <w:t>за</w:t>
            </w:r>
            <w:r w:rsidRPr="00641DEF">
              <w:rPr>
                <w:spacing w:val="1"/>
                <w:w w:val="85"/>
                <w:sz w:val="16"/>
                <w:szCs w:val="16"/>
                <w:lang w:val="ru-RU"/>
              </w:rPr>
              <w:t xml:space="preserve"> </w:t>
            </w:r>
            <w:r w:rsidRPr="00641DEF">
              <w:rPr>
                <w:w w:val="85"/>
                <w:sz w:val="16"/>
                <w:szCs w:val="16"/>
                <w:lang w:val="ru-RU"/>
              </w:rPr>
              <w:t>втр</w:t>
            </w:r>
            <w:r w:rsidRPr="00641DEF">
              <w:rPr>
                <w:spacing w:val="-8"/>
                <w:w w:val="85"/>
                <w:sz w:val="16"/>
                <w:szCs w:val="16"/>
                <w:lang w:val="ru-RU"/>
              </w:rPr>
              <w:t xml:space="preserve"> </w:t>
            </w:r>
            <w:r w:rsidRPr="00641DEF">
              <w:rPr>
                <w:w w:val="85"/>
                <w:sz w:val="16"/>
                <w:szCs w:val="16"/>
                <w:lang w:val="ru-RU"/>
              </w:rPr>
              <w:t>а</w:t>
            </w:r>
            <w:r w:rsidRPr="00641DEF">
              <w:rPr>
                <w:spacing w:val="1"/>
                <w:w w:val="85"/>
                <w:sz w:val="16"/>
                <w:szCs w:val="16"/>
                <w:lang w:val="ru-RU"/>
              </w:rPr>
              <w:t xml:space="preserve"> </w:t>
            </w:r>
            <w:r w:rsidRPr="00641DEF">
              <w:rPr>
                <w:w w:val="85"/>
                <w:sz w:val="16"/>
                <w:szCs w:val="16"/>
                <w:lang w:val="ru-RU"/>
              </w:rPr>
              <w:t>п</w:t>
            </w:r>
            <w:r w:rsidRPr="00641DEF">
              <w:rPr>
                <w:spacing w:val="27"/>
                <w:sz w:val="16"/>
                <w:szCs w:val="16"/>
                <w:lang w:val="ru-RU"/>
              </w:rPr>
              <w:t xml:space="preserve"> </w:t>
            </w:r>
            <w:r w:rsidRPr="00641DEF">
              <w:rPr>
                <w:w w:val="85"/>
                <w:sz w:val="16"/>
                <w:szCs w:val="16"/>
                <w:lang w:val="ru-RU"/>
              </w:rPr>
              <w:t>(20</w:t>
            </w:r>
            <w:r w:rsidRPr="00641DEF">
              <w:rPr>
                <w:spacing w:val="14"/>
                <w:w w:val="85"/>
                <w:sz w:val="16"/>
                <w:szCs w:val="16"/>
                <w:lang w:val="ru-RU"/>
              </w:rPr>
              <w:t xml:space="preserve"> </w:t>
            </w:r>
            <w:r w:rsidRPr="00641DEF">
              <w:rPr>
                <w:w w:val="85"/>
                <w:sz w:val="16"/>
                <w:szCs w:val="16"/>
                <w:lang w:val="ru-RU"/>
              </w:rPr>
              <w:t>мпн)</w:t>
            </w:r>
          </w:p>
        </w:tc>
        <w:tc>
          <w:tcPr>
            <w:tcW w:w="329" w:type="dxa"/>
          </w:tcPr>
          <w:p w:rsidR="00641DEF" w:rsidRPr="00641DEF" w:rsidRDefault="00641DEF" w:rsidP="00641DEF">
            <w:pPr>
              <w:pStyle w:val="TableParagraph"/>
              <w:spacing w:line="122" w:lineRule="exact"/>
              <w:ind w:right="5"/>
              <w:jc w:val="right"/>
              <w:rPr>
                <w:sz w:val="16"/>
                <w:szCs w:val="16"/>
              </w:rPr>
            </w:pPr>
            <w:r w:rsidRPr="00641DEF">
              <w:rPr>
                <w:sz w:val="16"/>
                <w:szCs w:val="16"/>
              </w:rPr>
              <w:t>10</w:t>
            </w:r>
          </w:p>
        </w:tc>
        <w:tc>
          <w:tcPr>
            <w:tcW w:w="402" w:type="dxa"/>
          </w:tcPr>
          <w:p w:rsidR="00641DEF" w:rsidRPr="00641DEF" w:rsidRDefault="00641DEF" w:rsidP="00641DEF">
            <w:pPr>
              <w:pStyle w:val="TableParagraph"/>
              <w:spacing w:line="122" w:lineRule="exact"/>
              <w:ind w:right="12"/>
              <w:jc w:val="right"/>
              <w:rPr>
                <w:sz w:val="16"/>
                <w:szCs w:val="16"/>
              </w:rPr>
            </w:pPr>
            <w:r w:rsidRPr="00641DEF">
              <w:rPr>
                <w:w w:val="85"/>
                <w:sz w:val="16"/>
                <w:szCs w:val="16"/>
              </w:rPr>
              <w:t>БО</w:t>
            </w:r>
          </w:p>
        </w:tc>
        <w:tc>
          <w:tcPr>
            <w:tcW w:w="364" w:type="dxa"/>
          </w:tcPr>
          <w:p w:rsidR="00641DEF" w:rsidRPr="00641DEF" w:rsidRDefault="00641DEF" w:rsidP="00641DEF">
            <w:pPr>
              <w:pStyle w:val="TableParagraph"/>
              <w:spacing w:line="122" w:lineRule="exact"/>
              <w:ind w:right="6"/>
              <w:jc w:val="right"/>
              <w:rPr>
                <w:sz w:val="16"/>
                <w:szCs w:val="16"/>
              </w:rPr>
            </w:pPr>
            <w:r w:rsidRPr="00641DEF">
              <w:rPr>
                <w:color w:val="6B6B00"/>
                <w:sz w:val="16"/>
                <w:szCs w:val="16"/>
              </w:rPr>
              <w:t>10</w:t>
            </w:r>
          </w:p>
        </w:tc>
        <w:tc>
          <w:tcPr>
            <w:tcW w:w="433" w:type="dxa"/>
          </w:tcPr>
          <w:p w:rsidR="00641DEF" w:rsidRPr="00641DEF" w:rsidRDefault="00641DEF" w:rsidP="00641DEF">
            <w:pPr>
              <w:pStyle w:val="TableParagraph"/>
              <w:spacing w:line="122" w:lineRule="exact"/>
              <w:ind w:right="23"/>
              <w:jc w:val="right"/>
              <w:rPr>
                <w:sz w:val="16"/>
                <w:szCs w:val="16"/>
              </w:rPr>
            </w:pPr>
            <w:r w:rsidRPr="00641DEF">
              <w:rPr>
                <w:color w:val="363600"/>
                <w:w w:val="95"/>
                <w:sz w:val="16"/>
                <w:szCs w:val="16"/>
              </w:rPr>
              <w:t>SO</w:t>
            </w:r>
          </w:p>
        </w:tc>
      </w:tr>
      <w:tr w:rsidR="00641DEF" w:rsidTr="00641DEF">
        <w:trPr>
          <w:trHeight w:val="185"/>
        </w:trPr>
        <w:tc>
          <w:tcPr>
            <w:tcW w:w="936" w:type="dxa"/>
          </w:tcPr>
          <w:p w:rsidR="00641DEF" w:rsidRPr="00641DEF" w:rsidRDefault="00641DEF" w:rsidP="00641DEF">
            <w:pPr>
              <w:pStyle w:val="TableParagraph"/>
              <w:spacing w:line="128" w:lineRule="exact"/>
              <w:ind w:left="38"/>
              <w:rPr>
                <w:sz w:val="16"/>
                <w:szCs w:val="16"/>
              </w:rPr>
            </w:pPr>
            <w:r w:rsidRPr="00641DEF">
              <w:rPr>
                <w:sz w:val="16"/>
                <w:szCs w:val="16"/>
              </w:rPr>
              <w:t>2</w:t>
            </w:r>
            <w:r w:rsidRPr="00641DEF">
              <w:rPr>
                <w:spacing w:val="2"/>
                <w:sz w:val="16"/>
                <w:szCs w:val="16"/>
              </w:rPr>
              <w:t xml:space="preserve"> </w:t>
            </w:r>
            <w:r w:rsidRPr="00641DEF">
              <w:rPr>
                <w:sz w:val="16"/>
                <w:szCs w:val="16"/>
              </w:rPr>
              <w:t>за</w:t>
            </w:r>
            <w:r w:rsidRPr="00641DEF">
              <w:rPr>
                <w:spacing w:val="-8"/>
                <w:sz w:val="16"/>
                <w:szCs w:val="16"/>
              </w:rPr>
              <w:t xml:space="preserve"> </w:t>
            </w:r>
            <w:r w:rsidRPr="00641DEF">
              <w:rPr>
                <w:sz w:val="16"/>
                <w:szCs w:val="16"/>
              </w:rPr>
              <w:t>вра</w:t>
            </w:r>
            <w:r w:rsidRPr="00641DEF">
              <w:rPr>
                <w:spacing w:val="-14"/>
                <w:sz w:val="16"/>
                <w:szCs w:val="16"/>
              </w:rPr>
              <w:t xml:space="preserve"> </w:t>
            </w:r>
            <w:r w:rsidRPr="00641DEF">
              <w:rPr>
                <w:sz w:val="16"/>
                <w:szCs w:val="16"/>
              </w:rPr>
              <w:t>к</w:t>
            </w:r>
          </w:p>
        </w:tc>
        <w:tc>
          <w:tcPr>
            <w:tcW w:w="336" w:type="dxa"/>
          </w:tcPr>
          <w:p w:rsidR="00641DEF" w:rsidRPr="00641DEF" w:rsidRDefault="00641DEF" w:rsidP="00641DEF">
            <w:pPr>
              <w:pStyle w:val="TableParagraph"/>
              <w:rPr>
                <w:sz w:val="16"/>
                <w:szCs w:val="16"/>
              </w:rPr>
            </w:pPr>
          </w:p>
        </w:tc>
        <w:tc>
          <w:tcPr>
            <w:tcW w:w="409" w:type="dxa"/>
          </w:tcPr>
          <w:p w:rsidR="00641DEF" w:rsidRPr="00641DEF" w:rsidRDefault="00641DEF" w:rsidP="00641DEF">
            <w:pPr>
              <w:pStyle w:val="TableParagraph"/>
              <w:rPr>
                <w:sz w:val="16"/>
                <w:szCs w:val="16"/>
              </w:rPr>
            </w:pPr>
          </w:p>
        </w:tc>
        <w:tc>
          <w:tcPr>
            <w:tcW w:w="368" w:type="dxa"/>
          </w:tcPr>
          <w:p w:rsidR="00641DEF" w:rsidRPr="00641DEF" w:rsidRDefault="00641DEF" w:rsidP="00641DEF">
            <w:pPr>
              <w:pStyle w:val="TableParagraph"/>
              <w:rPr>
                <w:sz w:val="16"/>
                <w:szCs w:val="16"/>
              </w:rPr>
            </w:pPr>
          </w:p>
        </w:tc>
        <w:tc>
          <w:tcPr>
            <w:tcW w:w="410" w:type="dxa"/>
          </w:tcPr>
          <w:p w:rsidR="00641DEF" w:rsidRPr="00641DEF" w:rsidRDefault="00641DEF" w:rsidP="00641DEF">
            <w:pPr>
              <w:pStyle w:val="TableParagraph"/>
              <w:rPr>
                <w:sz w:val="16"/>
                <w:szCs w:val="16"/>
              </w:rPr>
            </w:pPr>
          </w:p>
        </w:tc>
        <w:tc>
          <w:tcPr>
            <w:tcW w:w="955"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rPr>
                <w:sz w:val="16"/>
                <w:szCs w:val="16"/>
              </w:rPr>
            </w:pPr>
          </w:p>
        </w:tc>
        <w:tc>
          <w:tcPr>
            <w:tcW w:w="400" w:type="dxa"/>
          </w:tcPr>
          <w:p w:rsidR="00641DEF" w:rsidRPr="00641DEF" w:rsidRDefault="00641DEF" w:rsidP="00641DEF">
            <w:pPr>
              <w:pStyle w:val="TableParagraph"/>
              <w:rPr>
                <w:sz w:val="16"/>
                <w:szCs w:val="16"/>
              </w:rPr>
            </w:pPr>
          </w:p>
        </w:tc>
        <w:tc>
          <w:tcPr>
            <w:tcW w:w="312" w:type="dxa"/>
          </w:tcPr>
          <w:p w:rsidR="00641DEF" w:rsidRPr="00641DEF" w:rsidRDefault="00641DEF" w:rsidP="00641DEF">
            <w:pPr>
              <w:pStyle w:val="TableParagraph"/>
              <w:rPr>
                <w:sz w:val="16"/>
                <w:szCs w:val="16"/>
              </w:rPr>
            </w:pPr>
          </w:p>
        </w:tc>
        <w:tc>
          <w:tcPr>
            <w:tcW w:w="381" w:type="dxa"/>
          </w:tcPr>
          <w:p w:rsidR="00641DEF" w:rsidRPr="00641DEF" w:rsidRDefault="00641DEF" w:rsidP="00641DEF">
            <w:pPr>
              <w:pStyle w:val="TableParagraph"/>
              <w:rPr>
                <w:sz w:val="16"/>
                <w:szCs w:val="16"/>
              </w:rPr>
            </w:pPr>
          </w:p>
        </w:tc>
        <w:tc>
          <w:tcPr>
            <w:tcW w:w="953"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rPr>
                <w:sz w:val="16"/>
                <w:szCs w:val="16"/>
              </w:rPr>
            </w:pPr>
          </w:p>
        </w:tc>
        <w:tc>
          <w:tcPr>
            <w:tcW w:w="353" w:type="dxa"/>
          </w:tcPr>
          <w:p w:rsidR="00641DEF" w:rsidRPr="00641DEF" w:rsidRDefault="00641DEF" w:rsidP="00641DEF">
            <w:pPr>
              <w:pStyle w:val="TableParagraph"/>
              <w:rPr>
                <w:sz w:val="16"/>
                <w:szCs w:val="16"/>
              </w:rPr>
            </w:pPr>
          </w:p>
        </w:tc>
        <w:tc>
          <w:tcPr>
            <w:tcW w:w="37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rPr>
                <w:sz w:val="16"/>
                <w:szCs w:val="16"/>
              </w:rPr>
            </w:pPr>
          </w:p>
        </w:tc>
        <w:tc>
          <w:tcPr>
            <w:tcW w:w="937"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rPr>
                <w:sz w:val="16"/>
                <w:szCs w:val="16"/>
              </w:rPr>
            </w:pPr>
          </w:p>
        </w:tc>
        <w:tc>
          <w:tcPr>
            <w:tcW w:w="433" w:type="dxa"/>
          </w:tcPr>
          <w:p w:rsidR="00641DEF" w:rsidRPr="00641DEF" w:rsidRDefault="00641DEF" w:rsidP="00641DEF">
            <w:pPr>
              <w:pStyle w:val="TableParagraph"/>
              <w:rPr>
                <w:sz w:val="16"/>
                <w:szCs w:val="16"/>
              </w:rPr>
            </w:pPr>
          </w:p>
        </w:tc>
      </w:tr>
      <w:tr w:rsidR="00641DEF" w:rsidTr="00641DEF">
        <w:trPr>
          <w:trHeight w:val="300"/>
        </w:trPr>
        <w:tc>
          <w:tcPr>
            <w:tcW w:w="936" w:type="dxa"/>
          </w:tcPr>
          <w:p w:rsidR="00641DEF" w:rsidRPr="00641DEF" w:rsidRDefault="00641DEF" w:rsidP="00641DEF">
            <w:pPr>
              <w:pStyle w:val="TableParagraph"/>
              <w:spacing w:line="133" w:lineRule="exact"/>
              <w:ind w:left="39"/>
              <w:rPr>
                <w:sz w:val="16"/>
                <w:szCs w:val="16"/>
              </w:rPr>
            </w:pPr>
            <w:r w:rsidRPr="00641DEF">
              <w:rPr>
                <w:sz w:val="16"/>
                <w:szCs w:val="16"/>
              </w:rPr>
              <w:t>ООД</w:t>
            </w:r>
            <w:r w:rsidRPr="00641DEF">
              <w:rPr>
                <w:spacing w:val="8"/>
                <w:sz w:val="16"/>
                <w:szCs w:val="16"/>
              </w:rPr>
              <w:t xml:space="preserve"> </w:t>
            </w:r>
            <w:r w:rsidRPr="00641DEF">
              <w:rPr>
                <w:sz w:val="16"/>
                <w:szCs w:val="16"/>
              </w:rPr>
              <w:t>(40</w:t>
            </w:r>
            <w:r w:rsidRPr="00641DEF">
              <w:rPr>
                <w:spacing w:val="3"/>
                <w:sz w:val="16"/>
                <w:szCs w:val="16"/>
              </w:rPr>
              <w:t xml:space="preserve"> </w:t>
            </w:r>
            <w:r w:rsidRPr="00641DEF">
              <w:rPr>
                <w:sz w:val="16"/>
                <w:szCs w:val="16"/>
              </w:rPr>
              <w:t>мин)</w:t>
            </w:r>
          </w:p>
        </w:tc>
        <w:tc>
          <w:tcPr>
            <w:tcW w:w="336" w:type="dxa"/>
          </w:tcPr>
          <w:p w:rsidR="00641DEF" w:rsidRPr="00641DEF" w:rsidRDefault="00641DEF" w:rsidP="00641DEF">
            <w:pPr>
              <w:pStyle w:val="TableParagraph"/>
              <w:spacing w:line="130" w:lineRule="exact"/>
              <w:jc w:val="right"/>
              <w:rPr>
                <w:sz w:val="16"/>
                <w:szCs w:val="16"/>
              </w:rPr>
            </w:pPr>
            <w:r w:rsidRPr="00641DEF">
              <w:rPr>
                <w:w w:val="105"/>
                <w:sz w:val="16"/>
                <w:szCs w:val="16"/>
              </w:rPr>
              <w:t>40</w:t>
            </w:r>
          </w:p>
        </w:tc>
        <w:tc>
          <w:tcPr>
            <w:tcW w:w="409" w:type="dxa"/>
          </w:tcPr>
          <w:p w:rsidR="00641DEF" w:rsidRPr="00641DEF" w:rsidRDefault="00641DEF" w:rsidP="00641DEF">
            <w:pPr>
              <w:pStyle w:val="TableParagraph"/>
              <w:spacing w:line="130" w:lineRule="exact"/>
              <w:ind w:right="1"/>
              <w:jc w:val="right"/>
              <w:rPr>
                <w:sz w:val="16"/>
                <w:szCs w:val="16"/>
              </w:rPr>
            </w:pPr>
            <w:r w:rsidRPr="00641DEF">
              <w:rPr>
                <w:w w:val="105"/>
                <w:sz w:val="16"/>
                <w:szCs w:val="16"/>
              </w:rPr>
              <w:t>180</w:t>
            </w:r>
          </w:p>
        </w:tc>
        <w:tc>
          <w:tcPr>
            <w:tcW w:w="368" w:type="dxa"/>
          </w:tcPr>
          <w:p w:rsidR="00641DEF" w:rsidRPr="00641DEF" w:rsidRDefault="00641DEF" w:rsidP="00641DEF">
            <w:pPr>
              <w:pStyle w:val="TableParagraph"/>
              <w:rPr>
                <w:sz w:val="16"/>
                <w:szCs w:val="16"/>
              </w:rPr>
            </w:pPr>
          </w:p>
        </w:tc>
        <w:tc>
          <w:tcPr>
            <w:tcW w:w="410" w:type="dxa"/>
          </w:tcPr>
          <w:p w:rsidR="00641DEF" w:rsidRPr="00641DEF" w:rsidRDefault="00641DEF" w:rsidP="00641DEF">
            <w:pPr>
              <w:pStyle w:val="TableParagraph"/>
              <w:spacing w:line="133" w:lineRule="exact"/>
              <w:jc w:val="right"/>
              <w:rPr>
                <w:sz w:val="16"/>
                <w:szCs w:val="16"/>
              </w:rPr>
            </w:pPr>
            <w:r w:rsidRPr="00641DEF">
              <w:rPr>
                <w:color w:val="111100"/>
                <w:sz w:val="16"/>
                <w:szCs w:val="16"/>
              </w:rPr>
              <w:t>20</w:t>
            </w:r>
          </w:p>
        </w:tc>
        <w:tc>
          <w:tcPr>
            <w:tcW w:w="955" w:type="dxa"/>
          </w:tcPr>
          <w:p w:rsidR="00641DEF" w:rsidRPr="00641DEF" w:rsidRDefault="00641DEF" w:rsidP="00641DEF">
            <w:pPr>
              <w:pStyle w:val="TableParagraph"/>
              <w:spacing w:line="133" w:lineRule="exact"/>
              <w:ind w:left="43"/>
              <w:rPr>
                <w:sz w:val="16"/>
                <w:szCs w:val="16"/>
              </w:rPr>
            </w:pPr>
            <w:r w:rsidRPr="00641DEF">
              <w:rPr>
                <w:sz w:val="16"/>
                <w:szCs w:val="16"/>
              </w:rPr>
              <w:t>ООД</w:t>
            </w:r>
            <w:r w:rsidRPr="00641DEF">
              <w:rPr>
                <w:spacing w:val="5"/>
                <w:sz w:val="16"/>
                <w:szCs w:val="16"/>
              </w:rPr>
              <w:t xml:space="preserve"> </w:t>
            </w:r>
            <w:r w:rsidRPr="00641DEF">
              <w:rPr>
                <w:sz w:val="16"/>
                <w:szCs w:val="16"/>
              </w:rPr>
              <w:t>(40</w:t>
            </w:r>
            <w:r w:rsidRPr="00641DEF">
              <w:rPr>
                <w:spacing w:val="1"/>
                <w:sz w:val="16"/>
                <w:szCs w:val="16"/>
              </w:rPr>
              <w:t xml:space="preserve"> </w:t>
            </w:r>
            <w:r w:rsidRPr="00641DEF">
              <w:rPr>
                <w:sz w:val="16"/>
                <w:szCs w:val="16"/>
              </w:rPr>
              <w:t>мин)</w:t>
            </w:r>
          </w:p>
        </w:tc>
        <w:tc>
          <w:tcPr>
            <w:tcW w:w="329" w:type="dxa"/>
          </w:tcPr>
          <w:p w:rsidR="00641DEF" w:rsidRPr="00641DEF" w:rsidRDefault="00641DEF" w:rsidP="00641DEF">
            <w:pPr>
              <w:pStyle w:val="TableParagraph"/>
              <w:spacing w:line="130" w:lineRule="exact"/>
              <w:ind w:right="2"/>
              <w:jc w:val="right"/>
              <w:rPr>
                <w:sz w:val="16"/>
                <w:szCs w:val="16"/>
              </w:rPr>
            </w:pPr>
            <w:r w:rsidRPr="00641DEF">
              <w:rPr>
                <w:w w:val="105"/>
                <w:sz w:val="16"/>
                <w:szCs w:val="16"/>
              </w:rPr>
              <w:t>40</w:t>
            </w:r>
          </w:p>
        </w:tc>
        <w:tc>
          <w:tcPr>
            <w:tcW w:w="400" w:type="dxa"/>
          </w:tcPr>
          <w:p w:rsidR="00641DEF" w:rsidRPr="00641DEF" w:rsidRDefault="00641DEF" w:rsidP="00641DEF">
            <w:pPr>
              <w:pStyle w:val="TableParagraph"/>
              <w:spacing w:line="130" w:lineRule="exact"/>
              <w:jc w:val="right"/>
              <w:rPr>
                <w:sz w:val="16"/>
                <w:szCs w:val="16"/>
              </w:rPr>
            </w:pPr>
            <w:r w:rsidRPr="00641DEF">
              <w:rPr>
                <w:w w:val="105"/>
                <w:sz w:val="16"/>
                <w:szCs w:val="16"/>
              </w:rPr>
              <w:t>200</w:t>
            </w:r>
          </w:p>
        </w:tc>
        <w:tc>
          <w:tcPr>
            <w:tcW w:w="312" w:type="dxa"/>
          </w:tcPr>
          <w:p w:rsidR="00641DEF" w:rsidRPr="00641DEF" w:rsidRDefault="00641DEF" w:rsidP="00641DEF">
            <w:pPr>
              <w:pStyle w:val="TableParagraph"/>
              <w:rPr>
                <w:sz w:val="16"/>
                <w:szCs w:val="16"/>
              </w:rPr>
            </w:pPr>
          </w:p>
        </w:tc>
        <w:tc>
          <w:tcPr>
            <w:tcW w:w="381" w:type="dxa"/>
          </w:tcPr>
          <w:p w:rsidR="00641DEF" w:rsidRPr="00641DEF" w:rsidRDefault="00641DEF" w:rsidP="00641DEF">
            <w:pPr>
              <w:pStyle w:val="TableParagraph"/>
              <w:spacing w:line="133" w:lineRule="exact"/>
              <w:ind w:right="-15"/>
              <w:jc w:val="right"/>
              <w:rPr>
                <w:sz w:val="16"/>
                <w:szCs w:val="16"/>
              </w:rPr>
            </w:pPr>
            <w:r w:rsidRPr="00641DEF">
              <w:rPr>
                <w:color w:val="111100"/>
                <w:sz w:val="16"/>
                <w:szCs w:val="16"/>
              </w:rPr>
              <w:t>20</w:t>
            </w:r>
          </w:p>
        </w:tc>
        <w:tc>
          <w:tcPr>
            <w:tcW w:w="953" w:type="dxa"/>
          </w:tcPr>
          <w:p w:rsidR="00641DEF" w:rsidRPr="00641DEF" w:rsidRDefault="00641DEF" w:rsidP="00641DEF">
            <w:pPr>
              <w:pStyle w:val="TableParagraph"/>
              <w:spacing w:line="133" w:lineRule="exact"/>
              <w:ind w:left="41"/>
              <w:rPr>
                <w:sz w:val="16"/>
                <w:szCs w:val="16"/>
              </w:rPr>
            </w:pPr>
            <w:r w:rsidRPr="00641DEF">
              <w:rPr>
                <w:sz w:val="16"/>
                <w:szCs w:val="16"/>
              </w:rPr>
              <w:t>ООД</w:t>
            </w:r>
            <w:r w:rsidRPr="00641DEF">
              <w:rPr>
                <w:spacing w:val="6"/>
                <w:sz w:val="16"/>
                <w:szCs w:val="16"/>
              </w:rPr>
              <w:t xml:space="preserve"> </w:t>
            </w:r>
            <w:r w:rsidRPr="00641DEF">
              <w:rPr>
                <w:sz w:val="16"/>
                <w:szCs w:val="16"/>
              </w:rPr>
              <w:t>(90мин)</w:t>
            </w:r>
          </w:p>
        </w:tc>
        <w:tc>
          <w:tcPr>
            <w:tcW w:w="364" w:type="dxa"/>
          </w:tcPr>
          <w:p w:rsidR="00641DEF" w:rsidRPr="00641DEF" w:rsidRDefault="00641DEF" w:rsidP="00641DEF">
            <w:pPr>
              <w:pStyle w:val="TableParagraph"/>
              <w:spacing w:line="133" w:lineRule="exact"/>
              <w:ind w:right="5"/>
              <w:jc w:val="right"/>
              <w:rPr>
                <w:sz w:val="16"/>
                <w:szCs w:val="16"/>
              </w:rPr>
            </w:pPr>
            <w:r w:rsidRPr="00641DEF">
              <w:rPr>
                <w:sz w:val="16"/>
                <w:szCs w:val="16"/>
              </w:rPr>
              <w:t>75</w:t>
            </w:r>
          </w:p>
        </w:tc>
        <w:tc>
          <w:tcPr>
            <w:tcW w:w="353" w:type="dxa"/>
          </w:tcPr>
          <w:p w:rsidR="00641DEF" w:rsidRPr="00641DEF" w:rsidRDefault="00641DEF" w:rsidP="00641DEF">
            <w:pPr>
              <w:pStyle w:val="TableParagraph"/>
              <w:spacing w:line="133" w:lineRule="exact"/>
              <w:ind w:right="5"/>
              <w:jc w:val="right"/>
              <w:rPr>
                <w:sz w:val="16"/>
                <w:szCs w:val="16"/>
              </w:rPr>
            </w:pPr>
            <w:r w:rsidRPr="00641DEF">
              <w:rPr>
                <w:sz w:val="16"/>
                <w:szCs w:val="16"/>
              </w:rPr>
              <w:t>375</w:t>
            </w:r>
          </w:p>
        </w:tc>
        <w:tc>
          <w:tcPr>
            <w:tcW w:w="379" w:type="dxa"/>
          </w:tcPr>
          <w:p w:rsidR="00641DEF" w:rsidRPr="00641DEF" w:rsidRDefault="00641DEF" w:rsidP="00641DEF">
            <w:pPr>
              <w:pStyle w:val="TableParagraph"/>
              <w:spacing w:line="133" w:lineRule="exact"/>
              <w:ind w:right="7"/>
              <w:jc w:val="right"/>
              <w:rPr>
                <w:sz w:val="16"/>
                <w:szCs w:val="16"/>
              </w:rPr>
            </w:pPr>
            <w:r w:rsidRPr="00641DEF">
              <w:rPr>
                <w:color w:val="111100"/>
                <w:sz w:val="16"/>
                <w:szCs w:val="16"/>
              </w:rPr>
              <w:t>15</w:t>
            </w:r>
          </w:p>
        </w:tc>
        <w:tc>
          <w:tcPr>
            <w:tcW w:w="402" w:type="dxa"/>
          </w:tcPr>
          <w:p w:rsidR="00641DEF" w:rsidRPr="00641DEF" w:rsidRDefault="00641DEF" w:rsidP="00641DEF">
            <w:pPr>
              <w:pStyle w:val="TableParagraph"/>
              <w:spacing w:line="133" w:lineRule="exact"/>
              <w:ind w:right="8"/>
              <w:jc w:val="right"/>
              <w:rPr>
                <w:sz w:val="16"/>
                <w:szCs w:val="16"/>
              </w:rPr>
            </w:pPr>
            <w:r w:rsidRPr="00641DEF">
              <w:rPr>
                <w:color w:val="FFFDBC"/>
                <w:sz w:val="16"/>
                <w:szCs w:val="16"/>
              </w:rPr>
              <w:t>75</w:t>
            </w:r>
          </w:p>
        </w:tc>
        <w:tc>
          <w:tcPr>
            <w:tcW w:w="937" w:type="dxa"/>
          </w:tcPr>
          <w:p w:rsidR="00641DEF" w:rsidRPr="00641DEF" w:rsidRDefault="00641DEF" w:rsidP="00641DEF">
            <w:pPr>
              <w:pStyle w:val="TableParagraph"/>
              <w:spacing w:line="133" w:lineRule="exact"/>
              <w:ind w:left="32"/>
              <w:rPr>
                <w:sz w:val="16"/>
                <w:szCs w:val="16"/>
              </w:rPr>
            </w:pPr>
            <w:r w:rsidRPr="00641DEF">
              <w:rPr>
                <w:sz w:val="16"/>
                <w:szCs w:val="16"/>
              </w:rPr>
              <w:t>ООД</w:t>
            </w:r>
            <w:r w:rsidRPr="00641DEF">
              <w:rPr>
                <w:spacing w:val="4"/>
                <w:sz w:val="16"/>
                <w:szCs w:val="16"/>
              </w:rPr>
              <w:t xml:space="preserve"> </w:t>
            </w:r>
            <w:r w:rsidRPr="00641DEF">
              <w:rPr>
                <w:sz w:val="16"/>
                <w:szCs w:val="16"/>
              </w:rPr>
              <w:t>(110</w:t>
            </w:r>
            <w:r w:rsidRPr="00641DEF">
              <w:rPr>
                <w:spacing w:val="4"/>
                <w:sz w:val="16"/>
                <w:szCs w:val="16"/>
              </w:rPr>
              <w:t xml:space="preserve"> </w:t>
            </w:r>
            <w:r w:rsidRPr="00641DEF">
              <w:rPr>
                <w:sz w:val="16"/>
                <w:szCs w:val="16"/>
              </w:rPr>
              <w:t>мин)</w:t>
            </w:r>
          </w:p>
        </w:tc>
        <w:tc>
          <w:tcPr>
            <w:tcW w:w="329" w:type="dxa"/>
          </w:tcPr>
          <w:p w:rsidR="00641DEF" w:rsidRPr="00641DEF" w:rsidRDefault="00641DEF" w:rsidP="00641DEF">
            <w:pPr>
              <w:pStyle w:val="TableParagraph"/>
              <w:spacing w:line="131" w:lineRule="exact"/>
              <w:ind w:right="7"/>
              <w:jc w:val="right"/>
              <w:rPr>
                <w:sz w:val="16"/>
                <w:szCs w:val="16"/>
              </w:rPr>
            </w:pPr>
            <w:r w:rsidRPr="00641DEF">
              <w:rPr>
                <w:sz w:val="16"/>
                <w:szCs w:val="16"/>
              </w:rPr>
              <w:t>90</w:t>
            </w:r>
          </w:p>
        </w:tc>
        <w:tc>
          <w:tcPr>
            <w:tcW w:w="402" w:type="dxa"/>
          </w:tcPr>
          <w:p w:rsidR="00641DEF" w:rsidRPr="00641DEF" w:rsidRDefault="00641DEF" w:rsidP="00641DEF">
            <w:pPr>
              <w:pStyle w:val="TableParagraph"/>
              <w:spacing w:line="131" w:lineRule="exact"/>
              <w:ind w:right="15"/>
              <w:jc w:val="right"/>
              <w:rPr>
                <w:sz w:val="16"/>
                <w:szCs w:val="16"/>
              </w:rPr>
            </w:pPr>
            <w:r w:rsidRPr="00641DEF">
              <w:rPr>
                <w:sz w:val="16"/>
                <w:szCs w:val="16"/>
              </w:rPr>
              <w:t>45О</w:t>
            </w:r>
          </w:p>
        </w:tc>
        <w:tc>
          <w:tcPr>
            <w:tcW w:w="364" w:type="dxa"/>
          </w:tcPr>
          <w:p w:rsidR="00641DEF" w:rsidRPr="00641DEF" w:rsidRDefault="00641DEF" w:rsidP="00641DEF">
            <w:pPr>
              <w:pStyle w:val="TableParagraph"/>
              <w:spacing w:line="131" w:lineRule="exact"/>
              <w:ind w:right="9"/>
              <w:jc w:val="right"/>
              <w:rPr>
                <w:sz w:val="16"/>
                <w:szCs w:val="16"/>
              </w:rPr>
            </w:pPr>
            <w:r w:rsidRPr="00641DEF">
              <w:rPr>
                <w:color w:val="111100"/>
                <w:sz w:val="16"/>
                <w:szCs w:val="16"/>
              </w:rPr>
              <w:t>20</w:t>
            </w:r>
          </w:p>
        </w:tc>
        <w:tc>
          <w:tcPr>
            <w:tcW w:w="433" w:type="dxa"/>
          </w:tcPr>
          <w:p w:rsidR="00641DEF" w:rsidRPr="00641DEF" w:rsidRDefault="00641DEF" w:rsidP="00641DEF">
            <w:pPr>
              <w:pStyle w:val="TableParagraph"/>
              <w:spacing w:line="131" w:lineRule="exact"/>
              <w:ind w:right="27"/>
              <w:jc w:val="right"/>
              <w:rPr>
                <w:sz w:val="16"/>
                <w:szCs w:val="16"/>
              </w:rPr>
            </w:pPr>
            <w:r w:rsidRPr="00641DEF">
              <w:rPr>
                <w:color w:val="2A2A00"/>
                <w:w w:val="95"/>
                <w:sz w:val="16"/>
                <w:szCs w:val="16"/>
              </w:rPr>
              <w:t>і00</w:t>
            </w:r>
          </w:p>
        </w:tc>
      </w:tr>
      <w:tr w:rsidR="00641DEF" w:rsidTr="00641DEF">
        <w:trPr>
          <w:trHeight w:val="883"/>
        </w:trPr>
        <w:tc>
          <w:tcPr>
            <w:tcW w:w="936" w:type="dxa"/>
          </w:tcPr>
          <w:p w:rsidR="00641DEF" w:rsidRPr="00641DEF" w:rsidRDefault="00641DEF" w:rsidP="00641DEF">
            <w:pPr>
              <w:pStyle w:val="TableParagraph"/>
              <w:spacing w:before="1"/>
              <w:rPr>
                <w:sz w:val="16"/>
                <w:szCs w:val="16"/>
              </w:rPr>
            </w:pPr>
          </w:p>
          <w:p w:rsidR="00641DEF" w:rsidRPr="00641DEF" w:rsidRDefault="00641DEF" w:rsidP="00641DEF">
            <w:pPr>
              <w:pStyle w:val="TableParagraph"/>
              <w:spacing w:line="76" w:lineRule="exact"/>
              <w:ind w:left="45"/>
              <w:rPr>
                <w:sz w:val="16"/>
                <w:szCs w:val="16"/>
              </w:rPr>
            </w:pPr>
            <w:r w:rsidRPr="00641DEF">
              <w:rPr>
                <w:noProof/>
                <w:position w:val="-1"/>
                <w:sz w:val="16"/>
                <w:szCs w:val="16"/>
                <w:lang w:eastAsia="ru-RU"/>
              </w:rPr>
              <w:drawing>
                <wp:inline distT="0" distB="0" distL="0" distR="0">
                  <wp:extent cx="448043" cy="48768"/>
                  <wp:effectExtent l="0" t="0" r="0" b="0"/>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9" cstate="print"/>
                          <a:stretch>
                            <a:fillRect/>
                          </a:stretch>
                        </pic:blipFill>
                        <pic:spPr>
                          <a:xfrm>
                            <a:off x="0" y="0"/>
                            <a:ext cx="448043" cy="48768"/>
                          </a:xfrm>
                          <a:prstGeom prst="rect">
                            <a:avLst/>
                          </a:prstGeom>
                        </pic:spPr>
                      </pic:pic>
                    </a:graphicData>
                  </a:graphic>
                </wp:inline>
              </w:drawing>
            </w:r>
          </w:p>
          <w:p w:rsidR="00641DEF" w:rsidRPr="00641DEF" w:rsidRDefault="00641DEF" w:rsidP="00641DEF">
            <w:pPr>
              <w:pStyle w:val="TableParagraph"/>
              <w:spacing w:before="9"/>
              <w:rPr>
                <w:sz w:val="16"/>
                <w:szCs w:val="16"/>
              </w:rPr>
            </w:pPr>
          </w:p>
          <w:p w:rsidR="00641DEF" w:rsidRPr="00641DEF" w:rsidRDefault="00641DEF" w:rsidP="00641DEF">
            <w:pPr>
              <w:pStyle w:val="TableParagraph"/>
              <w:spacing w:line="81" w:lineRule="exact"/>
              <w:ind w:left="45"/>
              <w:rPr>
                <w:sz w:val="16"/>
                <w:szCs w:val="16"/>
              </w:rPr>
            </w:pPr>
            <w:r w:rsidRPr="00641DEF">
              <w:rPr>
                <w:noProof/>
                <w:position w:val="-1"/>
                <w:sz w:val="16"/>
                <w:szCs w:val="16"/>
                <w:lang w:eastAsia="ru-RU"/>
              </w:rPr>
              <w:drawing>
                <wp:inline distT="0" distB="0" distL="0" distR="0">
                  <wp:extent cx="320031" cy="51816"/>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10" cstate="print"/>
                          <a:stretch>
                            <a:fillRect/>
                          </a:stretch>
                        </pic:blipFill>
                        <pic:spPr>
                          <a:xfrm>
                            <a:off x="0" y="0"/>
                            <a:ext cx="320031" cy="51816"/>
                          </a:xfrm>
                          <a:prstGeom prst="rect">
                            <a:avLst/>
                          </a:prstGeom>
                        </pic:spPr>
                      </pic:pic>
                    </a:graphicData>
                  </a:graphic>
                </wp:inline>
              </w:drawing>
            </w:r>
          </w:p>
          <w:p w:rsidR="00641DEF" w:rsidRPr="00641DEF" w:rsidRDefault="00641DEF" w:rsidP="00641DEF">
            <w:pPr>
              <w:pStyle w:val="TableParagraph"/>
              <w:spacing w:before="25" w:line="266" w:lineRule="auto"/>
              <w:ind w:left="36" w:right="14" w:hanging="2"/>
              <w:rPr>
                <w:sz w:val="16"/>
                <w:szCs w:val="16"/>
                <w:lang w:val="ru-RU"/>
              </w:rPr>
            </w:pPr>
            <w:r w:rsidRPr="00641DEF">
              <w:rPr>
                <w:sz w:val="16"/>
                <w:szCs w:val="16"/>
                <w:lang w:val="ru-RU"/>
              </w:rPr>
              <w:t>Возвра ще ние с</w:t>
            </w:r>
            <w:r w:rsidRPr="00641DEF">
              <w:rPr>
                <w:spacing w:val="1"/>
                <w:sz w:val="16"/>
                <w:szCs w:val="16"/>
                <w:lang w:val="ru-RU"/>
              </w:rPr>
              <w:t xml:space="preserve"> </w:t>
            </w:r>
            <w:r w:rsidRPr="00641DEF">
              <w:rPr>
                <w:w w:val="95"/>
                <w:sz w:val="16"/>
                <w:szCs w:val="16"/>
                <w:lang w:val="ru-RU"/>
              </w:rPr>
              <w:t>про</w:t>
            </w:r>
            <w:r w:rsidRPr="00641DEF">
              <w:rPr>
                <w:spacing w:val="-13"/>
                <w:w w:val="95"/>
                <w:sz w:val="16"/>
                <w:szCs w:val="16"/>
                <w:lang w:val="ru-RU"/>
              </w:rPr>
              <w:t xml:space="preserve"> </w:t>
            </w:r>
            <w:r w:rsidRPr="00641DEF">
              <w:rPr>
                <w:w w:val="95"/>
                <w:sz w:val="16"/>
                <w:szCs w:val="16"/>
                <w:lang w:val="ru-RU"/>
              </w:rPr>
              <w:t>гулки</w:t>
            </w:r>
            <w:r w:rsidRPr="00641DEF">
              <w:rPr>
                <w:spacing w:val="25"/>
                <w:w w:val="95"/>
                <w:sz w:val="16"/>
                <w:szCs w:val="16"/>
                <w:lang w:val="ru-RU"/>
              </w:rPr>
              <w:t xml:space="preserve"> </w:t>
            </w:r>
            <w:r w:rsidRPr="00641DEF">
              <w:rPr>
                <w:w w:val="95"/>
                <w:sz w:val="16"/>
                <w:szCs w:val="16"/>
                <w:lang w:val="ru-RU"/>
              </w:rPr>
              <w:t>(90</w:t>
            </w:r>
            <w:r w:rsidRPr="00641DEF">
              <w:rPr>
                <w:spacing w:val="16"/>
                <w:w w:val="95"/>
                <w:sz w:val="16"/>
                <w:szCs w:val="16"/>
                <w:lang w:val="ru-RU"/>
              </w:rPr>
              <w:t xml:space="preserve"> </w:t>
            </w:r>
            <w:r w:rsidRPr="00641DEF">
              <w:rPr>
                <w:w w:val="95"/>
                <w:sz w:val="16"/>
                <w:szCs w:val="16"/>
                <w:lang w:val="ru-RU"/>
              </w:rPr>
              <w:t>мин)</w:t>
            </w:r>
          </w:p>
        </w:tc>
        <w:tc>
          <w:tcPr>
            <w:tcW w:w="336" w:type="dxa"/>
          </w:tcPr>
          <w:p w:rsidR="00641DEF" w:rsidRPr="00641DEF" w:rsidRDefault="00641DEF" w:rsidP="00641DEF">
            <w:pPr>
              <w:pStyle w:val="TableParagraph"/>
              <w:spacing w:line="133" w:lineRule="exact"/>
              <w:ind w:right="-15"/>
              <w:jc w:val="right"/>
              <w:rPr>
                <w:sz w:val="16"/>
                <w:szCs w:val="16"/>
              </w:rPr>
            </w:pPr>
            <w:r w:rsidRPr="00641DEF">
              <w:rPr>
                <w:sz w:val="16"/>
                <w:szCs w:val="16"/>
              </w:rPr>
              <w:t>60</w:t>
            </w:r>
          </w:p>
        </w:tc>
        <w:tc>
          <w:tcPr>
            <w:tcW w:w="409" w:type="dxa"/>
          </w:tcPr>
          <w:p w:rsidR="00641DEF" w:rsidRPr="00641DEF" w:rsidRDefault="00641DEF" w:rsidP="00641DEF">
            <w:pPr>
              <w:pStyle w:val="TableParagraph"/>
              <w:spacing w:line="133" w:lineRule="exact"/>
              <w:ind w:right="1"/>
              <w:jc w:val="right"/>
              <w:rPr>
                <w:sz w:val="16"/>
                <w:szCs w:val="16"/>
              </w:rPr>
            </w:pPr>
            <w:r w:rsidRPr="00641DEF">
              <w:rPr>
                <w:sz w:val="16"/>
                <w:szCs w:val="16"/>
              </w:rPr>
              <w:t>300</w:t>
            </w:r>
          </w:p>
        </w:tc>
        <w:tc>
          <w:tcPr>
            <w:tcW w:w="368" w:type="dxa"/>
          </w:tcPr>
          <w:p w:rsidR="00641DEF" w:rsidRPr="00641DEF" w:rsidRDefault="00641DEF" w:rsidP="00641DEF">
            <w:pPr>
              <w:pStyle w:val="TableParagraph"/>
              <w:spacing w:line="133" w:lineRule="exact"/>
              <w:ind w:right="1"/>
              <w:jc w:val="right"/>
              <w:rPr>
                <w:sz w:val="16"/>
                <w:szCs w:val="16"/>
              </w:rPr>
            </w:pPr>
            <w:r w:rsidRPr="00641DEF">
              <w:rPr>
                <w:color w:val="878700"/>
                <w:sz w:val="16"/>
                <w:szCs w:val="16"/>
              </w:rPr>
              <w:t>30</w:t>
            </w:r>
          </w:p>
        </w:tc>
        <w:tc>
          <w:tcPr>
            <w:tcW w:w="410" w:type="dxa"/>
          </w:tcPr>
          <w:p w:rsidR="00641DEF" w:rsidRPr="00641DEF" w:rsidRDefault="00641DEF" w:rsidP="00641DEF">
            <w:pPr>
              <w:pStyle w:val="TableParagraph"/>
              <w:spacing w:line="133" w:lineRule="exact"/>
              <w:jc w:val="right"/>
              <w:rPr>
                <w:sz w:val="16"/>
                <w:szCs w:val="16"/>
              </w:rPr>
            </w:pPr>
            <w:r w:rsidRPr="00641DEF">
              <w:rPr>
                <w:sz w:val="16"/>
                <w:szCs w:val="16"/>
              </w:rPr>
              <w:t>150</w:t>
            </w:r>
          </w:p>
        </w:tc>
        <w:tc>
          <w:tcPr>
            <w:tcW w:w="955" w:type="dxa"/>
          </w:tcPr>
          <w:p w:rsidR="00641DEF" w:rsidRPr="00641DEF" w:rsidRDefault="00641DEF" w:rsidP="00641DEF">
            <w:pPr>
              <w:pStyle w:val="TableParagraph"/>
              <w:spacing w:line="133" w:lineRule="exact"/>
              <w:ind w:left="40"/>
              <w:rPr>
                <w:sz w:val="16"/>
                <w:szCs w:val="16"/>
              </w:rPr>
            </w:pPr>
            <w:r w:rsidRPr="00641DEF">
              <w:rPr>
                <w:sz w:val="16"/>
                <w:szCs w:val="16"/>
              </w:rPr>
              <w:t>подго</w:t>
            </w:r>
            <w:r w:rsidRPr="00641DEF">
              <w:rPr>
                <w:spacing w:val="-14"/>
                <w:sz w:val="16"/>
                <w:szCs w:val="16"/>
              </w:rPr>
              <w:t xml:space="preserve"> </w:t>
            </w:r>
            <w:r w:rsidRPr="00641DEF">
              <w:rPr>
                <w:sz w:val="16"/>
                <w:szCs w:val="16"/>
              </w:rPr>
              <w:t>товка</w:t>
            </w:r>
            <w:r w:rsidRPr="00641DEF">
              <w:rPr>
                <w:spacing w:val="1"/>
                <w:sz w:val="16"/>
                <w:szCs w:val="16"/>
              </w:rPr>
              <w:t xml:space="preserve"> </w:t>
            </w:r>
            <w:r w:rsidRPr="00641DEF">
              <w:rPr>
                <w:sz w:val="16"/>
                <w:szCs w:val="16"/>
              </w:rPr>
              <w:t>к</w:t>
            </w:r>
          </w:p>
          <w:p w:rsidR="00641DEF" w:rsidRPr="00641DEF" w:rsidRDefault="00641DEF" w:rsidP="00641DEF">
            <w:pPr>
              <w:pStyle w:val="TableParagraph"/>
              <w:spacing w:before="11"/>
              <w:rPr>
                <w:sz w:val="16"/>
                <w:szCs w:val="16"/>
              </w:rPr>
            </w:pPr>
          </w:p>
          <w:p w:rsidR="00641DEF" w:rsidRPr="00641DEF" w:rsidRDefault="00641DEF" w:rsidP="00641DEF">
            <w:pPr>
              <w:pStyle w:val="TableParagraph"/>
              <w:spacing w:line="81" w:lineRule="exact"/>
              <w:ind w:left="49"/>
              <w:rPr>
                <w:sz w:val="16"/>
                <w:szCs w:val="16"/>
              </w:rPr>
            </w:pPr>
            <w:r w:rsidRPr="00641DEF">
              <w:rPr>
                <w:noProof/>
                <w:position w:val="-1"/>
                <w:sz w:val="16"/>
                <w:szCs w:val="16"/>
                <w:lang w:eastAsia="ru-RU"/>
              </w:rPr>
              <w:drawing>
                <wp:inline distT="0" distB="0" distL="0" distR="0">
                  <wp:extent cx="320031" cy="51816"/>
                  <wp:effectExtent l="0" t="0" r="0" b="0"/>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1" cstate="print"/>
                          <a:stretch>
                            <a:fillRect/>
                          </a:stretch>
                        </pic:blipFill>
                        <pic:spPr>
                          <a:xfrm>
                            <a:off x="0" y="0"/>
                            <a:ext cx="320031" cy="51816"/>
                          </a:xfrm>
                          <a:prstGeom prst="rect">
                            <a:avLst/>
                          </a:prstGeom>
                        </pic:spPr>
                      </pic:pic>
                    </a:graphicData>
                  </a:graphic>
                </wp:inline>
              </w:drawing>
            </w:r>
          </w:p>
          <w:p w:rsidR="00641DEF" w:rsidRPr="00641DEF" w:rsidRDefault="00641DEF" w:rsidP="00641DEF">
            <w:pPr>
              <w:pStyle w:val="TableParagraph"/>
              <w:spacing w:before="25" w:line="266" w:lineRule="auto"/>
              <w:ind w:left="40" w:right="32" w:hanging="2"/>
              <w:rPr>
                <w:sz w:val="16"/>
                <w:szCs w:val="16"/>
                <w:lang w:val="ru-RU"/>
              </w:rPr>
            </w:pPr>
            <w:r w:rsidRPr="00641DEF">
              <w:rPr>
                <w:sz w:val="16"/>
                <w:szCs w:val="16"/>
                <w:lang w:val="ru-RU"/>
              </w:rPr>
              <w:t>Возвра ще ние с</w:t>
            </w:r>
            <w:r w:rsidRPr="00641DEF">
              <w:rPr>
                <w:spacing w:val="1"/>
                <w:sz w:val="16"/>
                <w:szCs w:val="16"/>
                <w:lang w:val="ru-RU"/>
              </w:rPr>
              <w:t xml:space="preserve"> </w:t>
            </w:r>
            <w:r w:rsidRPr="00641DEF">
              <w:rPr>
                <w:w w:val="95"/>
                <w:sz w:val="16"/>
                <w:szCs w:val="16"/>
                <w:lang w:val="ru-RU"/>
              </w:rPr>
              <w:t>про</w:t>
            </w:r>
            <w:r w:rsidRPr="00641DEF">
              <w:rPr>
                <w:spacing w:val="-13"/>
                <w:w w:val="95"/>
                <w:sz w:val="16"/>
                <w:szCs w:val="16"/>
                <w:lang w:val="ru-RU"/>
              </w:rPr>
              <w:t xml:space="preserve"> </w:t>
            </w:r>
            <w:r w:rsidRPr="00641DEF">
              <w:rPr>
                <w:w w:val="95"/>
                <w:sz w:val="16"/>
                <w:szCs w:val="16"/>
                <w:lang w:val="ru-RU"/>
              </w:rPr>
              <w:t>гулки</w:t>
            </w:r>
            <w:r w:rsidRPr="00641DEF">
              <w:rPr>
                <w:spacing w:val="25"/>
                <w:w w:val="95"/>
                <w:sz w:val="16"/>
                <w:szCs w:val="16"/>
                <w:lang w:val="ru-RU"/>
              </w:rPr>
              <w:t xml:space="preserve"> </w:t>
            </w:r>
            <w:r w:rsidRPr="00641DEF">
              <w:rPr>
                <w:w w:val="95"/>
                <w:sz w:val="16"/>
                <w:szCs w:val="16"/>
                <w:lang w:val="ru-RU"/>
              </w:rPr>
              <w:t>(90</w:t>
            </w:r>
            <w:r w:rsidRPr="00641DEF">
              <w:rPr>
                <w:spacing w:val="16"/>
                <w:w w:val="95"/>
                <w:sz w:val="16"/>
                <w:szCs w:val="16"/>
                <w:lang w:val="ru-RU"/>
              </w:rPr>
              <w:t xml:space="preserve"> </w:t>
            </w:r>
            <w:r w:rsidRPr="00641DEF">
              <w:rPr>
                <w:w w:val="95"/>
                <w:sz w:val="16"/>
                <w:szCs w:val="16"/>
                <w:lang w:val="ru-RU"/>
              </w:rPr>
              <w:t>мин)</w:t>
            </w:r>
          </w:p>
        </w:tc>
        <w:tc>
          <w:tcPr>
            <w:tcW w:w="329" w:type="dxa"/>
          </w:tcPr>
          <w:p w:rsidR="00641DEF" w:rsidRPr="00641DEF" w:rsidRDefault="00641DEF" w:rsidP="00641DEF">
            <w:pPr>
              <w:pStyle w:val="TableParagraph"/>
              <w:spacing w:line="133" w:lineRule="exact"/>
              <w:ind w:right="1"/>
              <w:jc w:val="right"/>
              <w:rPr>
                <w:sz w:val="16"/>
                <w:szCs w:val="16"/>
              </w:rPr>
            </w:pPr>
            <w:r w:rsidRPr="00641DEF">
              <w:rPr>
                <w:sz w:val="16"/>
                <w:szCs w:val="16"/>
              </w:rPr>
              <w:t>55</w:t>
            </w:r>
          </w:p>
        </w:tc>
        <w:tc>
          <w:tcPr>
            <w:tcW w:w="400" w:type="dxa"/>
          </w:tcPr>
          <w:p w:rsidR="00641DEF" w:rsidRPr="00641DEF" w:rsidRDefault="00641DEF" w:rsidP="00641DEF">
            <w:pPr>
              <w:pStyle w:val="TableParagraph"/>
              <w:spacing w:line="133" w:lineRule="exact"/>
              <w:ind w:right="-15"/>
              <w:jc w:val="right"/>
              <w:rPr>
                <w:sz w:val="16"/>
                <w:szCs w:val="16"/>
              </w:rPr>
            </w:pPr>
            <w:r w:rsidRPr="00641DEF">
              <w:rPr>
                <w:sz w:val="16"/>
                <w:szCs w:val="16"/>
              </w:rPr>
              <w:t>275</w:t>
            </w:r>
          </w:p>
        </w:tc>
        <w:tc>
          <w:tcPr>
            <w:tcW w:w="312" w:type="dxa"/>
          </w:tcPr>
          <w:p w:rsidR="00641DEF" w:rsidRPr="00641DEF" w:rsidRDefault="00641DEF" w:rsidP="00641DEF">
            <w:pPr>
              <w:pStyle w:val="TableParagraph"/>
              <w:spacing w:line="133" w:lineRule="exact"/>
              <w:jc w:val="right"/>
              <w:rPr>
                <w:sz w:val="16"/>
                <w:szCs w:val="16"/>
              </w:rPr>
            </w:pPr>
            <w:r w:rsidRPr="00641DEF">
              <w:rPr>
                <w:sz w:val="16"/>
                <w:szCs w:val="16"/>
              </w:rPr>
              <w:t>30</w:t>
            </w:r>
          </w:p>
        </w:tc>
        <w:tc>
          <w:tcPr>
            <w:tcW w:w="381" w:type="dxa"/>
          </w:tcPr>
          <w:p w:rsidR="00641DEF" w:rsidRPr="00641DEF" w:rsidRDefault="00641DEF" w:rsidP="00641DEF">
            <w:pPr>
              <w:pStyle w:val="TableParagraph"/>
              <w:spacing w:line="133" w:lineRule="exact"/>
              <w:ind w:right="3"/>
              <w:jc w:val="right"/>
              <w:rPr>
                <w:sz w:val="16"/>
                <w:szCs w:val="16"/>
              </w:rPr>
            </w:pPr>
            <w:r w:rsidRPr="00641DEF">
              <w:rPr>
                <w:color w:val="494900"/>
                <w:sz w:val="16"/>
                <w:szCs w:val="16"/>
              </w:rPr>
              <w:t>150</w:t>
            </w:r>
          </w:p>
        </w:tc>
        <w:tc>
          <w:tcPr>
            <w:tcW w:w="953" w:type="dxa"/>
          </w:tcPr>
          <w:p w:rsidR="00641DEF" w:rsidRPr="00641DEF" w:rsidRDefault="00641DEF" w:rsidP="00641DEF">
            <w:pPr>
              <w:pStyle w:val="TableParagraph"/>
              <w:spacing w:line="133" w:lineRule="exact"/>
              <w:ind w:left="43"/>
              <w:rPr>
                <w:sz w:val="16"/>
                <w:szCs w:val="16"/>
              </w:rPr>
            </w:pPr>
            <w:r w:rsidRPr="00641DEF">
              <w:rPr>
                <w:w w:val="95"/>
                <w:sz w:val="16"/>
                <w:szCs w:val="16"/>
              </w:rPr>
              <w:t>подго</w:t>
            </w:r>
            <w:r w:rsidRPr="00641DEF">
              <w:rPr>
                <w:spacing w:val="-9"/>
                <w:w w:val="95"/>
                <w:sz w:val="16"/>
                <w:szCs w:val="16"/>
              </w:rPr>
              <w:t xml:space="preserve"> </w:t>
            </w:r>
            <w:r w:rsidRPr="00641DEF">
              <w:rPr>
                <w:w w:val="95"/>
                <w:sz w:val="16"/>
                <w:szCs w:val="16"/>
              </w:rPr>
              <w:t>товка</w:t>
            </w:r>
            <w:r w:rsidRPr="00641DEF">
              <w:rPr>
                <w:spacing w:val="43"/>
                <w:sz w:val="16"/>
                <w:szCs w:val="16"/>
              </w:rPr>
              <w:t xml:space="preserve"> </w:t>
            </w:r>
            <w:r w:rsidRPr="00641DEF">
              <w:rPr>
                <w:w w:val="95"/>
                <w:sz w:val="16"/>
                <w:szCs w:val="16"/>
              </w:rPr>
              <w:t>к</w:t>
            </w:r>
          </w:p>
          <w:p w:rsidR="00641DEF" w:rsidRPr="00641DEF" w:rsidRDefault="00641DEF" w:rsidP="00641DEF">
            <w:pPr>
              <w:pStyle w:val="TableParagraph"/>
              <w:spacing w:before="11"/>
              <w:rPr>
                <w:sz w:val="16"/>
                <w:szCs w:val="16"/>
              </w:rPr>
            </w:pPr>
          </w:p>
          <w:p w:rsidR="00641DEF" w:rsidRPr="00641DEF" w:rsidRDefault="00641DEF" w:rsidP="00641DEF">
            <w:pPr>
              <w:pStyle w:val="TableParagraph"/>
              <w:spacing w:line="81" w:lineRule="exact"/>
              <w:ind w:left="52"/>
              <w:rPr>
                <w:sz w:val="16"/>
                <w:szCs w:val="16"/>
              </w:rPr>
            </w:pPr>
            <w:r w:rsidRPr="00641DEF">
              <w:rPr>
                <w:noProof/>
                <w:position w:val="-1"/>
                <w:sz w:val="16"/>
                <w:szCs w:val="16"/>
                <w:lang w:eastAsia="ru-RU"/>
              </w:rPr>
              <w:drawing>
                <wp:inline distT="0" distB="0" distL="0" distR="0">
                  <wp:extent cx="320031" cy="51816"/>
                  <wp:effectExtent l="0" t="0" r="0" b="0"/>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12" cstate="print"/>
                          <a:stretch>
                            <a:fillRect/>
                          </a:stretch>
                        </pic:blipFill>
                        <pic:spPr>
                          <a:xfrm>
                            <a:off x="0" y="0"/>
                            <a:ext cx="320031" cy="51816"/>
                          </a:xfrm>
                          <a:prstGeom prst="rect">
                            <a:avLst/>
                          </a:prstGeom>
                        </pic:spPr>
                      </pic:pic>
                    </a:graphicData>
                  </a:graphic>
                </wp:inline>
              </w:drawing>
            </w:r>
          </w:p>
          <w:p w:rsidR="00641DEF" w:rsidRPr="00641DEF" w:rsidRDefault="00641DEF" w:rsidP="00641DEF">
            <w:pPr>
              <w:pStyle w:val="TableParagraph"/>
              <w:spacing w:before="25" w:line="266" w:lineRule="auto"/>
              <w:ind w:left="43" w:hanging="2"/>
              <w:rPr>
                <w:sz w:val="16"/>
                <w:szCs w:val="16"/>
                <w:lang w:val="ru-RU"/>
              </w:rPr>
            </w:pPr>
            <w:r w:rsidRPr="00641DEF">
              <w:rPr>
                <w:sz w:val="16"/>
                <w:szCs w:val="16"/>
                <w:lang w:val="ru-RU"/>
              </w:rPr>
              <w:t>Возвра ще ние с</w:t>
            </w:r>
            <w:r w:rsidRPr="00641DEF">
              <w:rPr>
                <w:spacing w:val="1"/>
                <w:sz w:val="16"/>
                <w:szCs w:val="16"/>
                <w:lang w:val="ru-RU"/>
              </w:rPr>
              <w:t xml:space="preserve"> </w:t>
            </w:r>
            <w:r w:rsidRPr="00641DEF">
              <w:rPr>
                <w:sz w:val="16"/>
                <w:szCs w:val="16"/>
                <w:lang w:val="ru-RU"/>
              </w:rPr>
              <w:t>прогулки</w:t>
            </w:r>
            <w:r w:rsidRPr="00641DEF">
              <w:rPr>
                <w:spacing w:val="5"/>
                <w:sz w:val="16"/>
                <w:szCs w:val="16"/>
                <w:lang w:val="ru-RU"/>
              </w:rPr>
              <w:t xml:space="preserve"> </w:t>
            </w:r>
            <w:r w:rsidRPr="00641DEF">
              <w:rPr>
                <w:sz w:val="16"/>
                <w:szCs w:val="16"/>
                <w:lang w:val="ru-RU"/>
              </w:rPr>
              <w:t>(90</w:t>
            </w:r>
            <w:r w:rsidRPr="00641DEF">
              <w:rPr>
                <w:spacing w:val="5"/>
                <w:sz w:val="16"/>
                <w:szCs w:val="16"/>
                <w:lang w:val="ru-RU"/>
              </w:rPr>
              <w:t xml:space="preserve"> </w:t>
            </w:r>
            <w:r w:rsidRPr="00641DEF">
              <w:rPr>
                <w:sz w:val="16"/>
                <w:szCs w:val="16"/>
                <w:lang w:val="ru-RU"/>
              </w:rPr>
              <w:t>мин)</w:t>
            </w:r>
          </w:p>
        </w:tc>
        <w:tc>
          <w:tcPr>
            <w:tcW w:w="364" w:type="dxa"/>
          </w:tcPr>
          <w:p w:rsidR="00641DEF" w:rsidRPr="00641DEF" w:rsidRDefault="00641DEF" w:rsidP="00641DEF">
            <w:pPr>
              <w:pStyle w:val="TableParagraph"/>
              <w:spacing w:line="133" w:lineRule="exact"/>
              <w:ind w:right="4"/>
              <w:jc w:val="right"/>
              <w:rPr>
                <w:sz w:val="16"/>
                <w:szCs w:val="16"/>
              </w:rPr>
            </w:pPr>
            <w:r w:rsidRPr="00641DEF">
              <w:rPr>
                <w:sz w:val="16"/>
                <w:szCs w:val="16"/>
              </w:rPr>
              <w:t>45</w:t>
            </w:r>
          </w:p>
        </w:tc>
        <w:tc>
          <w:tcPr>
            <w:tcW w:w="353" w:type="dxa"/>
          </w:tcPr>
          <w:p w:rsidR="00641DEF" w:rsidRPr="00641DEF" w:rsidRDefault="00641DEF" w:rsidP="00641DEF">
            <w:pPr>
              <w:pStyle w:val="TableParagraph"/>
              <w:spacing w:line="133" w:lineRule="exact"/>
              <w:ind w:right="4"/>
              <w:jc w:val="right"/>
              <w:rPr>
                <w:sz w:val="16"/>
                <w:szCs w:val="16"/>
              </w:rPr>
            </w:pPr>
            <w:r w:rsidRPr="00641DEF">
              <w:rPr>
                <w:sz w:val="16"/>
                <w:szCs w:val="16"/>
              </w:rPr>
              <w:t>225</w:t>
            </w:r>
          </w:p>
        </w:tc>
        <w:tc>
          <w:tcPr>
            <w:tcW w:w="379" w:type="dxa"/>
          </w:tcPr>
          <w:p w:rsidR="00641DEF" w:rsidRPr="00641DEF" w:rsidRDefault="00641DEF" w:rsidP="00641DEF">
            <w:pPr>
              <w:pStyle w:val="TableParagraph"/>
              <w:spacing w:line="133" w:lineRule="exact"/>
              <w:ind w:right="6"/>
              <w:jc w:val="right"/>
              <w:rPr>
                <w:sz w:val="16"/>
                <w:szCs w:val="16"/>
              </w:rPr>
            </w:pPr>
            <w:r w:rsidRPr="00641DEF">
              <w:rPr>
                <w:sz w:val="16"/>
                <w:szCs w:val="16"/>
              </w:rPr>
              <w:t>45</w:t>
            </w:r>
          </w:p>
        </w:tc>
        <w:tc>
          <w:tcPr>
            <w:tcW w:w="402" w:type="dxa"/>
          </w:tcPr>
          <w:p w:rsidR="00641DEF" w:rsidRPr="00641DEF" w:rsidRDefault="00641DEF" w:rsidP="00641DEF">
            <w:pPr>
              <w:pStyle w:val="TableParagraph"/>
              <w:spacing w:line="133" w:lineRule="exact"/>
              <w:ind w:right="8"/>
              <w:jc w:val="right"/>
              <w:rPr>
                <w:sz w:val="16"/>
                <w:szCs w:val="16"/>
              </w:rPr>
            </w:pPr>
            <w:r w:rsidRPr="00641DEF">
              <w:rPr>
                <w:sz w:val="16"/>
                <w:szCs w:val="16"/>
              </w:rPr>
              <w:t>225</w:t>
            </w:r>
          </w:p>
        </w:tc>
        <w:tc>
          <w:tcPr>
            <w:tcW w:w="937" w:type="dxa"/>
          </w:tcPr>
          <w:p w:rsidR="00641DEF" w:rsidRPr="00641DEF" w:rsidRDefault="00641DEF" w:rsidP="00641DEF">
            <w:pPr>
              <w:pStyle w:val="TableParagraph"/>
              <w:spacing w:line="133" w:lineRule="exact"/>
              <w:ind w:left="29"/>
              <w:rPr>
                <w:sz w:val="16"/>
                <w:szCs w:val="16"/>
              </w:rPr>
            </w:pPr>
            <w:r w:rsidRPr="00641DEF">
              <w:rPr>
                <w:sz w:val="16"/>
                <w:szCs w:val="16"/>
              </w:rPr>
              <w:t>подго</w:t>
            </w:r>
            <w:r w:rsidRPr="00641DEF">
              <w:rPr>
                <w:spacing w:val="-15"/>
                <w:sz w:val="16"/>
                <w:szCs w:val="16"/>
              </w:rPr>
              <w:t xml:space="preserve"> </w:t>
            </w:r>
            <w:r w:rsidRPr="00641DEF">
              <w:rPr>
                <w:sz w:val="16"/>
                <w:szCs w:val="16"/>
              </w:rPr>
              <w:t>то</w:t>
            </w:r>
            <w:r w:rsidRPr="00641DEF">
              <w:rPr>
                <w:spacing w:val="-14"/>
                <w:sz w:val="16"/>
                <w:szCs w:val="16"/>
              </w:rPr>
              <w:t xml:space="preserve"> </w:t>
            </w:r>
            <w:r w:rsidRPr="00641DEF">
              <w:rPr>
                <w:sz w:val="16"/>
                <w:szCs w:val="16"/>
              </w:rPr>
              <w:t>вка</w:t>
            </w:r>
            <w:r w:rsidRPr="00641DEF">
              <w:rPr>
                <w:spacing w:val="24"/>
                <w:sz w:val="16"/>
                <w:szCs w:val="16"/>
              </w:rPr>
              <w:t xml:space="preserve"> </w:t>
            </w:r>
            <w:r w:rsidRPr="00641DEF">
              <w:rPr>
                <w:sz w:val="16"/>
                <w:szCs w:val="16"/>
              </w:rPr>
              <w:t>к</w:t>
            </w:r>
          </w:p>
          <w:p w:rsidR="00641DEF" w:rsidRPr="00641DEF" w:rsidRDefault="00641DEF" w:rsidP="00641DEF">
            <w:pPr>
              <w:pStyle w:val="TableParagraph"/>
              <w:spacing w:before="11"/>
              <w:rPr>
                <w:sz w:val="16"/>
                <w:szCs w:val="16"/>
              </w:rPr>
            </w:pPr>
          </w:p>
          <w:p w:rsidR="00641DEF" w:rsidRPr="00641DEF" w:rsidRDefault="00641DEF" w:rsidP="00641DEF">
            <w:pPr>
              <w:pStyle w:val="TableParagraph"/>
              <w:spacing w:line="81" w:lineRule="exact"/>
              <w:ind w:left="42"/>
              <w:rPr>
                <w:sz w:val="16"/>
                <w:szCs w:val="16"/>
              </w:rPr>
            </w:pPr>
            <w:r w:rsidRPr="00641DEF">
              <w:rPr>
                <w:noProof/>
                <w:position w:val="-1"/>
                <w:sz w:val="16"/>
                <w:szCs w:val="16"/>
                <w:lang w:eastAsia="ru-RU"/>
              </w:rPr>
              <w:drawing>
                <wp:inline distT="0" distB="0" distL="0" distR="0">
                  <wp:extent cx="316983" cy="51816"/>
                  <wp:effectExtent l="0" t="0" r="0" b="0"/>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pic:nvPicPr>
                        <pic:blipFill>
                          <a:blip r:embed="rId13" cstate="print"/>
                          <a:stretch>
                            <a:fillRect/>
                          </a:stretch>
                        </pic:blipFill>
                        <pic:spPr>
                          <a:xfrm>
                            <a:off x="0" y="0"/>
                            <a:ext cx="316983" cy="51816"/>
                          </a:xfrm>
                          <a:prstGeom prst="rect">
                            <a:avLst/>
                          </a:prstGeom>
                        </pic:spPr>
                      </pic:pic>
                    </a:graphicData>
                  </a:graphic>
                </wp:inline>
              </w:drawing>
            </w:r>
          </w:p>
          <w:p w:rsidR="00641DEF" w:rsidRPr="00641DEF" w:rsidRDefault="00641DEF" w:rsidP="00641DEF">
            <w:pPr>
              <w:pStyle w:val="TableParagraph"/>
              <w:spacing w:before="25" w:line="266" w:lineRule="auto"/>
              <w:ind w:left="33" w:hanging="2"/>
              <w:rPr>
                <w:sz w:val="16"/>
                <w:szCs w:val="16"/>
                <w:lang w:val="ru-RU"/>
              </w:rPr>
            </w:pPr>
            <w:r w:rsidRPr="00641DEF">
              <w:rPr>
                <w:spacing w:val="-1"/>
                <w:sz w:val="16"/>
                <w:szCs w:val="16"/>
                <w:lang w:val="ru-RU"/>
              </w:rPr>
              <w:t xml:space="preserve">Возвра </w:t>
            </w:r>
            <w:r w:rsidRPr="00641DEF">
              <w:rPr>
                <w:sz w:val="16"/>
                <w:szCs w:val="16"/>
                <w:lang w:val="ru-RU"/>
              </w:rPr>
              <w:t>ще ние</w:t>
            </w:r>
            <w:r w:rsidRPr="00641DEF">
              <w:rPr>
                <w:spacing w:val="1"/>
                <w:sz w:val="16"/>
                <w:szCs w:val="16"/>
                <w:lang w:val="ru-RU"/>
              </w:rPr>
              <w:t xml:space="preserve"> </w:t>
            </w:r>
            <w:r w:rsidRPr="00641DEF">
              <w:rPr>
                <w:sz w:val="16"/>
                <w:szCs w:val="16"/>
                <w:lang w:val="ru-RU"/>
              </w:rPr>
              <w:t>с</w:t>
            </w:r>
            <w:r w:rsidRPr="00641DEF">
              <w:rPr>
                <w:spacing w:val="1"/>
                <w:sz w:val="16"/>
                <w:szCs w:val="16"/>
                <w:lang w:val="ru-RU"/>
              </w:rPr>
              <w:t xml:space="preserve"> </w:t>
            </w:r>
            <w:r w:rsidRPr="00641DEF">
              <w:rPr>
                <w:sz w:val="16"/>
                <w:szCs w:val="16"/>
                <w:lang w:val="ru-RU"/>
              </w:rPr>
              <w:t>прогулки</w:t>
            </w:r>
            <w:r w:rsidRPr="00641DEF">
              <w:rPr>
                <w:spacing w:val="7"/>
                <w:sz w:val="16"/>
                <w:szCs w:val="16"/>
                <w:lang w:val="ru-RU"/>
              </w:rPr>
              <w:t xml:space="preserve"> </w:t>
            </w:r>
            <w:r w:rsidRPr="00641DEF">
              <w:rPr>
                <w:sz w:val="16"/>
                <w:szCs w:val="16"/>
                <w:lang w:val="ru-RU"/>
              </w:rPr>
              <w:t>(90</w:t>
            </w:r>
            <w:r w:rsidRPr="00641DEF">
              <w:rPr>
                <w:spacing w:val="2"/>
                <w:sz w:val="16"/>
                <w:szCs w:val="16"/>
                <w:lang w:val="ru-RU"/>
              </w:rPr>
              <w:t xml:space="preserve"> </w:t>
            </w:r>
            <w:r w:rsidRPr="00641DEF">
              <w:rPr>
                <w:sz w:val="16"/>
                <w:szCs w:val="16"/>
                <w:lang w:val="ru-RU"/>
              </w:rPr>
              <w:t>мин)</w:t>
            </w:r>
          </w:p>
        </w:tc>
        <w:tc>
          <w:tcPr>
            <w:tcW w:w="329" w:type="dxa"/>
          </w:tcPr>
          <w:p w:rsidR="00641DEF" w:rsidRPr="00641DEF" w:rsidRDefault="00641DEF" w:rsidP="00641DEF">
            <w:pPr>
              <w:pStyle w:val="TableParagraph"/>
              <w:spacing w:line="133" w:lineRule="exact"/>
              <w:ind w:right="7"/>
              <w:jc w:val="right"/>
              <w:rPr>
                <w:sz w:val="16"/>
                <w:szCs w:val="16"/>
              </w:rPr>
            </w:pPr>
            <w:r w:rsidRPr="00641DEF">
              <w:rPr>
                <w:sz w:val="16"/>
                <w:szCs w:val="16"/>
              </w:rPr>
              <w:t>60</w:t>
            </w:r>
          </w:p>
        </w:tc>
        <w:tc>
          <w:tcPr>
            <w:tcW w:w="402" w:type="dxa"/>
          </w:tcPr>
          <w:p w:rsidR="00641DEF" w:rsidRPr="00641DEF" w:rsidRDefault="00641DEF" w:rsidP="00641DEF">
            <w:pPr>
              <w:pStyle w:val="TableParagraph"/>
              <w:spacing w:line="133" w:lineRule="exact"/>
              <w:ind w:right="9"/>
              <w:jc w:val="right"/>
              <w:rPr>
                <w:sz w:val="16"/>
                <w:szCs w:val="16"/>
              </w:rPr>
            </w:pPr>
            <w:r w:rsidRPr="00641DEF">
              <w:rPr>
                <w:sz w:val="16"/>
                <w:szCs w:val="16"/>
              </w:rPr>
              <w:t>300</w:t>
            </w:r>
          </w:p>
        </w:tc>
        <w:tc>
          <w:tcPr>
            <w:tcW w:w="364" w:type="dxa"/>
          </w:tcPr>
          <w:p w:rsidR="00641DEF" w:rsidRPr="00641DEF" w:rsidRDefault="00641DEF" w:rsidP="00641DEF">
            <w:pPr>
              <w:pStyle w:val="TableParagraph"/>
              <w:spacing w:line="133" w:lineRule="exact"/>
              <w:ind w:right="8"/>
              <w:jc w:val="right"/>
              <w:rPr>
                <w:sz w:val="16"/>
                <w:szCs w:val="16"/>
              </w:rPr>
            </w:pPr>
            <w:r w:rsidRPr="00641DEF">
              <w:rPr>
                <w:color w:val="676700"/>
                <w:sz w:val="16"/>
                <w:szCs w:val="16"/>
              </w:rPr>
              <w:t>30</w:t>
            </w:r>
          </w:p>
        </w:tc>
        <w:tc>
          <w:tcPr>
            <w:tcW w:w="433" w:type="dxa"/>
          </w:tcPr>
          <w:p w:rsidR="00641DEF" w:rsidRPr="00641DEF" w:rsidRDefault="00641DEF" w:rsidP="00641DEF">
            <w:pPr>
              <w:pStyle w:val="TableParagraph"/>
              <w:spacing w:line="133" w:lineRule="exact"/>
              <w:ind w:right="25"/>
              <w:jc w:val="right"/>
              <w:rPr>
                <w:sz w:val="16"/>
                <w:szCs w:val="16"/>
              </w:rPr>
            </w:pPr>
            <w:r w:rsidRPr="00641DEF">
              <w:rPr>
                <w:sz w:val="16"/>
                <w:szCs w:val="16"/>
              </w:rPr>
              <w:t>150</w:t>
            </w:r>
          </w:p>
        </w:tc>
      </w:tr>
      <w:tr w:rsidR="00641DEF" w:rsidTr="00641DEF">
        <w:trPr>
          <w:trHeight w:val="965"/>
        </w:trPr>
        <w:tc>
          <w:tcPr>
            <w:tcW w:w="936" w:type="dxa"/>
          </w:tcPr>
          <w:p w:rsidR="00641DEF" w:rsidRPr="00641DEF" w:rsidRDefault="00641DEF" w:rsidP="00641DEF">
            <w:pPr>
              <w:pStyle w:val="TableParagraph"/>
              <w:spacing w:line="133" w:lineRule="exact"/>
              <w:ind w:left="35"/>
              <w:rPr>
                <w:sz w:val="16"/>
                <w:szCs w:val="16"/>
                <w:lang w:val="ru-RU"/>
              </w:rPr>
            </w:pPr>
            <w:r w:rsidRPr="00641DEF">
              <w:rPr>
                <w:sz w:val="16"/>
                <w:szCs w:val="16"/>
                <w:lang w:val="ru-RU"/>
              </w:rPr>
              <w:t>са</w:t>
            </w:r>
            <w:r w:rsidRPr="00641DEF">
              <w:rPr>
                <w:spacing w:val="-8"/>
                <w:sz w:val="16"/>
                <w:szCs w:val="16"/>
                <w:lang w:val="ru-RU"/>
              </w:rPr>
              <w:t xml:space="preserve"> </w:t>
            </w:r>
            <w:r w:rsidRPr="00641DEF">
              <w:rPr>
                <w:sz w:val="16"/>
                <w:szCs w:val="16"/>
                <w:lang w:val="ru-RU"/>
              </w:rPr>
              <w:t>мостояте</w:t>
            </w:r>
            <w:r w:rsidRPr="00641DEF">
              <w:rPr>
                <w:spacing w:val="-6"/>
                <w:sz w:val="16"/>
                <w:szCs w:val="16"/>
                <w:lang w:val="ru-RU"/>
              </w:rPr>
              <w:t xml:space="preserve"> </w:t>
            </w:r>
            <w:r w:rsidRPr="00641DEF">
              <w:rPr>
                <w:sz w:val="16"/>
                <w:szCs w:val="16"/>
                <w:lang w:val="ru-RU"/>
              </w:rPr>
              <w:t>льна</w:t>
            </w:r>
            <w:r w:rsidRPr="00641DEF">
              <w:rPr>
                <w:spacing w:val="-10"/>
                <w:sz w:val="16"/>
                <w:szCs w:val="16"/>
                <w:lang w:val="ru-RU"/>
              </w:rPr>
              <w:t xml:space="preserve"> </w:t>
            </w:r>
            <w:r w:rsidRPr="00641DEF">
              <w:rPr>
                <w:sz w:val="16"/>
                <w:szCs w:val="16"/>
                <w:lang w:val="ru-RU"/>
              </w:rPr>
              <w:t>я</w:t>
            </w:r>
          </w:p>
          <w:p w:rsidR="00641DEF" w:rsidRPr="00641DEF" w:rsidRDefault="00641DEF" w:rsidP="00641DEF">
            <w:pPr>
              <w:pStyle w:val="TableParagraph"/>
              <w:rPr>
                <w:sz w:val="16"/>
                <w:szCs w:val="16"/>
                <w:lang w:val="ru-RU"/>
              </w:rPr>
            </w:pPr>
          </w:p>
          <w:p w:rsidR="00641DEF" w:rsidRPr="00641DEF" w:rsidRDefault="00641DEF" w:rsidP="00641DEF">
            <w:pPr>
              <w:pStyle w:val="TableParagraph"/>
              <w:rPr>
                <w:sz w:val="16"/>
                <w:szCs w:val="16"/>
                <w:lang w:val="ru-RU"/>
              </w:rPr>
            </w:pPr>
          </w:p>
          <w:p w:rsidR="00641DEF" w:rsidRPr="00641DEF" w:rsidRDefault="00641DEF" w:rsidP="00641DEF">
            <w:pPr>
              <w:pStyle w:val="TableParagraph"/>
              <w:rPr>
                <w:sz w:val="16"/>
                <w:szCs w:val="16"/>
                <w:lang w:val="ru-RU"/>
              </w:rPr>
            </w:pPr>
          </w:p>
          <w:p w:rsidR="00641DEF" w:rsidRPr="00641DEF" w:rsidRDefault="00641DEF" w:rsidP="00641DEF">
            <w:pPr>
              <w:pStyle w:val="TableParagraph"/>
              <w:spacing w:before="92"/>
              <w:ind w:left="36"/>
              <w:rPr>
                <w:sz w:val="16"/>
                <w:szCs w:val="16"/>
                <w:lang w:val="ru-RU"/>
              </w:rPr>
            </w:pPr>
            <w:r w:rsidRPr="00641DEF">
              <w:rPr>
                <w:sz w:val="16"/>
                <w:szCs w:val="16"/>
                <w:lang w:val="ru-RU"/>
              </w:rPr>
              <w:t>инте</w:t>
            </w:r>
            <w:r w:rsidRPr="00641DEF">
              <w:rPr>
                <w:spacing w:val="-12"/>
                <w:sz w:val="16"/>
                <w:szCs w:val="16"/>
                <w:lang w:val="ru-RU"/>
              </w:rPr>
              <w:t xml:space="preserve"> </w:t>
            </w:r>
            <w:r w:rsidRPr="00641DEF">
              <w:rPr>
                <w:sz w:val="16"/>
                <w:szCs w:val="16"/>
              </w:rPr>
              <w:t>peca</w:t>
            </w:r>
            <w:r w:rsidRPr="00641DEF">
              <w:rPr>
                <w:spacing w:val="-9"/>
                <w:sz w:val="16"/>
                <w:szCs w:val="16"/>
                <w:lang w:val="ru-RU"/>
              </w:rPr>
              <w:t xml:space="preserve"> </w:t>
            </w:r>
            <w:r w:rsidRPr="00641DEF">
              <w:rPr>
                <w:sz w:val="16"/>
                <w:szCs w:val="16"/>
                <w:lang w:val="ru-RU"/>
              </w:rPr>
              <w:t>м</w:t>
            </w:r>
            <w:r w:rsidRPr="00641DEF">
              <w:rPr>
                <w:spacing w:val="11"/>
                <w:sz w:val="16"/>
                <w:szCs w:val="16"/>
                <w:lang w:val="ru-RU"/>
              </w:rPr>
              <w:t xml:space="preserve"> </w:t>
            </w:r>
            <w:r w:rsidRPr="00641DEF">
              <w:rPr>
                <w:sz w:val="16"/>
                <w:szCs w:val="16"/>
                <w:lang w:val="ru-RU"/>
              </w:rPr>
              <w:t>(70</w:t>
            </w:r>
          </w:p>
        </w:tc>
        <w:tc>
          <w:tcPr>
            <w:tcW w:w="336" w:type="dxa"/>
          </w:tcPr>
          <w:p w:rsidR="00641DEF" w:rsidRPr="00641DEF" w:rsidRDefault="00641DEF" w:rsidP="00641DEF">
            <w:pPr>
              <w:pStyle w:val="TableParagraph"/>
              <w:spacing w:line="133" w:lineRule="exact"/>
              <w:jc w:val="right"/>
              <w:rPr>
                <w:sz w:val="16"/>
                <w:szCs w:val="16"/>
              </w:rPr>
            </w:pPr>
            <w:r w:rsidRPr="00641DEF">
              <w:rPr>
                <w:sz w:val="16"/>
                <w:szCs w:val="16"/>
              </w:rPr>
              <w:t>35</w:t>
            </w:r>
          </w:p>
        </w:tc>
        <w:tc>
          <w:tcPr>
            <w:tcW w:w="409" w:type="dxa"/>
          </w:tcPr>
          <w:p w:rsidR="00641DEF" w:rsidRPr="00641DEF" w:rsidRDefault="00641DEF" w:rsidP="00641DEF">
            <w:pPr>
              <w:pStyle w:val="TableParagraph"/>
              <w:spacing w:line="133" w:lineRule="exact"/>
              <w:ind w:right="-15"/>
              <w:jc w:val="right"/>
              <w:rPr>
                <w:sz w:val="16"/>
                <w:szCs w:val="16"/>
              </w:rPr>
            </w:pPr>
            <w:r w:rsidRPr="00641DEF">
              <w:rPr>
                <w:sz w:val="16"/>
                <w:szCs w:val="16"/>
              </w:rPr>
              <w:t>175</w:t>
            </w:r>
          </w:p>
        </w:tc>
        <w:tc>
          <w:tcPr>
            <w:tcW w:w="368" w:type="dxa"/>
          </w:tcPr>
          <w:p w:rsidR="00641DEF" w:rsidRPr="00641DEF" w:rsidRDefault="00641DEF" w:rsidP="00641DEF">
            <w:pPr>
              <w:pStyle w:val="TableParagraph"/>
              <w:spacing w:line="133" w:lineRule="exact"/>
              <w:ind w:right="7"/>
              <w:jc w:val="right"/>
              <w:rPr>
                <w:sz w:val="16"/>
                <w:szCs w:val="16"/>
              </w:rPr>
            </w:pPr>
            <w:r w:rsidRPr="00641DEF">
              <w:rPr>
                <w:color w:val="242400"/>
                <w:w w:val="95"/>
                <w:sz w:val="16"/>
                <w:szCs w:val="16"/>
              </w:rPr>
              <w:t>ЗА</w:t>
            </w:r>
          </w:p>
        </w:tc>
        <w:tc>
          <w:tcPr>
            <w:tcW w:w="410" w:type="dxa"/>
          </w:tcPr>
          <w:p w:rsidR="00641DEF" w:rsidRPr="00641DEF" w:rsidRDefault="00641DEF" w:rsidP="00641DEF">
            <w:pPr>
              <w:pStyle w:val="TableParagraph"/>
              <w:spacing w:line="133" w:lineRule="exact"/>
              <w:ind w:right="2"/>
              <w:jc w:val="right"/>
              <w:rPr>
                <w:sz w:val="16"/>
                <w:szCs w:val="16"/>
              </w:rPr>
            </w:pPr>
            <w:r w:rsidRPr="00641DEF">
              <w:rPr>
                <w:color w:val="525200"/>
                <w:sz w:val="16"/>
                <w:szCs w:val="16"/>
              </w:rPr>
              <w:t>175</w:t>
            </w:r>
          </w:p>
        </w:tc>
        <w:tc>
          <w:tcPr>
            <w:tcW w:w="955" w:type="dxa"/>
          </w:tcPr>
          <w:p w:rsidR="00641DEF" w:rsidRPr="00641DEF" w:rsidRDefault="00641DEF" w:rsidP="00641DEF">
            <w:pPr>
              <w:pStyle w:val="TableParagraph"/>
              <w:spacing w:line="133" w:lineRule="exact"/>
              <w:ind w:left="39"/>
              <w:rPr>
                <w:sz w:val="16"/>
                <w:szCs w:val="16"/>
                <w:lang w:val="ru-RU"/>
              </w:rPr>
            </w:pPr>
            <w:r w:rsidRPr="00641DEF">
              <w:rPr>
                <w:sz w:val="16"/>
                <w:szCs w:val="16"/>
                <w:lang w:val="ru-RU"/>
              </w:rPr>
              <w:t>са</w:t>
            </w:r>
            <w:r w:rsidRPr="00641DEF">
              <w:rPr>
                <w:spacing w:val="-9"/>
                <w:sz w:val="16"/>
                <w:szCs w:val="16"/>
                <w:lang w:val="ru-RU"/>
              </w:rPr>
              <w:t xml:space="preserve"> </w:t>
            </w:r>
            <w:r w:rsidRPr="00641DEF">
              <w:rPr>
                <w:sz w:val="16"/>
                <w:szCs w:val="16"/>
                <w:lang w:val="ru-RU"/>
              </w:rPr>
              <w:t>мостояте</w:t>
            </w:r>
            <w:r w:rsidRPr="00641DEF">
              <w:rPr>
                <w:spacing w:val="-7"/>
                <w:sz w:val="16"/>
                <w:szCs w:val="16"/>
                <w:lang w:val="ru-RU"/>
              </w:rPr>
              <w:t xml:space="preserve"> </w:t>
            </w:r>
            <w:r w:rsidRPr="00641DEF">
              <w:rPr>
                <w:sz w:val="16"/>
                <w:szCs w:val="16"/>
                <w:lang w:val="ru-RU"/>
              </w:rPr>
              <w:t>льна</w:t>
            </w:r>
            <w:r w:rsidRPr="00641DEF">
              <w:rPr>
                <w:spacing w:val="-12"/>
                <w:sz w:val="16"/>
                <w:szCs w:val="16"/>
                <w:lang w:val="ru-RU"/>
              </w:rPr>
              <w:t xml:space="preserve"> </w:t>
            </w:r>
            <w:r w:rsidRPr="00641DEF">
              <w:rPr>
                <w:sz w:val="16"/>
                <w:szCs w:val="16"/>
                <w:lang w:val="ru-RU"/>
              </w:rPr>
              <w:t>я</w:t>
            </w:r>
          </w:p>
          <w:p w:rsidR="00641DEF" w:rsidRPr="00641DEF" w:rsidRDefault="00641DEF" w:rsidP="00641DEF">
            <w:pPr>
              <w:pStyle w:val="TableParagraph"/>
              <w:rPr>
                <w:sz w:val="16"/>
                <w:szCs w:val="16"/>
                <w:lang w:val="ru-RU"/>
              </w:rPr>
            </w:pPr>
          </w:p>
          <w:p w:rsidR="00641DEF" w:rsidRPr="00641DEF" w:rsidRDefault="00641DEF" w:rsidP="00641DEF">
            <w:pPr>
              <w:pStyle w:val="TableParagraph"/>
              <w:rPr>
                <w:sz w:val="16"/>
                <w:szCs w:val="16"/>
                <w:lang w:val="ru-RU"/>
              </w:rPr>
            </w:pPr>
          </w:p>
          <w:p w:rsidR="00641DEF" w:rsidRPr="00641DEF" w:rsidRDefault="00641DEF" w:rsidP="00641DEF">
            <w:pPr>
              <w:pStyle w:val="TableParagraph"/>
              <w:rPr>
                <w:sz w:val="16"/>
                <w:szCs w:val="16"/>
                <w:lang w:val="ru-RU"/>
              </w:rPr>
            </w:pPr>
          </w:p>
          <w:p w:rsidR="00641DEF" w:rsidRPr="00641DEF" w:rsidRDefault="00641DEF" w:rsidP="00641DEF">
            <w:pPr>
              <w:pStyle w:val="TableParagraph"/>
              <w:spacing w:before="92"/>
              <w:ind w:left="40"/>
              <w:rPr>
                <w:sz w:val="16"/>
                <w:szCs w:val="16"/>
                <w:lang w:val="ru-RU"/>
              </w:rPr>
            </w:pPr>
            <w:r w:rsidRPr="00641DEF">
              <w:rPr>
                <w:sz w:val="16"/>
                <w:szCs w:val="16"/>
                <w:lang w:val="ru-RU"/>
              </w:rPr>
              <w:t>инте</w:t>
            </w:r>
            <w:r w:rsidRPr="00641DEF">
              <w:rPr>
                <w:spacing w:val="-13"/>
                <w:sz w:val="16"/>
                <w:szCs w:val="16"/>
                <w:lang w:val="ru-RU"/>
              </w:rPr>
              <w:t xml:space="preserve"> </w:t>
            </w:r>
            <w:r w:rsidRPr="00641DEF">
              <w:rPr>
                <w:sz w:val="16"/>
                <w:szCs w:val="16"/>
              </w:rPr>
              <w:t>peca</w:t>
            </w:r>
            <w:r w:rsidRPr="00641DEF">
              <w:rPr>
                <w:spacing w:val="-9"/>
                <w:sz w:val="16"/>
                <w:szCs w:val="16"/>
                <w:lang w:val="ru-RU"/>
              </w:rPr>
              <w:t xml:space="preserve"> </w:t>
            </w:r>
            <w:r w:rsidRPr="00641DEF">
              <w:rPr>
                <w:sz w:val="16"/>
                <w:szCs w:val="16"/>
                <w:lang w:val="ru-RU"/>
              </w:rPr>
              <w:t>м</w:t>
            </w:r>
            <w:r w:rsidRPr="00641DEF">
              <w:rPr>
                <w:spacing w:val="5"/>
                <w:sz w:val="16"/>
                <w:szCs w:val="16"/>
                <w:lang w:val="ru-RU"/>
              </w:rPr>
              <w:t xml:space="preserve"> </w:t>
            </w:r>
            <w:r w:rsidRPr="00641DEF">
              <w:rPr>
                <w:sz w:val="16"/>
                <w:szCs w:val="16"/>
                <w:lang w:val="ru-RU"/>
              </w:rPr>
              <w:t>(70</w:t>
            </w:r>
          </w:p>
        </w:tc>
        <w:tc>
          <w:tcPr>
            <w:tcW w:w="329" w:type="dxa"/>
          </w:tcPr>
          <w:p w:rsidR="00641DEF" w:rsidRPr="00641DEF" w:rsidRDefault="00641DEF" w:rsidP="00641DEF">
            <w:pPr>
              <w:pStyle w:val="TableParagraph"/>
              <w:spacing w:line="133" w:lineRule="exact"/>
              <w:jc w:val="right"/>
              <w:rPr>
                <w:sz w:val="16"/>
                <w:szCs w:val="16"/>
              </w:rPr>
            </w:pPr>
            <w:r w:rsidRPr="00641DEF">
              <w:rPr>
                <w:sz w:val="16"/>
                <w:szCs w:val="16"/>
              </w:rPr>
              <w:t>35</w:t>
            </w:r>
          </w:p>
        </w:tc>
        <w:tc>
          <w:tcPr>
            <w:tcW w:w="400" w:type="dxa"/>
          </w:tcPr>
          <w:p w:rsidR="00641DEF" w:rsidRPr="00641DEF" w:rsidRDefault="00641DEF" w:rsidP="00641DEF">
            <w:pPr>
              <w:pStyle w:val="TableParagraph"/>
              <w:spacing w:line="133" w:lineRule="exact"/>
              <w:jc w:val="right"/>
              <w:rPr>
                <w:sz w:val="16"/>
                <w:szCs w:val="16"/>
              </w:rPr>
            </w:pPr>
            <w:r w:rsidRPr="00641DEF">
              <w:rPr>
                <w:sz w:val="16"/>
                <w:szCs w:val="16"/>
              </w:rPr>
              <w:t>175</w:t>
            </w:r>
          </w:p>
        </w:tc>
        <w:tc>
          <w:tcPr>
            <w:tcW w:w="312" w:type="dxa"/>
          </w:tcPr>
          <w:p w:rsidR="00641DEF" w:rsidRPr="00641DEF" w:rsidRDefault="00641DEF" w:rsidP="00641DEF">
            <w:pPr>
              <w:pStyle w:val="TableParagraph"/>
              <w:spacing w:line="133" w:lineRule="exact"/>
              <w:ind w:right="5"/>
              <w:jc w:val="right"/>
              <w:rPr>
                <w:sz w:val="16"/>
                <w:szCs w:val="16"/>
              </w:rPr>
            </w:pPr>
            <w:r w:rsidRPr="00641DEF">
              <w:rPr>
                <w:color w:val="181800"/>
                <w:sz w:val="16"/>
                <w:szCs w:val="16"/>
              </w:rPr>
              <w:t>ЗЅ</w:t>
            </w:r>
          </w:p>
        </w:tc>
        <w:tc>
          <w:tcPr>
            <w:tcW w:w="381" w:type="dxa"/>
          </w:tcPr>
          <w:p w:rsidR="00641DEF" w:rsidRPr="00641DEF" w:rsidRDefault="00641DEF" w:rsidP="00641DEF">
            <w:pPr>
              <w:pStyle w:val="TableParagraph"/>
              <w:spacing w:line="133" w:lineRule="exact"/>
              <w:ind w:right="1"/>
              <w:jc w:val="right"/>
              <w:rPr>
                <w:sz w:val="16"/>
                <w:szCs w:val="16"/>
              </w:rPr>
            </w:pPr>
            <w:r w:rsidRPr="00641DEF">
              <w:rPr>
                <w:color w:val="525200"/>
                <w:sz w:val="16"/>
                <w:szCs w:val="16"/>
              </w:rPr>
              <w:t>175</w:t>
            </w:r>
          </w:p>
        </w:tc>
        <w:tc>
          <w:tcPr>
            <w:tcW w:w="953" w:type="dxa"/>
          </w:tcPr>
          <w:p w:rsidR="00641DEF" w:rsidRPr="00641DEF" w:rsidRDefault="00641DEF" w:rsidP="00641DEF">
            <w:pPr>
              <w:pStyle w:val="TableParagraph"/>
              <w:spacing w:line="133" w:lineRule="exact"/>
              <w:ind w:left="41"/>
              <w:rPr>
                <w:sz w:val="16"/>
                <w:szCs w:val="16"/>
                <w:lang w:val="ru-RU"/>
              </w:rPr>
            </w:pPr>
            <w:r w:rsidRPr="00641DEF">
              <w:rPr>
                <w:sz w:val="16"/>
                <w:szCs w:val="16"/>
                <w:lang w:val="ru-RU"/>
              </w:rPr>
              <w:t>са</w:t>
            </w:r>
            <w:r w:rsidRPr="00641DEF">
              <w:rPr>
                <w:spacing w:val="-11"/>
                <w:sz w:val="16"/>
                <w:szCs w:val="16"/>
                <w:lang w:val="ru-RU"/>
              </w:rPr>
              <w:t xml:space="preserve"> </w:t>
            </w:r>
            <w:r w:rsidRPr="00641DEF">
              <w:rPr>
                <w:sz w:val="16"/>
                <w:szCs w:val="16"/>
                <w:lang w:val="ru-RU"/>
              </w:rPr>
              <w:t>мостояте</w:t>
            </w:r>
            <w:r w:rsidRPr="00641DEF">
              <w:rPr>
                <w:spacing w:val="-5"/>
                <w:sz w:val="16"/>
                <w:szCs w:val="16"/>
                <w:lang w:val="ru-RU"/>
              </w:rPr>
              <w:t xml:space="preserve"> </w:t>
            </w:r>
            <w:r w:rsidRPr="00641DEF">
              <w:rPr>
                <w:sz w:val="16"/>
                <w:szCs w:val="16"/>
                <w:lang w:val="ru-RU"/>
              </w:rPr>
              <w:t>льна</w:t>
            </w:r>
            <w:r w:rsidRPr="00641DEF">
              <w:rPr>
                <w:spacing w:val="-7"/>
                <w:sz w:val="16"/>
                <w:szCs w:val="16"/>
                <w:lang w:val="ru-RU"/>
              </w:rPr>
              <w:t xml:space="preserve"> </w:t>
            </w:r>
            <w:r w:rsidRPr="00641DEF">
              <w:rPr>
                <w:sz w:val="16"/>
                <w:szCs w:val="16"/>
                <w:lang w:val="ru-RU"/>
              </w:rPr>
              <w:t>я</w:t>
            </w:r>
          </w:p>
          <w:p w:rsidR="00641DEF" w:rsidRPr="00641DEF" w:rsidRDefault="00641DEF" w:rsidP="00641DEF">
            <w:pPr>
              <w:pStyle w:val="TableParagraph"/>
              <w:rPr>
                <w:sz w:val="16"/>
                <w:szCs w:val="16"/>
                <w:lang w:val="ru-RU"/>
              </w:rPr>
            </w:pPr>
          </w:p>
          <w:p w:rsidR="00641DEF" w:rsidRPr="00641DEF" w:rsidRDefault="00641DEF" w:rsidP="00641DEF">
            <w:pPr>
              <w:pStyle w:val="TableParagraph"/>
              <w:rPr>
                <w:sz w:val="16"/>
                <w:szCs w:val="16"/>
                <w:lang w:val="ru-RU"/>
              </w:rPr>
            </w:pPr>
          </w:p>
          <w:p w:rsidR="00641DEF" w:rsidRPr="00641DEF" w:rsidRDefault="00641DEF" w:rsidP="00641DEF">
            <w:pPr>
              <w:pStyle w:val="TableParagraph"/>
              <w:rPr>
                <w:sz w:val="16"/>
                <w:szCs w:val="16"/>
                <w:lang w:val="ru-RU"/>
              </w:rPr>
            </w:pPr>
          </w:p>
          <w:p w:rsidR="00641DEF" w:rsidRPr="00641DEF" w:rsidRDefault="00641DEF" w:rsidP="00641DEF">
            <w:pPr>
              <w:pStyle w:val="TableParagraph"/>
              <w:spacing w:before="92"/>
              <w:ind w:left="43"/>
              <w:rPr>
                <w:sz w:val="16"/>
                <w:szCs w:val="16"/>
                <w:lang w:val="ru-RU"/>
              </w:rPr>
            </w:pPr>
            <w:r w:rsidRPr="00641DEF">
              <w:rPr>
                <w:spacing w:val="-1"/>
                <w:sz w:val="16"/>
                <w:szCs w:val="16"/>
                <w:lang w:val="ru-RU"/>
              </w:rPr>
              <w:t>инте</w:t>
            </w:r>
            <w:r w:rsidRPr="00641DEF">
              <w:rPr>
                <w:spacing w:val="-13"/>
                <w:sz w:val="16"/>
                <w:szCs w:val="16"/>
                <w:lang w:val="ru-RU"/>
              </w:rPr>
              <w:t xml:space="preserve"> </w:t>
            </w:r>
            <w:r w:rsidRPr="00641DEF">
              <w:rPr>
                <w:spacing w:val="-1"/>
                <w:sz w:val="16"/>
                <w:szCs w:val="16"/>
                <w:lang w:val="ru-RU"/>
              </w:rPr>
              <w:t>ре</w:t>
            </w:r>
            <w:r w:rsidRPr="00641DEF">
              <w:rPr>
                <w:spacing w:val="-14"/>
                <w:sz w:val="16"/>
                <w:szCs w:val="16"/>
                <w:lang w:val="ru-RU"/>
              </w:rPr>
              <w:t xml:space="preserve"> </w:t>
            </w:r>
            <w:r w:rsidRPr="00641DEF">
              <w:rPr>
                <w:spacing w:val="-1"/>
                <w:sz w:val="16"/>
                <w:szCs w:val="16"/>
                <w:lang w:val="ru-RU"/>
              </w:rPr>
              <w:t>са</w:t>
            </w:r>
            <w:r w:rsidRPr="00641DEF">
              <w:rPr>
                <w:spacing w:val="-11"/>
                <w:sz w:val="16"/>
                <w:szCs w:val="16"/>
                <w:lang w:val="ru-RU"/>
              </w:rPr>
              <w:t xml:space="preserve"> </w:t>
            </w:r>
            <w:r w:rsidRPr="00641DEF">
              <w:rPr>
                <w:spacing w:val="-1"/>
                <w:sz w:val="16"/>
                <w:szCs w:val="16"/>
                <w:lang w:val="ru-RU"/>
              </w:rPr>
              <w:t>м</w:t>
            </w:r>
            <w:r w:rsidRPr="00641DEF">
              <w:rPr>
                <w:spacing w:val="13"/>
                <w:sz w:val="16"/>
                <w:szCs w:val="16"/>
                <w:lang w:val="ru-RU"/>
              </w:rPr>
              <w:t xml:space="preserve"> </w:t>
            </w:r>
            <w:r w:rsidRPr="00641DEF">
              <w:rPr>
                <w:sz w:val="16"/>
                <w:szCs w:val="16"/>
                <w:lang w:val="ru-RU"/>
              </w:rPr>
              <w:t>(45</w:t>
            </w:r>
          </w:p>
        </w:tc>
        <w:tc>
          <w:tcPr>
            <w:tcW w:w="364" w:type="dxa"/>
          </w:tcPr>
          <w:p w:rsidR="00641DEF" w:rsidRPr="00641DEF" w:rsidRDefault="00641DEF" w:rsidP="00641DEF">
            <w:pPr>
              <w:pStyle w:val="TableParagraph"/>
              <w:spacing w:line="127" w:lineRule="exact"/>
              <w:ind w:right="5"/>
              <w:jc w:val="right"/>
              <w:rPr>
                <w:sz w:val="16"/>
                <w:szCs w:val="16"/>
              </w:rPr>
            </w:pPr>
            <w:r w:rsidRPr="00641DEF">
              <w:rPr>
                <w:sz w:val="16"/>
                <w:szCs w:val="16"/>
              </w:rPr>
              <w:t>2s</w:t>
            </w:r>
          </w:p>
        </w:tc>
        <w:tc>
          <w:tcPr>
            <w:tcW w:w="353" w:type="dxa"/>
          </w:tcPr>
          <w:p w:rsidR="00641DEF" w:rsidRPr="00641DEF" w:rsidRDefault="00641DEF" w:rsidP="00641DEF">
            <w:pPr>
              <w:pStyle w:val="TableParagraph"/>
              <w:spacing w:line="127" w:lineRule="exact"/>
              <w:ind w:right="7"/>
              <w:jc w:val="right"/>
              <w:rPr>
                <w:sz w:val="16"/>
                <w:szCs w:val="16"/>
              </w:rPr>
            </w:pPr>
            <w:r w:rsidRPr="00641DEF">
              <w:rPr>
                <w:sz w:val="16"/>
                <w:szCs w:val="16"/>
              </w:rPr>
              <w:t>12s</w:t>
            </w:r>
          </w:p>
        </w:tc>
        <w:tc>
          <w:tcPr>
            <w:tcW w:w="379" w:type="dxa"/>
          </w:tcPr>
          <w:p w:rsidR="00641DEF" w:rsidRPr="00641DEF" w:rsidRDefault="00641DEF" w:rsidP="00641DEF">
            <w:pPr>
              <w:pStyle w:val="TableParagraph"/>
              <w:spacing w:line="127" w:lineRule="exact"/>
              <w:ind w:right="7"/>
              <w:jc w:val="right"/>
              <w:rPr>
                <w:sz w:val="16"/>
                <w:szCs w:val="16"/>
              </w:rPr>
            </w:pPr>
            <w:r w:rsidRPr="00641DEF">
              <w:rPr>
                <w:sz w:val="16"/>
                <w:szCs w:val="16"/>
              </w:rPr>
              <w:t>20</w:t>
            </w:r>
          </w:p>
        </w:tc>
        <w:tc>
          <w:tcPr>
            <w:tcW w:w="402" w:type="dxa"/>
          </w:tcPr>
          <w:p w:rsidR="00641DEF" w:rsidRPr="00641DEF" w:rsidRDefault="00641DEF" w:rsidP="00641DEF">
            <w:pPr>
              <w:pStyle w:val="TableParagraph"/>
              <w:spacing w:line="127" w:lineRule="exact"/>
              <w:ind w:right="10"/>
              <w:jc w:val="right"/>
              <w:rPr>
                <w:sz w:val="16"/>
                <w:szCs w:val="16"/>
              </w:rPr>
            </w:pPr>
            <w:r w:rsidRPr="00641DEF">
              <w:rPr>
                <w:sz w:val="16"/>
                <w:szCs w:val="16"/>
              </w:rPr>
              <w:t>100</w:t>
            </w:r>
          </w:p>
        </w:tc>
        <w:tc>
          <w:tcPr>
            <w:tcW w:w="937" w:type="dxa"/>
          </w:tcPr>
          <w:p w:rsidR="00641DEF" w:rsidRPr="00641DEF" w:rsidRDefault="00641DEF" w:rsidP="00641DEF">
            <w:pPr>
              <w:pStyle w:val="TableParagraph"/>
              <w:spacing w:after="84" w:line="127" w:lineRule="exact"/>
              <w:ind w:left="31"/>
              <w:rPr>
                <w:sz w:val="16"/>
                <w:szCs w:val="16"/>
              </w:rPr>
            </w:pPr>
            <w:r w:rsidRPr="00641DEF">
              <w:rPr>
                <w:w w:val="85"/>
                <w:sz w:val="16"/>
                <w:szCs w:val="16"/>
              </w:rPr>
              <w:t>са</w:t>
            </w:r>
            <w:r w:rsidRPr="00641DEF">
              <w:rPr>
                <w:spacing w:val="9"/>
                <w:w w:val="85"/>
                <w:sz w:val="16"/>
                <w:szCs w:val="16"/>
              </w:rPr>
              <w:t xml:space="preserve"> </w:t>
            </w:r>
            <w:r w:rsidRPr="00641DEF">
              <w:rPr>
                <w:w w:val="85"/>
                <w:sz w:val="16"/>
                <w:szCs w:val="16"/>
              </w:rPr>
              <w:t>мостояте</w:t>
            </w:r>
            <w:r w:rsidRPr="00641DEF">
              <w:rPr>
                <w:spacing w:val="-1"/>
                <w:w w:val="85"/>
                <w:sz w:val="16"/>
                <w:szCs w:val="16"/>
              </w:rPr>
              <w:t xml:space="preserve"> </w:t>
            </w:r>
            <w:r w:rsidRPr="00641DEF">
              <w:rPr>
                <w:w w:val="85"/>
                <w:sz w:val="16"/>
                <w:szCs w:val="16"/>
              </w:rPr>
              <w:t>ль</w:t>
            </w:r>
            <w:r w:rsidRPr="00641DEF">
              <w:rPr>
                <w:spacing w:val="-5"/>
                <w:w w:val="85"/>
                <w:sz w:val="16"/>
                <w:szCs w:val="16"/>
              </w:rPr>
              <w:t xml:space="preserve"> </w:t>
            </w:r>
            <w:r w:rsidRPr="00641DEF">
              <w:rPr>
                <w:w w:val="85"/>
                <w:sz w:val="16"/>
                <w:szCs w:val="16"/>
              </w:rPr>
              <w:t>на</w:t>
            </w:r>
            <w:r w:rsidRPr="00641DEF">
              <w:rPr>
                <w:spacing w:val="20"/>
                <w:w w:val="85"/>
                <w:sz w:val="16"/>
                <w:szCs w:val="16"/>
              </w:rPr>
              <w:t xml:space="preserve"> </w:t>
            </w:r>
            <w:r w:rsidRPr="00641DEF">
              <w:rPr>
                <w:w w:val="85"/>
                <w:sz w:val="16"/>
                <w:szCs w:val="16"/>
              </w:rPr>
              <w:t>я</w:t>
            </w:r>
          </w:p>
          <w:p w:rsidR="00641DEF" w:rsidRPr="00641DEF" w:rsidRDefault="00457C52" w:rsidP="00641DEF">
            <w:pPr>
              <w:pStyle w:val="TableParagraph"/>
              <w:ind w:left="33"/>
              <w:rPr>
                <w:sz w:val="16"/>
                <w:szCs w:val="16"/>
              </w:rPr>
            </w:pPr>
            <w:r>
              <w:rPr>
                <w:noProof/>
                <w:sz w:val="16"/>
                <w:szCs w:val="16"/>
                <w:lang w:val="ru-RU" w:eastAsia="ru-RU"/>
              </w:rPr>
              <mc:AlternateContent>
                <mc:Choice Requires="wpg">
                  <w:drawing>
                    <wp:inline distT="0" distB="0" distL="0" distR="0">
                      <wp:extent cx="466725" cy="153035"/>
                      <wp:effectExtent l="0" t="0" r="2540" b="127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 cy="153035"/>
                                <a:chOff x="0" y="0"/>
                                <a:chExt cx="735" cy="241"/>
                              </a:xfrm>
                            </wpg:grpSpPr>
                            <pic:pic xmlns:pic="http://schemas.openxmlformats.org/drawingml/2006/picture">
                              <pic:nvPicPr>
                                <pic:cNvPr id="4"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5" cy="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139"/>
                                  <a:ext cx="663" cy="1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27F80DF" id="Group 2" o:spid="_x0000_s1026" style="width:36.75pt;height:12.05pt;mso-position-horizontal-relative:char;mso-position-vertical-relative:line" coordsize="735,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35;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">
                        <v:imagedata r:id="rId16" o:title=""/>
                      </v:shape>
                      <v:shape id="Picture 4" o:spid="_x0000_s1028" type="#_x0000_t75" style="position:absolute;top:139;width:663;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">
                        <v:imagedata r:id="rId17" o:title=""/>
                      </v:shape>
                      <w10:anchorlock/>
                    </v:group>
                  </w:pict>
                </mc:Fallback>
              </mc:AlternateContent>
            </w:r>
          </w:p>
          <w:p w:rsidR="00641DEF" w:rsidRPr="00641DEF" w:rsidRDefault="00641DEF" w:rsidP="00641DEF">
            <w:pPr>
              <w:pStyle w:val="TableParagraph"/>
              <w:spacing w:before="14" w:line="266" w:lineRule="auto"/>
              <w:ind w:left="33" w:right="210" w:hanging="2"/>
              <w:rPr>
                <w:sz w:val="16"/>
                <w:szCs w:val="16"/>
                <w:lang w:val="ru-RU"/>
              </w:rPr>
            </w:pPr>
            <w:r w:rsidRPr="00641DEF">
              <w:rPr>
                <w:w w:val="95"/>
                <w:sz w:val="16"/>
                <w:szCs w:val="16"/>
                <w:lang w:val="ru-RU"/>
              </w:rPr>
              <w:t>обще ние</w:t>
            </w:r>
            <w:r w:rsidRPr="00641DEF">
              <w:rPr>
                <w:spacing w:val="1"/>
                <w:w w:val="95"/>
                <w:sz w:val="16"/>
                <w:szCs w:val="16"/>
                <w:lang w:val="ru-RU"/>
              </w:rPr>
              <w:t xml:space="preserve"> </w:t>
            </w:r>
            <w:r w:rsidRPr="00641DEF">
              <w:rPr>
                <w:w w:val="95"/>
                <w:sz w:val="16"/>
                <w:szCs w:val="16"/>
                <w:lang w:val="ru-RU"/>
              </w:rPr>
              <w:t>по</w:t>
            </w:r>
            <w:r w:rsidRPr="00641DEF">
              <w:rPr>
                <w:spacing w:val="1"/>
                <w:w w:val="95"/>
                <w:sz w:val="16"/>
                <w:szCs w:val="16"/>
                <w:lang w:val="ru-RU"/>
              </w:rPr>
              <w:t xml:space="preserve"> </w:t>
            </w:r>
            <w:r w:rsidRPr="00641DEF">
              <w:rPr>
                <w:spacing w:val="-1"/>
                <w:sz w:val="16"/>
                <w:szCs w:val="16"/>
                <w:lang w:val="ru-RU"/>
              </w:rPr>
              <w:t>инте</w:t>
            </w:r>
            <w:r w:rsidRPr="00641DEF">
              <w:rPr>
                <w:spacing w:val="-8"/>
                <w:sz w:val="16"/>
                <w:szCs w:val="16"/>
                <w:lang w:val="ru-RU"/>
              </w:rPr>
              <w:t xml:space="preserve"> </w:t>
            </w:r>
            <w:r w:rsidRPr="00641DEF">
              <w:rPr>
                <w:spacing w:val="-1"/>
                <w:sz w:val="16"/>
                <w:szCs w:val="16"/>
                <w:lang w:val="ru-RU"/>
              </w:rPr>
              <w:t>ре</w:t>
            </w:r>
            <w:r w:rsidRPr="00641DEF">
              <w:rPr>
                <w:spacing w:val="-14"/>
                <w:sz w:val="16"/>
                <w:szCs w:val="16"/>
                <w:lang w:val="ru-RU"/>
              </w:rPr>
              <w:t xml:space="preserve"> </w:t>
            </w:r>
            <w:r w:rsidRPr="00641DEF">
              <w:rPr>
                <w:sz w:val="16"/>
                <w:szCs w:val="16"/>
                <w:lang w:val="ru-RU"/>
              </w:rPr>
              <w:t>са</w:t>
            </w:r>
            <w:r w:rsidRPr="00641DEF">
              <w:rPr>
                <w:spacing w:val="-16"/>
                <w:sz w:val="16"/>
                <w:szCs w:val="16"/>
                <w:lang w:val="ru-RU"/>
              </w:rPr>
              <w:t xml:space="preserve"> </w:t>
            </w:r>
            <w:r w:rsidRPr="00641DEF">
              <w:rPr>
                <w:sz w:val="16"/>
                <w:szCs w:val="16"/>
                <w:lang w:val="ru-RU"/>
              </w:rPr>
              <w:t>м</w:t>
            </w:r>
            <w:r w:rsidRPr="00641DEF">
              <w:rPr>
                <w:spacing w:val="4"/>
                <w:sz w:val="16"/>
                <w:szCs w:val="16"/>
                <w:lang w:val="ru-RU"/>
              </w:rPr>
              <w:t xml:space="preserve"> </w:t>
            </w:r>
            <w:r w:rsidRPr="00641DEF">
              <w:rPr>
                <w:sz w:val="16"/>
                <w:szCs w:val="16"/>
                <w:lang w:val="ru-RU"/>
              </w:rPr>
              <w:t>(38</w:t>
            </w:r>
          </w:p>
        </w:tc>
        <w:tc>
          <w:tcPr>
            <w:tcW w:w="329" w:type="dxa"/>
          </w:tcPr>
          <w:p w:rsidR="00641DEF" w:rsidRPr="00641DEF" w:rsidRDefault="00641DEF" w:rsidP="00641DEF">
            <w:pPr>
              <w:pStyle w:val="TableParagraph"/>
              <w:spacing w:line="127" w:lineRule="exact"/>
              <w:ind w:right="6"/>
              <w:jc w:val="right"/>
              <w:rPr>
                <w:sz w:val="16"/>
                <w:szCs w:val="16"/>
              </w:rPr>
            </w:pPr>
            <w:r w:rsidRPr="00641DEF">
              <w:rPr>
                <w:sz w:val="16"/>
                <w:szCs w:val="16"/>
              </w:rPr>
              <w:t>18</w:t>
            </w:r>
          </w:p>
        </w:tc>
        <w:tc>
          <w:tcPr>
            <w:tcW w:w="402" w:type="dxa"/>
          </w:tcPr>
          <w:p w:rsidR="00641DEF" w:rsidRPr="00641DEF" w:rsidRDefault="00641DEF" w:rsidP="00641DEF">
            <w:pPr>
              <w:pStyle w:val="TableParagraph"/>
              <w:spacing w:line="127" w:lineRule="exact"/>
              <w:ind w:right="6"/>
              <w:jc w:val="right"/>
              <w:rPr>
                <w:sz w:val="16"/>
                <w:szCs w:val="16"/>
              </w:rPr>
            </w:pPr>
            <w:r w:rsidRPr="00641DEF">
              <w:rPr>
                <w:sz w:val="16"/>
                <w:szCs w:val="16"/>
              </w:rPr>
              <w:t>90</w:t>
            </w:r>
          </w:p>
        </w:tc>
        <w:tc>
          <w:tcPr>
            <w:tcW w:w="364" w:type="dxa"/>
          </w:tcPr>
          <w:p w:rsidR="00641DEF" w:rsidRPr="00641DEF" w:rsidRDefault="00641DEF" w:rsidP="00641DEF">
            <w:pPr>
              <w:pStyle w:val="TableParagraph"/>
              <w:spacing w:line="127" w:lineRule="exact"/>
              <w:ind w:right="6"/>
              <w:jc w:val="right"/>
              <w:rPr>
                <w:sz w:val="16"/>
                <w:szCs w:val="16"/>
              </w:rPr>
            </w:pPr>
            <w:r w:rsidRPr="00641DEF">
              <w:rPr>
                <w:sz w:val="16"/>
                <w:szCs w:val="16"/>
              </w:rPr>
              <w:t>20</w:t>
            </w:r>
          </w:p>
        </w:tc>
        <w:tc>
          <w:tcPr>
            <w:tcW w:w="433" w:type="dxa"/>
          </w:tcPr>
          <w:p w:rsidR="00641DEF" w:rsidRPr="00641DEF" w:rsidRDefault="00641DEF" w:rsidP="00641DEF">
            <w:pPr>
              <w:pStyle w:val="TableParagraph"/>
              <w:spacing w:line="127" w:lineRule="exact"/>
              <w:ind w:right="24"/>
              <w:jc w:val="right"/>
              <w:rPr>
                <w:sz w:val="16"/>
                <w:szCs w:val="16"/>
              </w:rPr>
            </w:pPr>
            <w:r w:rsidRPr="00641DEF">
              <w:rPr>
                <w:sz w:val="16"/>
                <w:szCs w:val="16"/>
              </w:rPr>
              <w:t>100</w:t>
            </w:r>
          </w:p>
        </w:tc>
      </w:tr>
      <w:tr w:rsidR="00641DEF" w:rsidTr="00641DEF">
        <w:trPr>
          <w:trHeight w:val="185"/>
        </w:trPr>
        <w:tc>
          <w:tcPr>
            <w:tcW w:w="936" w:type="dxa"/>
          </w:tcPr>
          <w:p w:rsidR="00641DEF" w:rsidRPr="00641DEF" w:rsidRDefault="00641DEF" w:rsidP="00641DEF">
            <w:pPr>
              <w:pStyle w:val="TableParagraph"/>
              <w:spacing w:line="126" w:lineRule="exact"/>
              <w:ind w:left="36"/>
              <w:rPr>
                <w:sz w:val="16"/>
                <w:szCs w:val="16"/>
              </w:rPr>
            </w:pPr>
            <w:r w:rsidRPr="00641DEF">
              <w:rPr>
                <w:w w:val="95"/>
                <w:sz w:val="16"/>
                <w:szCs w:val="16"/>
              </w:rPr>
              <w:t>обе</w:t>
            </w:r>
            <w:r w:rsidRPr="00641DEF">
              <w:rPr>
                <w:spacing w:val="-10"/>
                <w:w w:val="95"/>
                <w:sz w:val="16"/>
                <w:szCs w:val="16"/>
              </w:rPr>
              <w:t xml:space="preserve"> </w:t>
            </w:r>
            <w:r w:rsidRPr="00641DEF">
              <w:rPr>
                <w:w w:val="95"/>
                <w:sz w:val="16"/>
                <w:szCs w:val="16"/>
              </w:rPr>
              <w:t>д</w:t>
            </w:r>
            <w:r w:rsidRPr="00641DEF">
              <w:rPr>
                <w:spacing w:val="29"/>
                <w:sz w:val="16"/>
                <w:szCs w:val="16"/>
              </w:rPr>
              <w:t xml:space="preserve"> </w:t>
            </w:r>
            <w:r w:rsidRPr="00641DEF">
              <w:rPr>
                <w:w w:val="95"/>
                <w:sz w:val="16"/>
                <w:szCs w:val="16"/>
              </w:rPr>
              <w:t>(40</w:t>
            </w:r>
            <w:r w:rsidRPr="00641DEF">
              <w:rPr>
                <w:spacing w:val="10"/>
                <w:w w:val="95"/>
                <w:sz w:val="16"/>
                <w:szCs w:val="16"/>
              </w:rPr>
              <w:t xml:space="preserve"> </w:t>
            </w:r>
            <w:r w:rsidRPr="00641DEF">
              <w:rPr>
                <w:w w:val="95"/>
                <w:sz w:val="16"/>
                <w:szCs w:val="16"/>
              </w:rPr>
              <w:t>мин)</w:t>
            </w:r>
          </w:p>
        </w:tc>
        <w:tc>
          <w:tcPr>
            <w:tcW w:w="336" w:type="dxa"/>
          </w:tcPr>
          <w:p w:rsidR="00641DEF" w:rsidRPr="00641DEF" w:rsidRDefault="00641DEF" w:rsidP="00641DEF">
            <w:pPr>
              <w:pStyle w:val="TableParagraph"/>
              <w:spacing w:line="126" w:lineRule="exact"/>
              <w:ind w:right="1"/>
              <w:jc w:val="right"/>
              <w:rPr>
                <w:sz w:val="16"/>
                <w:szCs w:val="16"/>
              </w:rPr>
            </w:pPr>
            <w:r w:rsidRPr="00641DEF">
              <w:rPr>
                <w:sz w:val="16"/>
                <w:szCs w:val="16"/>
              </w:rPr>
              <w:t>30</w:t>
            </w:r>
          </w:p>
        </w:tc>
        <w:tc>
          <w:tcPr>
            <w:tcW w:w="409" w:type="dxa"/>
          </w:tcPr>
          <w:p w:rsidR="00641DEF" w:rsidRPr="00641DEF" w:rsidRDefault="00641DEF" w:rsidP="00641DEF">
            <w:pPr>
              <w:pStyle w:val="TableParagraph"/>
              <w:spacing w:line="126" w:lineRule="exact"/>
              <w:ind w:right="1"/>
              <w:jc w:val="right"/>
              <w:rPr>
                <w:sz w:val="16"/>
                <w:szCs w:val="16"/>
              </w:rPr>
            </w:pPr>
            <w:r w:rsidRPr="00641DEF">
              <w:rPr>
                <w:sz w:val="16"/>
                <w:szCs w:val="16"/>
              </w:rPr>
              <w:t>150</w:t>
            </w:r>
          </w:p>
        </w:tc>
        <w:tc>
          <w:tcPr>
            <w:tcW w:w="368" w:type="dxa"/>
          </w:tcPr>
          <w:p w:rsidR="00641DEF" w:rsidRPr="00641DEF" w:rsidRDefault="00641DEF" w:rsidP="00641DEF">
            <w:pPr>
              <w:pStyle w:val="TableParagraph"/>
              <w:spacing w:line="126" w:lineRule="exact"/>
              <w:ind w:right="17"/>
              <w:jc w:val="right"/>
              <w:rPr>
                <w:sz w:val="16"/>
                <w:szCs w:val="16"/>
              </w:rPr>
            </w:pPr>
            <w:r w:rsidRPr="00641DEF">
              <w:rPr>
                <w:sz w:val="16"/>
                <w:szCs w:val="16"/>
              </w:rPr>
              <w:t>l0</w:t>
            </w:r>
          </w:p>
        </w:tc>
        <w:tc>
          <w:tcPr>
            <w:tcW w:w="410" w:type="dxa"/>
          </w:tcPr>
          <w:p w:rsidR="00641DEF" w:rsidRPr="00641DEF" w:rsidRDefault="00641DEF" w:rsidP="00641DEF">
            <w:pPr>
              <w:pStyle w:val="TableParagraph"/>
              <w:spacing w:line="126" w:lineRule="exact"/>
              <w:ind w:right="1"/>
              <w:jc w:val="right"/>
              <w:rPr>
                <w:sz w:val="16"/>
                <w:szCs w:val="16"/>
              </w:rPr>
            </w:pPr>
            <w:r w:rsidRPr="00641DEF">
              <w:rPr>
                <w:color w:val="565600"/>
                <w:sz w:val="16"/>
                <w:szCs w:val="16"/>
              </w:rPr>
              <w:t>50</w:t>
            </w:r>
          </w:p>
        </w:tc>
        <w:tc>
          <w:tcPr>
            <w:tcW w:w="955" w:type="dxa"/>
          </w:tcPr>
          <w:p w:rsidR="00641DEF" w:rsidRPr="00641DEF" w:rsidRDefault="00641DEF" w:rsidP="00641DEF">
            <w:pPr>
              <w:pStyle w:val="TableParagraph"/>
              <w:spacing w:line="126" w:lineRule="exact"/>
              <w:ind w:left="40"/>
              <w:rPr>
                <w:sz w:val="16"/>
                <w:szCs w:val="16"/>
              </w:rPr>
            </w:pPr>
            <w:r w:rsidRPr="00641DEF">
              <w:rPr>
                <w:w w:val="95"/>
                <w:sz w:val="16"/>
                <w:szCs w:val="16"/>
              </w:rPr>
              <w:t>обе</w:t>
            </w:r>
            <w:r w:rsidRPr="00641DEF">
              <w:rPr>
                <w:spacing w:val="-10"/>
                <w:w w:val="95"/>
                <w:sz w:val="16"/>
                <w:szCs w:val="16"/>
              </w:rPr>
              <w:t xml:space="preserve"> </w:t>
            </w:r>
            <w:r w:rsidRPr="00641DEF">
              <w:rPr>
                <w:w w:val="95"/>
                <w:sz w:val="16"/>
                <w:szCs w:val="16"/>
              </w:rPr>
              <w:t>д</w:t>
            </w:r>
            <w:r w:rsidRPr="00641DEF">
              <w:rPr>
                <w:spacing w:val="29"/>
                <w:sz w:val="16"/>
                <w:szCs w:val="16"/>
              </w:rPr>
              <w:t xml:space="preserve"> </w:t>
            </w:r>
            <w:r w:rsidRPr="00641DEF">
              <w:rPr>
                <w:w w:val="95"/>
                <w:sz w:val="16"/>
                <w:szCs w:val="16"/>
              </w:rPr>
              <w:t>(40</w:t>
            </w:r>
            <w:r w:rsidRPr="00641DEF">
              <w:rPr>
                <w:spacing w:val="10"/>
                <w:w w:val="95"/>
                <w:sz w:val="16"/>
                <w:szCs w:val="16"/>
              </w:rPr>
              <w:t xml:space="preserve"> </w:t>
            </w:r>
            <w:r w:rsidRPr="00641DEF">
              <w:rPr>
                <w:w w:val="95"/>
                <w:sz w:val="16"/>
                <w:szCs w:val="16"/>
              </w:rPr>
              <w:t>мин)</w:t>
            </w:r>
          </w:p>
        </w:tc>
        <w:tc>
          <w:tcPr>
            <w:tcW w:w="329" w:type="dxa"/>
          </w:tcPr>
          <w:p w:rsidR="00641DEF" w:rsidRPr="00641DEF" w:rsidRDefault="00641DEF" w:rsidP="00641DEF">
            <w:pPr>
              <w:pStyle w:val="TableParagraph"/>
              <w:spacing w:line="126" w:lineRule="exact"/>
              <w:ind w:right="2"/>
              <w:jc w:val="right"/>
              <w:rPr>
                <w:sz w:val="16"/>
                <w:szCs w:val="16"/>
              </w:rPr>
            </w:pPr>
            <w:r w:rsidRPr="00641DEF">
              <w:rPr>
                <w:sz w:val="16"/>
                <w:szCs w:val="16"/>
              </w:rPr>
              <w:t>30</w:t>
            </w:r>
          </w:p>
        </w:tc>
        <w:tc>
          <w:tcPr>
            <w:tcW w:w="400" w:type="dxa"/>
          </w:tcPr>
          <w:p w:rsidR="00641DEF" w:rsidRPr="00641DEF" w:rsidRDefault="00641DEF" w:rsidP="00641DEF">
            <w:pPr>
              <w:pStyle w:val="TableParagraph"/>
              <w:spacing w:line="126" w:lineRule="exact"/>
              <w:jc w:val="right"/>
              <w:rPr>
                <w:sz w:val="16"/>
                <w:szCs w:val="16"/>
              </w:rPr>
            </w:pPr>
            <w:r w:rsidRPr="00641DEF">
              <w:rPr>
                <w:sz w:val="16"/>
                <w:szCs w:val="16"/>
              </w:rPr>
              <w:t>150</w:t>
            </w:r>
          </w:p>
        </w:tc>
        <w:tc>
          <w:tcPr>
            <w:tcW w:w="312" w:type="dxa"/>
          </w:tcPr>
          <w:p w:rsidR="00641DEF" w:rsidRPr="00641DEF" w:rsidRDefault="00641DEF" w:rsidP="00641DEF">
            <w:pPr>
              <w:pStyle w:val="TableParagraph"/>
              <w:spacing w:line="126" w:lineRule="exact"/>
              <w:ind w:right="1"/>
              <w:jc w:val="right"/>
              <w:rPr>
                <w:sz w:val="16"/>
                <w:szCs w:val="16"/>
              </w:rPr>
            </w:pPr>
            <w:r w:rsidRPr="00641DEF">
              <w:rPr>
                <w:color w:val="858500"/>
                <w:sz w:val="16"/>
                <w:szCs w:val="16"/>
              </w:rPr>
              <w:t>10</w:t>
            </w:r>
          </w:p>
        </w:tc>
        <w:tc>
          <w:tcPr>
            <w:tcW w:w="381" w:type="dxa"/>
          </w:tcPr>
          <w:p w:rsidR="00641DEF" w:rsidRPr="00641DEF" w:rsidRDefault="00641DEF" w:rsidP="00641DEF">
            <w:pPr>
              <w:pStyle w:val="TableParagraph"/>
              <w:spacing w:line="126" w:lineRule="exact"/>
              <w:jc w:val="right"/>
              <w:rPr>
                <w:sz w:val="16"/>
                <w:szCs w:val="16"/>
              </w:rPr>
            </w:pPr>
            <w:r w:rsidRPr="00641DEF">
              <w:rPr>
                <w:color w:val="525200"/>
                <w:w w:val="80"/>
                <w:sz w:val="16"/>
                <w:szCs w:val="16"/>
              </w:rPr>
              <w:t>БО</w:t>
            </w:r>
          </w:p>
        </w:tc>
        <w:tc>
          <w:tcPr>
            <w:tcW w:w="953" w:type="dxa"/>
          </w:tcPr>
          <w:p w:rsidR="00641DEF" w:rsidRPr="00641DEF" w:rsidRDefault="00641DEF" w:rsidP="00641DEF">
            <w:pPr>
              <w:pStyle w:val="TableParagraph"/>
              <w:spacing w:line="126" w:lineRule="exact"/>
              <w:ind w:left="43"/>
              <w:rPr>
                <w:sz w:val="16"/>
                <w:szCs w:val="16"/>
              </w:rPr>
            </w:pPr>
            <w:r w:rsidRPr="00641DEF">
              <w:rPr>
                <w:w w:val="95"/>
                <w:sz w:val="16"/>
                <w:szCs w:val="16"/>
              </w:rPr>
              <w:t>о</w:t>
            </w:r>
            <w:r w:rsidRPr="00641DEF">
              <w:rPr>
                <w:spacing w:val="-18"/>
                <w:w w:val="95"/>
                <w:sz w:val="16"/>
                <w:szCs w:val="16"/>
              </w:rPr>
              <w:t xml:space="preserve"> </w:t>
            </w:r>
            <w:r w:rsidRPr="00641DEF">
              <w:rPr>
                <w:w w:val="95"/>
                <w:sz w:val="16"/>
                <w:szCs w:val="16"/>
              </w:rPr>
              <w:t>бе</w:t>
            </w:r>
            <w:r w:rsidRPr="00641DEF">
              <w:rPr>
                <w:spacing w:val="-11"/>
                <w:w w:val="95"/>
                <w:sz w:val="16"/>
                <w:szCs w:val="16"/>
              </w:rPr>
              <w:t xml:space="preserve"> </w:t>
            </w:r>
            <w:r w:rsidRPr="00641DEF">
              <w:rPr>
                <w:w w:val="95"/>
                <w:sz w:val="16"/>
                <w:szCs w:val="16"/>
              </w:rPr>
              <w:t>д</w:t>
            </w:r>
            <w:r w:rsidRPr="00641DEF">
              <w:rPr>
                <w:spacing w:val="17"/>
                <w:w w:val="95"/>
                <w:sz w:val="16"/>
                <w:szCs w:val="16"/>
              </w:rPr>
              <w:t xml:space="preserve"> </w:t>
            </w:r>
            <w:r w:rsidRPr="00641DEF">
              <w:rPr>
                <w:w w:val="95"/>
                <w:sz w:val="16"/>
                <w:szCs w:val="16"/>
              </w:rPr>
              <w:t>(3Ѕ</w:t>
            </w:r>
            <w:r w:rsidRPr="00641DEF">
              <w:rPr>
                <w:spacing w:val="10"/>
                <w:w w:val="95"/>
                <w:sz w:val="16"/>
                <w:szCs w:val="16"/>
              </w:rPr>
              <w:t xml:space="preserve"> </w:t>
            </w:r>
            <w:r w:rsidRPr="00641DEF">
              <w:rPr>
                <w:w w:val="95"/>
                <w:sz w:val="16"/>
                <w:szCs w:val="16"/>
              </w:rPr>
              <w:t>мин)</w:t>
            </w:r>
          </w:p>
        </w:tc>
        <w:tc>
          <w:tcPr>
            <w:tcW w:w="364" w:type="dxa"/>
          </w:tcPr>
          <w:p w:rsidR="00641DEF" w:rsidRPr="00641DEF" w:rsidRDefault="00641DEF" w:rsidP="00641DEF">
            <w:pPr>
              <w:pStyle w:val="TableParagraph"/>
              <w:ind w:right="3"/>
              <w:jc w:val="right"/>
              <w:rPr>
                <w:sz w:val="16"/>
                <w:szCs w:val="16"/>
              </w:rPr>
            </w:pPr>
            <w:r w:rsidRPr="00641DEF">
              <w:rPr>
                <w:w w:val="95"/>
                <w:sz w:val="16"/>
                <w:szCs w:val="16"/>
              </w:rPr>
              <w:t>15</w:t>
            </w:r>
          </w:p>
        </w:tc>
        <w:tc>
          <w:tcPr>
            <w:tcW w:w="353" w:type="dxa"/>
          </w:tcPr>
          <w:p w:rsidR="00641DEF" w:rsidRPr="00641DEF" w:rsidRDefault="00641DEF" w:rsidP="00641DEF">
            <w:pPr>
              <w:pStyle w:val="TableParagraph"/>
              <w:ind w:right="1"/>
              <w:jc w:val="right"/>
              <w:rPr>
                <w:sz w:val="16"/>
                <w:szCs w:val="16"/>
              </w:rPr>
            </w:pPr>
            <w:r w:rsidRPr="00641DEF">
              <w:rPr>
                <w:w w:val="95"/>
                <w:sz w:val="16"/>
                <w:szCs w:val="16"/>
              </w:rPr>
              <w:t>75</w:t>
            </w:r>
          </w:p>
        </w:tc>
        <w:tc>
          <w:tcPr>
            <w:tcW w:w="379" w:type="dxa"/>
          </w:tcPr>
          <w:p w:rsidR="00641DEF" w:rsidRPr="00641DEF" w:rsidRDefault="00641DEF" w:rsidP="00641DEF">
            <w:pPr>
              <w:pStyle w:val="TableParagraph"/>
              <w:ind w:right="3"/>
              <w:jc w:val="right"/>
              <w:rPr>
                <w:sz w:val="16"/>
                <w:szCs w:val="16"/>
              </w:rPr>
            </w:pPr>
            <w:r w:rsidRPr="00641DEF">
              <w:rPr>
                <w:w w:val="95"/>
                <w:sz w:val="16"/>
                <w:szCs w:val="16"/>
              </w:rPr>
              <w:t>20</w:t>
            </w:r>
          </w:p>
        </w:tc>
        <w:tc>
          <w:tcPr>
            <w:tcW w:w="402" w:type="dxa"/>
          </w:tcPr>
          <w:p w:rsidR="00641DEF" w:rsidRPr="00641DEF" w:rsidRDefault="00641DEF" w:rsidP="00641DEF">
            <w:pPr>
              <w:pStyle w:val="TableParagraph"/>
              <w:ind w:right="7"/>
              <w:jc w:val="right"/>
              <w:rPr>
                <w:sz w:val="16"/>
                <w:szCs w:val="16"/>
              </w:rPr>
            </w:pPr>
            <w:r w:rsidRPr="00641DEF">
              <w:rPr>
                <w:w w:val="95"/>
                <w:sz w:val="16"/>
                <w:szCs w:val="16"/>
              </w:rPr>
              <w:t>100</w:t>
            </w:r>
          </w:p>
        </w:tc>
        <w:tc>
          <w:tcPr>
            <w:tcW w:w="937" w:type="dxa"/>
          </w:tcPr>
          <w:p w:rsidR="00641DEF" w:rsidRPr="00641DEF" w:rsidRDefault="00641DEF" w:rsidP="00641DEF">
            <w:pPr>
              <w:pStyle w:val="TableParagraph"/>
              <w:ind w:left="29"/>
              <w:rPr>
                <w:sz w:val="16"/>
                <w:szCs w:val="16"/>
              </w:rPr>
            </w:pPr>
            <w:r w:rsidRPr="00641DEF">
              <w:rPr>
                <w:spacing w:val="-1"/>
                <w:w w:val="90"/>
                <w:sz w:val="16"/>
                <w:szCs w:val="16"/>
              </w:rPr>
              <w:t>обед</w:t>
            </w:r>
            <w:r w:rsidRPr="00641DEF">
              <w:rPr>
                <w:spacing w:val="-22"/>
                <w:w w:val="90"/>
                <w:sz w:val="16"/>
                <w:szCs w:val="16"/>
              </w:rPr>
              <w:t xml:space="preserve"> </w:t>
            </w:r>
            <w:r w:rsidRPr="00641DEF">
              <w:rPr>
                <w:spacing w:val="-1"/>
                <w:w w:val="90"/>
                <w:sz w:val="16"/>
                <w:szCs w:val="16"/>
              </w:rPr>
              <w:t>(ЗЅ</w:t>
            </w:r>
            <w:r w:rsidRPr="00641DEF">
              <w:rPr>
                <w:spacing w:val="-26"/>
                <w:w w:val="90"/>
                <w:sz w:val="16"/>
                <w:szCs w:val="16"/>
              </w:rPr>
              <w:t xml:space="preserve"> </w:t>
            </w:r>
            <w:r w:rsidRPr="00641DEF">
              <w:rPr>
                <w:spacing w:val="-1"/>
                <w:w w:val="90"/>
                <w:sz w:val="16"/>
                <w:szCs w:val="16"/>
              </w:rPr>
              <w:t>мин)</w:t>
            </w:r>
          </w:p>
        </w:tc>
        <w:tc>
          <w:tcPr>
            <w:tcW w:w="329" w:type="dxa"/>
          </w:tcPr>
          <w:p w:rsidR="00641DEF" w:rsidRPr="00641DEF" w:rsidRDefault="00641DEF" w:rsidP="00641DEF">
            <w:pPr>
              <w:pStyle w:val="TableParagraph"/>
              <w:ind w:right="6"/>
              <w:jc w:val="right"/>
              <w:rPr>
                <w:sz w:val="16"/>
                <w:szCs w:val="16"/>
              </w:rPr>
            </w:pPr>
            <w:r w:rsidRPr="00641DEF">
              <w:rPr>
                <w:w w:val="95"/>
                <w:sz w:val="16"/>
                <w:szCs w:val="16"/>
              </w:rPr>
              <w:t>18</w:t>
            </w:r>
          </w:p>
        </w:tc>
        <w:tc>
          <w:tcPr>
            <w:tcW w:w="402" w:type="dxa"/>
          </w:tcPr>
          <w:p w:rsidR="00641DEF" w:rsidRPr="00641DEF" w:rsidRDefault="00641DEF" w:rsidP="00641DEF">
            <w:pPr>
              <w:pStyle w:val="TableParagraph"/>
              <w:ind w:right="6"/>
              <w:jc w:val="right"/>
              <w:rPr>
                <w:sz w:val="16"/>
                <w:szCs w:val="16"/>
              </w:rPr>
            </w:pPr>
            <w:r w:rsidRPr="00641DEF">
              <w:rPr>
                <w:sz w:val="16"/>
                <w:szCs w:val="16"/>
              </w:rPr>
              <w:t>90</w:t>
            </w:r>
          </w:p>
        </w:tc>
        <w:tc>
          <w:tcPr>
            <w:tcW w:w="364" w:type="dxa"/>
          </w:tcPr>
          <w:p w:rsidR="00641DEF" w:rsidRPr="00641DEF" w:rsidRDefault="00641DEF" w:rsidP="00641DEF">
            <w:pPr>
              <w:pStyle w:val="TableParagraph"/>
              <w:ind w:right="9"/>
              <w:jc w:val="right"/>
              <w:rPr>
                <w:sz w:val="16"/>
                <w:szCs w:val="16"/>
              </w:rPr>
            </w:pPr>
            <w:r w:rsidRPr="00641DEF">
              <w:rPr>
                <w:color w:val="858500"/>
                <w:w w:val="95"/>
                <w:sz w:val="16"/>
                <w:szCs w:val="16"/>
              </w:rPr>
              <w:t>15</w:t>
            </w:r>
          </w:p>
        </w:tc>
        <w:tc>
          <w:tcPr>
            <w:tcW w:w="433" w:type="dxa"/>
          </w:tcPr>
          <w:p w:rsidR="00641DEF" w:rsidRPr="00641DEF" w:rsidRDefault="00641DEF" w:rsidP="00641DEF">
            <w:pPr>
              <w:pStyle w:val="TableParagraph"/>
              <w:ind w:right="18"/>
              <w:jc w:val="right"/>
              <w:rPr>
                <w:sz w:val="16"/>
                <w:szCs w:val="16"/>
              </w:rPr>
            </w:pPr>
            <w:r w:rsidRPr="00641DEF">
              <w:rPr>
                <w:color w:val="E6E600"/>
                <w:sz w:val="16"/>
                <w:szCs w:val="16"/>
              </w:rPr>
              <w:t>75</w:t>
            </w:r>
          </w:p>
        </w:tc>
      </w:tr>
      <w:tr w:rsidR="00641DEF" w:rsidTr="00641DEF">
        <w:trPr>
          <w:trHeight w:val="477"/>
        </w:trPr>
        <w:tc>
          <w:tcPr>
            <w:tcW w:w="936" w:type="dxa"/>
          </w:tcPr>
          <w:p w:rsidR="00641DEF" w:rsidRPr="00641DEF" w:rsidRDefault="00641DEF" w:rsidP="00641DEF">
            <w:pPr>
              <w:pStyle w:val="TableParagraph"/>
              <w:spacing w:line="133" w:lineRule="exact"/>
              <w:ind w:left="36"/>
              <w:rPr>
                <w:sz w:val="16"/>
                <w:szCs w:val="16"/>
                <w:lang w:val="ru-RU"/>
              </w:rPr>
            </w:pPr>
            <w:r w:rsidRPr="00641DEF">
              <w:rPr>
                <w:sz w:val="16"/>
                <w:szCs w:val="16"/>
                <w:lang w:val="ru-RU"/>
              </w:rPr>
              <w:t>подгото</w:t>
            </w:r>
            <w:r w:rsidRPr="00641DEF">
              <w:rPr>
                <w:spacing w:val="-8"/>
                <w:sz w:val="16"/>
                <w:szCs w:val="16"/>
                <w:lang w:val="ru-RU"/>
              </w:rPr>
              <w:t xml:space="preserve"> </w:t>
            </w:r>
            <w:r w:rsidRPr="00641DEF">
              <w:rPr>
                <w:sz w:val="16"/>
                <w:szCs w:val="16"/>
                <w:lang w:val="ru-RU"/>
              </w:rPr>
              <w:t>вка</w:t>
            </w:r>
            <w:r w:rsidRPr="00641DEF">
              <w:rPr>
                <w:spacing w:val="19"/>
                <w:sz w:val="16"/>
                <w:szCs w:val="16"/>
                <w:lang w:val="ru-RU"/>
              </w:rPr>
              <w:t xml:space="preserve"> </w:t>
            </w:r>
            <w:r w:rsidRPr="00641DEF">
              <w:rPr>
                <w:sz w:val="16"/>
                <w:szCs w:val="16"/>
                <w:lang w:val="ru-RU"/>
              </w:rPr>
              <w:t>ко</w:t>
            </w:r>
            <w:r w:rsidRPr="00641DEF">
              <w:rPr>
                <w:spacing w:val="15"/>
                <w:sz w:val="16"/>
                <w:szCs w:val="16"/>
                <w:lang w:val="ru-RU"/>
              </w:rPr>
              <w:t xml:space="preserve"> </w:t>
            </w:r>
            <w:r w:rsidRPr="00641DEF">
              <w:rPr>
                <w:sz w:val="16"/>
                <w:szCs w:val="16"/>
                <w:lang w:val="ru-RU"/>
              </w:rPr>
              <w:t>сну</w:t>
            </w:r>
          </w:p>
          <w:p w:rsidR="00641DEF" w:rsidRPr="00641DEF" w:rsidRDefault="00641DEF" w:rsidP="00641DEF">
            <w:pPr>
              <w:pStyle w:val="TableParagraph"/>
              <w:spacing w:before="16"/>
              <w:ind w:left="37"/>
              <w:rPr>
                <w:sz w:val="16"/>
                <w:szCs w:val="16"/>
                <w:lang w:val="ru-RU"/>
              </w:rPr>
            </w:pPr>
            <w:r w:rsidRPr="00641DEF">
              <w:rPr>
                <w:sz w:val="16"/>
                <w:szCs w:val="16"/>
                <w:lang w:val="ru-RU"/>
              </w:rPr>
              <w:t>(10</w:t>
            </w:r>
            <w:r w:rsidRPr="00641DEF">
              <w:rPr>
                <w:spacing w:val="-2"/>
                <w:sz w:val="16"/>
                <w:szCs w:val="16"/>
                <w:lang w:val="ru-RU"/>
              </w:rPr>
              <w:t xml:space="preserve"> </w:t>
            </w:r>
            <w:r w:rsidRPr="00641DEF">
              <w:rPr>
                <w:sz w:val="16"/>
                <w:szCs w:val="16"/>
                <w:lang w:val="ru-RU"/>
              </w:rPr>
              <w:t>мин)</w:t>
            </w:r>
          </w:p>
        </w:tc>
        <w:tc>
          <w:tcPr>
            <w:tcW w:w="336" w:type="dxa"/>
          </w:tcPr>
          <w:p w:rsidR="00641DEF" w:rsidRPr="00641DEF" w:rsidRDefault="00641DEF" w:rsidP="00641DEF">
            <w:pPr>
              <w:pStyle w:val="TableParagraph"/>
              <w:spacing w:line="133" w:lineRule="exact"/>
              <w:jc w:val="right"/>
              <w:rPr>
                <w:sz w:val="16"/>
                <w:szCs w:val="16"/>
              </w:rPr>
            </w:pPr>
            <w:r w:rsidRPr="00641DEF">
              <w:rPr>
                <w:w w:val="87"/>
                <w:sz w:val="16"/>
                <w:szCs w:val="16"/>
              </w:rPr>
              <w:t>5</w:t>
            </w:r>
          </w:p>
        </w:tc>
        <w:tc>
          <w:tcPr>
            <w:tcW w:w="409" w:type="dxa"/>
          </w:tcPr>
          <w:p w:rsidR="00641DEF" w:rsidRPr="00641DEF" w:rsidRDefault="00641DEF" w:rsidP="00641DEF">
            <w:pPr>
              <w:pStyle w:val="TableParagraph"/>
              <w:spacing w:line="133" w:lineRule="exact"/>
              <w:ind w:right="-15"/>
              <w:jc w:val="right"/>
              <w:rPr>
                <w:sz w:val="16"/>
                <w:szCs w:val="16"/>
              </w:rPr>
            </w:pPr>
            <w:r w:rsidRPr="00641DEF">
              <w:rPr>
                <w:sz w:val="16"/>
                <w:szCs w:val="16"/>
              </w:rPr>
              <w:t>25</w:t>
            </w:r>
          </w:p>
        </w:tc>
        <w:tc>
          <w:tcPr>
            <w:tcW w:w="368" w:type="dxa"/>
          </w:tcPr>
          <w:p w:rsidR="00641DEF" w:rsidRPr="00641DEF" w:rsidRDefault="00641DEF" w:rsidP="00641DEF">
            <w:pPr>
              <w:pStyle w:val="TableParagraph"/>
              <w:spacing w:line="133" w:lineRule="exact"/>
              <w:ind w:right="1"/>
              <w:jc w:val="right"/>
              <w:rPr>
                <w:sz w:val="16"/>
                <w:szCs w:val="16"/>
              </w:rPr>
            </w:pPr>
            <w:r w:rsidRPr="00641DEF">
              <w:rPr>
                <w:color w:val="C3C300"/>
                <w:w w:val="87"/>
                <w:sz w:val="16"/>
                <w:szCs w:val="16"/>
              </w:rPr>
              <w:t>5</w:t>
            </w:r>
          </w:p>
        </w:tc>
        <w:tc>
          <w:tcPr>
            <w:tcW w:w="410" w:type="dxa"/>
          </w:tcPr>
          <w:p w:rsidR="00641DEF" w:rsidRPr="00641DEF" w:rsidRDefault="00641DEF" w:rsidP="00641DEF">
            <w:pPr>
              <w:pStyle w:val="TableParagraph"/>
              <w:spacing w:line="133" w:lineRule="exact"/>
              <w:ind w:right="1"/>
              <w:jc w:val="right"/>
              <w:rPr>
                <w:sz w:val="16"/>
                <w:szCs w:val="16"/>
              </w:rPr>
            </w:pPr>
            <w:r w:rsidRPr="00641DEF">
              <w:rPr>
                <w:color w:val="494900"/>
                <w:sz w:val="16"/>
                <w:szCs w:val="16"/>
              </w:rPr>
              <w:t>25</w:t>
            </w:r>
          </w:p>
        </w:tc>
        <w:tc>
          <w:tcPr>
            <w:tcW w:w="955" w:type="dxa"/>
          </w:tcPr>
          <w:p w:rsidR="00641DEF" w:rsidRPr="00641DEF" w:rsidRDefault="00641DEF" w:rsidP="00641DEF">
            <w:pPr>
              <w:pStyle w:val="TableParagraph"/>
              <w:spacing w:line="133" w:lineRule="exact"/>
              <w:ind w:left="40"/>
              <w:rPr>
                <w:sz w:val="16"/>
                <w:szCs w:val="16"/>
                <w:lang w:val="ru-RU"/>
              </w:rPr>
            </w:pPr>
            <w:r w:rsidRPr="00641DEF">
              <w:rPr>
                <w:sz w:val="16"/>
                <w:szCs w:val="16"/>
                <w:lang w:val="ru-RU"/>
              </w:rPr>
              <w:t>подгото</w:t>
            </w:r>
            <w:r w:rsidRPr="00641DEF">
              <w:rPr>
                <w:spacing w:val="-13"/>
                <w:sz w:val="16"/>
                <w:szCs w:val="16"/>
                <w:lang w:val="ru-RU"/>
              </w:rPr>
              <w:t xml:space="preserve"> </w:t>
            </w:r>
            <w:r w:rsidRPr="00641DEF">
              <w:rPr>
                <w:sz w:val="16"/>
                <w:szCs w:val="16"/>
                <w:lang w:val="ru-RU"/>
              </w:rPr>
              <w:t>вка</w:t>
            </w:r>
            <w:r w:rsidRPr="00641DEF">
              <w:rPr>
                <w:spacing w:val="25"/>
                <w:sz w:val="16"/>
                <w:szCs w:val="16"/>
                <w:lang w:val="ru-RU"/>
              </w:rPr>
              <w:t xml:space="preserve"> </w:t>
            </w:r>
            <w:r w:rsidRPr="00641DEF">
              <w:rPr>
                <w:sz w:val="16"/>
                <w:szCs w:val="16"/>
                <w:lang w:val="ru-RU"/>
              </w:rPr>
              <w:t>ко</w:t>
            </w:r>
            <w:r w:rsidRPr="00641DEF">
              <w:rPr>
                <w:spacing w:val="17"/>
                <w:sz w:val="16"/>
                <w:szCs w:val="16"/>
                <w:lang w:val="ru-RU"/>
              </w:rPr>
              <w:t xml:space="preserve"> </w:t>
            </w:r>
            <w:r w:rsidRPr="00641DEF">
              <w:rPr>
                <w:sz w:val="16"/>
                <w:szCs w:val="16"/>
                <w:lang w:val="ru-RU"/>
              </w:rPr>
              <w:t>сну</w:t>
            </w:r>
          </w:p>
          <w:p w:rsidR="00641DEF" w:rsidRPr="00641DEF" w:rsidRDefault="00641DEF" w:rsidP="00641DEF">
            <w:pPr>
              <w:pStyle w:val="TableParagraph"/>
              <w:spacing w:before="16"/>
              <w:ind w:left="41"/>
              <w:rPr>
                <w:sz w:val="16"/>
                <w:szCs w:val="16"/>
                <w:lang w:val="ru-RU"/>
              </w:rPr>
            </w:pPr>
            <w:r w:rsidRPr="00641DEF">
              <w:rPr>
                <w:sz w:val="16"/>
                <w:szCs w:val="16"/>
                <w:lang w:val="ru-RU"/>
              </w:rPr>
              <w:t>(10</w:t>
            </w:r>
            <w:r w:rsidRPr="00641DEF">
              <w:rPr>
                <w:spacing w:val="-2"/>
                <w:sz w:val="16"/>
                <w:szCs w:val="16"/>
                <w:lang w:val="ru-RU"/>
              </w:rPr>
              <w:t xml:space="preserve"> </w:t>
            </w:r>
            <w:r w:rsidRPr="00641DEF">
              <w:rPr>
                <w:sz w:val="16"/>
                <w:szCs w:val="16"/>
                <w:lang w:val="ru-RU"/>
              </w:rPr>
              <w:t>мин)</w:t>
            </w:r>
          </w:p>
        </w:tc>
        <w:tc>
          <w:tcPr>
            <w:tcW w:w="329" w:type="dxa"/>
          </w:tcPr>
          <w:p w:rsidR="00641DEF" w:rsidRPr="00641DEF" w:rsidRDefault="00641DEF" w:rsidP="00641DEF">
            <w:pPr>
              <w:pStyle w:val="TableParagraph"/>
              <w:spacing w:line="133" w:lineRule="exact"/>
              <w:ind w:right="1"/>
              <w:jc w:val="right"/>
              <w:rPr>
                <w:sz w:val="16"/>
                <w:szCs w:val="16"/>
              </w:rPr>
            </w:pPr>
            <w:r w:rsidRPr="00641DEF">
              <w:rPr>
                <w:w w:val="87"/>
                <w:sz w:val="16"/>
                <w:szCs w:val="16"/>
              </w:rPr>
              <w:t>5</w:t>
            </w:r>
          </w:p>
        </w:tc>
        <w:tc>
          <w:tcPr>
            <w:tcW w:w="400" w:type="dxa"/>
          </w:tcPr>
          <w:p w:rsidR="00641DEF" w:rsidRPr="00641DEF" w:rsidRDefault="00641DEF" w:rsidP="00641DEF">
            <w:pPr>
              <w:pStyle w:val="TableParagraph"/>
              <w:spacing w:line="133" w:lineRule="exact"/>
              <w:ind w:right="-15"/>
              <w:jc w:val="right"/>
              <w:rPr>
                <w:sz w:val="16"/>
                <w:szCs w:val="16"/>
              </w:rPr>
            </w:pPr>
            <w:r w:rsidRPr="00641DEF">
              <w:rPr>
                <w:sz w:val="16"/>
                <w:szCs w:val="16"/>
              </w:rPr>
              <w:t>25</w:t>
            </w:r>
          </w:p>
        </w:tc>
        <w:tc>
          <w:tcPr>
            <w:tcW w:w="312" w:type="dxa"/>
          </w:tcPr>
          <w:p w:rsidR="00641DEF" w:rsidRPr="00641DEF" w:rsidRDefault="00641DEF" w:rsidP="00641DEF">
            <w:pPr>
              <w:pStyle w:val="TableParagraph"/>
              <w:spacing w:line="133" w:lineRule="exact"/>
              <w:ind w:right="2"/>
              <w:jc w:val="right"/>
              <w:rPr>
                <w:sz w:val="16"/>
                <w:szCs w:val="16"/>
              </w:rPr>
            </w:pPr>
            <w:r w:rsidRPr="00641DEF">
              <w:rPr>
                <w:color w:val="131300"/>
                <w:w w:val="87"/>
                <w:sz w:val="16"/>
                <w:szCs w:val="16"/>
              </w:rPr>
              <w:t>5</w:t>
            </w:r>
          </w:p>
        </w:tc>
        <w:tc>
          <w:tcPr>
            <w:tcW w:w="381" w:type="dxa"/>
          </w:tcPr>
          <w:p w:rsidR="00641DEF" w:rsidRPr="00641DEF" w:rsidRDefault="00641DEF" w:rsidP="00641DEF">
            <w:pPr>
              <w:pStyle w:val="TableParagraph"/>
              <w:spacing w:line="133" w:lineRule="exact"/>
              <w:jc w:val="right"/>
              <w:rPr>
                <w:sz w:val="16"/>
                <w:szCs w:val="16"/>
              </w:rPr>
            </w:pPr>
            <w:r w:rsidRPr="00641DEF">
              <w:rPr>
                <w:color w:val="727200"/>
                <w:sz w:val="16"/>
                <w:szCs w:val="16"/>
              </w:rPr>
              <w:t>25</w:t>
            </w:r>
          </w:p>
        </w:tc>
        <w:tc>
          <w:tcPr>
            <w:tcW w:w="953" w:type="dxa"/>
          </w:tcPr>
          <w:p w:rsidR="00641DEF" w:rsidRPr="00641DEF" w:rsidRDefault="00641DEF" w:rsidP="00641DEF">
            <w:pPr>
              <w:pStyle w:val="TableParagraph"/>
              <w:spacing w:line="133" w:lineRule="exact"/>
              <w:ind w:left="43"/>
              <w:rPr>
                <w:sz w:val="16"/>
                <w:szCs w:val="16"/>
                <w:lang w:val="ru-RU"/>
              </w:rPr>
            </w:pPr>
            <w:r w:rsidRPr="00641DEF">
              <w:rPr>
                <w:sz w:val="16"/>
                <w:szCs w:val="16"/>
                <w:lang w:val="ru-RU"/>
              </w:rPr>
              <w:t>подго</w:t>
            </w:r>
            <w:r w:rsidRPr="00641DEF">
              <w:rPr>
                <w:spacing w:val="-15"/>
                <w:sz w:val="16"/>
                <w:szCs w:val="16"/>
                <w:lang w:val="ru-RU"/>
              </w:rPr>
              <w:t xml:space="preserve"> </w:t>
            </w:r>
            <w:r w:rsidRPr="00641DEF">
              <w:rPr>
                <w:sz w:val="16"/>
                <w:szCs w:val="16"/>
                <w:lang w:val="ru-RU"/>
              </w:rPr>
              <w:t>товка</w:t>
            </w:r>
            <w:r w:rsidRPr="00641DEF">
              <w:rPr>
                <w:spacing w:val="23"/>
                <w:sz w:val="16"/>
                <w:szCs w:val="16"/>
                <w:lang w:val="ru-RU"/>
              </w:rPr>
              <w:t xml:space="preserve"> </w:t>
            </w:r>
            <w:r w:rsidRPr="00641DEF">
              <w:rPr>
                <w:sz w:val="16"/>
                <w:szCs w:val="16"/>
                <w:lang w:val="ru-RU"/>
              </w:rPr>
              <w:t>ко</w:t>
            </w:r>
            <w:r w:rsidRPr="00641DEF">
              <w:rPr>
                <w:spacing w:val="15"/>
                <w:sz w:val="16"/>
                <w:szCs w:val="16"/>
                <w:lang w:val="ru-RU"/>
              </w:rPr>
              <w:t xml:space="preserve"> </w:t>
            </w:r>
            <w:r w:rsidRPr="00641DEF">
              <w:rPr>
                <w:sz w:val="16"/>
                <w:szCs w:val="16"/>
                <w:lang w:val="ru-RU"/>
              </w:rPr>
              <w:t>сну</w:t>
            </w:r>
          </w:p>
          <w:p w:rsidR="00641DEF" w:rsidRPr="00641DEF" w:rsidRDefault="00641DEF" w:rsidP="00641DEF">
            <w:pPr>
              <w:pStyle w:val="TableParagraph"/>
              <w:spacing w:before="16"/>
              <w:ind w:left="44"/>
              <w:rPr>
                <w:sz w:val="16"/>
                <w:szCs w:val="16"/>
                <w:lang w:val="ru-RU"/>
              </w:rPr>
            </w:pPr>
            <w:r w:rsidRPr="00641DEF">
              <w:rPr>
                <w:sz w:val="16"/>
                <w:szCs w:val="16"/>
                <w:lang w:val="ru-RU"/>
              </w:rPr>
              <w:t>(10 мин)</w:t>
            </w:r>
          </w:p>
        </w:tc>
        <w:tc>
          <w:tcPr>
            <w:tcW w:w="364" w:type="dxa"/>
          </w:tcPr>
          <w:p w:rsidR="00641DEF" w:rsidRPr="00641DEF" w:rsidRDefault="00641DEF" w:rsidP="00641DEF">
            <w:pPr>
              <w:pStyle w:val="TableParagraph"/>
              <w:spacing w:line="133" w:lineRule="exact"/>
              <w:ind w:right="4"/>
              <w:jc w:val="right"/>
              <w:rPr>
                <w:sz w:val="16"/>
                <w:szCs w:val="16"/>
              </w:rPr>
            </w:pPr>
            <w:r w:rsidRPr="00641DEF">
              <w:rPr>
                <w:w w:val="87"/>
                <w:sz w:val="16"/>
                <w:szCs w:val="16"/>
              </w:rPr>
              <w:t>5</w:t>
            </w:r>
          </w:p>
        </w:tc>
        <w:tc>
          <w:tcPr>
            <w:tcW w:w="353" w:type="dxa"/>
          </w:tcPr>
          <w:p w:rsidR="00641DEF" w:rsidRPr="00641DEF" w:rsidRDefault="00641DEF" w:rsidP="00641DEF">
            <w:pPr>
              <w:pStyle w:val="TableParagraph"/>
              <w:spacing w:line="133" w:lineRule="exact"/>
              <w:ind w:right="4"/>
              <w:jc w:val="right"/>
              <w:rPr>
                <w:sz w:val="16"/>
                <w:szCs w:val="16"/>
              </w:rPr>
            </w:pPr>
            <w:r w:rsidRPr="00641DEF">
              <w:rPr>
                <w:sz w:val="16"/>
                <w:szCs w:val="16"/>
              </w:rPr>
              <w:t>25</w:t>
            </w:r>
          </w:p>
        </w:tc>
        <w:tc>
          <w:tcPr>
            <w:tcW w:w="37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spacing w:line="133" w:lineRule="exact"/>
              <w:ind w:right="9"/>
              <w:jc w:val="right"/>
              <w:rPr>
                <w:sz w:val="16"/>
                <w:szCs w:val="16"/>
              </w:rPr>
            </w:pPr>
            <w:r w:rsidRPr="00641DEF">
              <w:rPr>
                <w:color w:val="FFFDBC"/>
                <w:w w:val="89"/>
                <w:sz w:val="16"/>
                <w:szCs w:val="16"/>
              </w:rPr>
              <w:t>0</w:t>
            </w:r>
          </w:p>
        </w:tc>
        <w:tc>
          <w:tcPr>
            <w:tcW w:w="937" w:type="dxa"/>
          </w:tcPr>
          <w:p w:rsidR="00641DEF" w:rsidRPr="00641DEF" w:rsidRDefault="00641DEF" w:rsidP="00641DEF">
            <w:pPr>
              <w:pStyle w:val="TableParagraph"/>
              <w:spacing w:line="133" w:lineRule="exact"/>
              <w:ind w:left="33"/>
              <w:rPr>
                <w:sz w:val="16"/>
                <w:szCs w:val="16"/>
              </w:rPr>
            </w:pPr>
            <w:r w:rsidRPr="00641DEF">
              <w:rPr>
                <w:sz w:val="16"/>
                <w:szCs w:val="16"/>
              </w:rPr>
              <w:t>подго</w:t>
            </w:r>
            <w:r w:rsidRPr="00641DEF">
              <w:rPr>
                <w:spacing w:val="-15"/>
                <w:sz w:val="16"/>
                <w:szCs w:val="16"/>
              </w:rPr>
              <w:t xml:space="preserve"> </w:t>
            </w:r>
            <w:r w:rsidRPr="00641DEF">
              <w:rPr>
                <w:sz w:val="16"/>
                <w:szCs w:val="16"/>
              </w:rPr>
              <w:t>товка</w:t>
            </w:r>
            <w:r w:rsidRPr="00641DEF">
              <w:rPr>
                <w:spacing w:val="24"/>
                <w:sz w:val="16"/>
                <w:szCs w:val="16"/>
              </w:rPr>
              <w:t xml:space="preserve"> </w:t>
            </w:r>
            <w:r w:rsidRPr="00641DEF">
              <w:rPr>
                <w:sz w:val="16"/>
                <w:szCs w:val="16"/>
              </w:rPr>
              <w:t>ко</w:t>
            </w:r>
            <w:r w:rsidRPr="00641DEF">
              <w:rPr>
                <w:spacing w:val="15"/>
                <w:sz w:val="16"/>
                <w:szCs w:val="16"/>
              </w:rPr>
              <w:t xml:space="preserve"> </w:t>
            </w:r>
            <w:r w:rsidRPr="00641DEF">
              <w:rPr>
                <w:sz w:val="16"/>
                <w:szCs w:val="16"/>
              </w:rPr>
              <w:t>сну</w:t>
            </w:r>
          </w:p>
          <w:p w:rsidR="00641DEF" w:rsidRPr="00641DEF" w:rsidRDefault="00641DEF" w:rsidP="00641DEF">
            <w:pPr>
              <w:pStyle w:val="TableParagraph"/>
              <w:spacing w:before="16"/>
              <w:ind w:left="32"/>
              <w:rPr>
                <w:sz w:val="16"/>
                <w:szCs w:val="16"/>
              </w:rPr>
            </w:pPr>
            <w:r w:rsidRPr="00641DEF">
              <w:rPr>
                <w:sz w:val="16"/>
                <w:szCs w:val="16"/>
              </w:rPr>
              <w:t>12.50-13.00</w:t>
            </w:r>
            <w:r w:rsidRPr="00641DEF">
              <w:rPr>
                <w:spacing w:val="9"/>
                <w:sz w:val="16"/>
                <w:szCs w:val="16"/>
              </w:rPr>
              <w:t xml:space="preserve"> </w:t>
            </w:r>
            <w:r w:rsidRPr="00641DEF">
              <w:rPr>
                <w:sz w:val="16"/>
                <w:szCs w:val="16"/>
              </w:rPr>
              <w:t>(10</w:t>
            </w:r>
          </w:p>
        </w:tc>
        <w:tc>
          <w:tcPr>
            <w:tcW w:w="329" w:type="dxa"/>
          </w:tcPr>
          <w:p w:rsidR="00641DEF" w:rsidRPr="00641DEF" w:rsidRDefault="00641DEF" w:rsidP="00641DEF">
            <w:pPr>
              <w:pStyle w:val="TableParagraph"/>
              <w:spacing w:line="133" w:lineRule="exact"/>
              <w:ind w:right="8"/>
              <w:jc w:val="right"/>
              <w:rPr>
                <w:sz w:val="16"/>
                <w:szCs w:val="16"/>
              </w:rPr>
            </w:pPr>
            <w:r w:rsidRPr="00641DEF">
              <w:rPr>
                <w:w w:val="87"/>
                <w:sz w:val="16"/>
                <w:szCs w:val="16"/>
              </w:rPr>
              <w:t>5</w:t>
            </w:r>
          </w:p>
        </w:tc>
        <w:tc>
          <w:tcPr>
            <w:tcW w:w="402" w:type="dxa"/>
          </w:tcPr>
          <w:p w:rsidR="00641DEF" w:rsidRPr="00641DEF" w:rsidRDefault="00641DEF" w:rsidP="00641DEF">
            <w:pPr>
              <w:pStyle w:val="TableParagraph"/>
              <w:spacing w:line="133" w:lineRule="exact"/>
              <w:ind w:right="9"/>
              <w:jc w:val="right"/>
              <w:rPr>
                <w:sz w:val="16"/>
                <w:szCs w:val="16"/>
              </w:rPr>
            </w:pPr>
            <w:r w:rsidRPr="00641DEF">
              <w:rPr>
                <w:sz w:val="16"/>
                <w:szCs w:val="16"/>
              </w:rPr>
              <w:t>25</w:t>
            </w:r>
          </w:p>
        </w:tc>
        <w:tc>
          <w:tcPr>
            <w:tcW w:w="364" w:type="dxa"/>
          </w:tcPr>
          <w:p w:rsidR="00641DEF" w:rsidRPr="00641DEF" w:rsidRDefault="00641DEF" w:rsidP="00641DEF">
            <w:pPr>
              <w:pStyle w:val="TableParagraph"/>
              <w:spacing w:line="133" w:lineRule="exact"/>
              <w:ind w:right="10"/>
              <w:jc w:val="right"/>
              <w:rPr>
                <w:sz w:val="16"/>
                <w:szCs w:val="16"/>
              </w:rPr>
            </w:pPr>
            <w:r w:rsidRPr="00641DEF">
              <w:rPr>
                <w:color w:val="131300"/>
                <w:w w:val="87"/>
                <w:sz w:val="16"/>
                <w:szCs w:val="16"/>
              </w:rPr>
              <w:t>5</w:t>
            </w:r>
          </w:p>
        </w:tc>
        <w:tc>
          <w:tcPr>
            <w:tcW w:w="433" w:type="dxa"/>
          </w:tcPr>
          <w:p w:rsidR="00641DEF" w:rsidRPr="00641DEF" w:rsidRDefault="00641DEF" w:rsidP="00641DEF">
            <w:pPr>
              <w:pStyle w:val="TableParagraph"/>
              <w:spacing w:line="133" w:lineRule="exact"/>
              <w:ind w:right="27"/>
              <w:jc w:val="right"/>
              <w:rPr>
                <w:sz w:val="16"/>
                <w:szCs w:val="16"/>
              </w:rPr>
            </w:pPr>
            <w:r w:rsidRPr="00641DEF">
              <w:rPr>
                <w:color w:val="161600"/>
                <w:sz w:val="16"/>
                <w:szCs w:val="16"/>
              </w:rPr>
              <w:t>25</w:t>
            </w:r>
          </w:p>
        </w:tc>
      </w:tr>
      <w:tr w:rsidR="00641DEF" w:rsidTr="00641DEF">
        <w:trPr>
          <w:trHeight w:val="185"/>
        </w:trPr>
        <w:tc>
          <w:tcPr>
            <w:tcW w:w="936" w:type="dxa"/>
          </w:tcPr>
          <w:p w:rsidR="00641DEF" w:rsidRPr="00641DEF" w:rsidRDefault="00641DEF" w:rsidP="00641DEF">
            <w:pPr>
              <w:pStyle w:val="TableParagraph"/>
              <w:spacing w:line="130" w:lineRule="exact"/>
              <w:ind w:left="35"/>
              <w:rPr>
                <w:sz w:val="16"/>
                <w:szCs w:val="16"/>
              </w:rPr>
            </w:pPr>
            <w:r w:rsidRPr="00641DEF">
              <w:rPr>
                <w:w w:val="110"/>
                <w:sz w:val="16"/>
                <w:szCs w:val="16"/>
              </w:rPr>
              <w:t>сон</w:t>
            </w:r>
          </w:p>
        </w:tc>
        <w:tc>
          <w:tcPr>
            <w:tcW w:w="336" w:type="dxa"/>
          </w:tcPr>
          <w:p w:rsidR="00641DEF" w:rsidRPr="00641DEF" w:rsidRDefault="00641DEF" w:rsidP="00641DEF">
            <w:pPr>
              <w:pStyle w:val="TableParagraph"/>
              <w:rPr>
                <w:sz w:val="16"/>
                <w:szCs w:val="16"/>
              </w:rPr>
            </w:pPr>
          </w:p>
        </w:tc>
        <w:tc>
          <w:tcPr>
            <w:tcW w:w="409" w:type="dxa"/>
          </w:tcPr>
          <w:p w:rsidR="00641DEF" w:rsidRPr="00641DEF" w:rsidRDefault="00641DEF" w:rsidP="00641DEF">
            <w:pPr>
              <w:pStyle w:val="TableParagraph"/>
              <w:spacing w:line="133" w:lineRule="exact"/>
              <w:ind w:right="-15"/>
              <w:jc w:val="right"/>
              <w:rPr>
                <w:sz w:val="16"/>
                <w:szCs w:val="16"/>
              </w:rPr>
            </w:pPr>
            <w:r w:rsidRPr="00641DEF">
              <w:rPr>
                <w:w w:val="98"/>
                <w:sz w:val="16"/>
                <w:szCs w:val="16"/>
              </w:rPr>
              <w:t>0</w:t>
            </w:r>
          </w:p>
        </w:tc>
        <w:tc>
          <w:tcPr>
            <w:tcW w:w="368" w:type="dxa"/>
          </w:tcPr>
          <w:p w:rsidR="00641DEF" w:rsidRPr="00641DEF" w:rsidRDefault="00641DEF" w:rsidP="00641DEF">
            <w:pPr>
              <w:pStyle w:val="TableParagraph"/>
              <w:rPr>
                <w:sz w:val="16"/>
                <w:szCs w:val="16"/>
              </w:rPr>
            </w:pPr>
          </w:p>
        </w:tc>
        <w:tc>
          <w:tcPr>
            <w:tcW w:w="410" w:type="dxa"/>
          </w:tcPr>
          <w:p w:rsidR="00641DEF" w:rsidRPr="00641DEF" w:rsidRDefault="00641DEF" w:rsidP="00641DEF">
            <w:pPr>
              <w:pStyle w:val="TableParagraph"/>
              <w:rPr>
                <w:sz w:val="16"/>
                <w:szCs w:val="16"/>
              </w:rPr>
            </w:pPr>
          </w:p>
        </w:tc>
        <w:tc>
          <w:tcPr>
            <w:tcW w:w="955" w:type="dxa"/>
          </w:tcPr>
          <w:p w:rsidR="00641DEF" w:rsidRPr="00641DEF" w:rsidRDefault="00641DEF" w:rsidP="00641DEF">
            <w:pPr>
              <w:pStyle w:val="TableParagraph"/>
              <w:spacing w:line="133" w:lineRule="exact"/>
              <w:ind w:left="39"/>
              <w:rPr>
                <w:sz w:val="16"/>
                <w:szCs w:val="16"/>
              </w:rPr>
            </w:pPr>
            <w:r w:rsidRPr="00641DEF">
              <w:rPr>
                <w:w w:val="105"/>
                <w:sz w:val="16"/>
                <w:szCs w:val="16"/>
              </w:rPr>
              <w:t>сон</w:t>
            </w:r>
          </w:p>
        </w:tc>
        <w:tc>
          <w:tcPr>
            <w:tcW w:w="329" w:type="dxa"/>
          </w:tcPr>
          <w:p w:rsidR="00641DEF" w:rsidRPr="00641DEF" w:rsidRDefault="00641DEF" w:rsidP="00641DEF">
            <w:pPr>
              <w:pStyle w:val="TableParagraph"/>
              <w:rPr>
                <w:sz w:val="16"/>
                <w:szCs w:val="16"/>
              </w:rPr>
            </w:pPr>
          </w:p>
        </w:tc>
        <w:tc>
          <w:tcPr>
            <w:tcW w:w="400" w:type="dxa"/>
          </w:tcPr>
          <w:p w:rsidR="00641DEF" w:rsidRPr="00641DEF" w:rsidRDefault="00641DEF" w:rsidP="00641DEF">
            <w:pPr>
              <w:pStyle w:val="TableParagraph"/>
              <w:spacing w:line="133" w:lineRule="exact"/>
              <w:ind w:right="-15"/>
              <w:jc w:val="right"/>
              <w:rPr>
                <w:sz w:val="16"/>
                <w:szCs w:val="16"/>
              </w:rPr>
            </w:pPr>
            <w:r w:rsidRPr="00641DEF">
              <w:rPr>
                <w:w w:val="98"/>
                <w:sz w:val="16"/>
                <w:szCs w:val="16"/>
              </w:rPr>
              <w:t>0</w:t>
            </w:r>
          </w:p>
        </w:tc>
        <w:tc>
          <w:tcPr>
            <w:tcW w:w="312" w:type="dxa"/>
          </w:tcPr>
          <w:p w:rsidR="00641DEF" w:rsidRPr="00641DEF" w:rsidRDefault="00641DEF" w:rsidP="00641DEF">
            <w:pPr>
              <w:pStyle w:val="TableParagraph"/>
              <w:rPr>
                <w:sz w:val="16"/>
                <w:szCs w:val="16"/>
              </w:rPr>
            </w:pPr>
          </w:p>
        </w:tc>
        <w:tc>
          <w:tcPr>
            <w:tcW w:w="381" w:type="dxa"/>
          </w:tcPr>
          <w:p w:rsidR="00641DEF" w:rsidRPr="00641DEF" w:rsidRDefault="00641DEF" w:rsidP="00641DEF">
            <w:pPr>
              <w:pStyle w:val="TableParagraph"/>
              <w:spacing w:line="133" w:lineRule="exact"/>
              <w:ind w:right="1"/>
              <w:jc w:val="right"/>
              <w:rPr>
                <w:i/>
                <w:sz w:val="16"/>
                <w:szCs w:val="16"/>
              </w:rPr>
            </w:pPr>
            <w:r w:rsidRPr="00641DEF">
              <w:rPr>
                <w:i/>
                <w:w w:val="91"/>
                <w:sz w:val="16"/>
                <w:szCs w:val="16"/>
              </w:rPr>
              <w:t>0</w:t>
            </w:r>
          </w:p>
        </w:tc>
        <w:tc>
          <w:tcPr>
            <w:tcW w:w="953" w:type="dxa"/>
          </w:tcPr>
          <w:p w:rsidR="00641DEF" w:rsidRPr="00641DEF" w:rsidRDefault="00641DEF" w:rsidP="00641DEF">
            <w:pPr>
              <w:pStyle w:val="TableParagraph"/>
              <w:spacing w:line="133" w:lineRule="exact"/>
              <w:ind w:left="41"/>
              <w:rPr>
                <w:sz w:val="16"/>
                <w:szCs w:val="16"/>
              </w:rPr>
            </w:pPr>
            <w:r w:rsidRPr="00641DEF">
              <w:rPr>
                <w:w w:val="105"/>
                <w:sz w:val="16"/>
                <w:szCs w:val="16"/>
              </w:rPr>
              <w:t>сон</w:t>
            </w:r>
          </w:p>
        </w:tc>
        <w:tc>
          <w:tcPr>
            <w:tcW w:w="364" w:type="dxa"/>
          </w:tcPr>
          <w:p w:rsidR="00641DEF" w:rsidRPr="00641DEF" w:rsidRDefault="00641DEF" w:rsidP="00641DEF">
            <w:pPr>
              <w:pStyle w:val="TableParagraph"/>
              <w:rPr>
                <w:sz w:val="16"/>
                <w:szCs w:val="16"/>
              </w:rPr>
            </w:pPr>
          </w:p>
        </w:tc>
        <w:tc>
          <w:tcPr>
            <w:tcW w:w="353" w:type="dxa"/>
          </w:tcPr>
          <w:p w:rsidR="00641DEF" w:rsidRPr="00641DEF" w:rsidRDefault="00641DEF" w:rsidP="00641DEF">
            <w:pPr>
              <w:pStyle w:val="TableParagraph"/>
              <w:ind w:right="-15"/>
              <w:jc w:val="right"/>
              <w:rPr>
                <w:sz w:val="16"/>
                <w:szCs w:val="16"/>
              </w:rPr>
            </w:pPr>
            <w:r w:rsidRPr="00641DEF">
              <w:rPr>
                <w:color w:val="A06D6B"/>
                <w:w w:val="103"/>
                <w:sz w:val="16"/>
                <w:szCs w:val="16"/>
              </w:rPr>
              <w:t>0</w:t>
            </w:r>
          </w:p>
        </w:tc>
        <w:tc>
          <w:tcPr>
            <w:tcW w:w="37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spacing w:line="133" w:lineRule="exact"/>
              <w:ind w:right="4"/>
              <w:jc w:val="right"/>
              <w:rPr>
                <w:sz w:val="16"/>
                <w:szCs w:val="16"/>
              </w:rPr>
            </w:pPr>
            <w:r w:rsidRPr="00641DEF">
              <w:rPr>
                <w:w w:val="98"/>
                <w:sz w:val="16"/>
                <w:szCs w:val="16"/>
              </w:rPr>
              <w:t>0</w:t>
            </w:r>
          </w:p>
        </w:tc>
        <w:tc>
          <w:tcPr>
            <w:tcW w:w="937" w:type="dxa"/>
          </w:tcPr>
          <w:p w:rsidR="00641DEF" w:rsidRPr="00641DEF" w:rsidRDefault="00641DEF" w:rsidP="00641DEF">
            <w:pPr>
              <w:pStyle w:val="TableParagraph"/>
              <w:spacing w:line="133" w:lineRule="exact"/>
              <w:ind w:left="32"/>
              <w:rPr>
                <w:sz w:val="16"/>
                <w:szCs w:val="16"/>
              </w:rPr>
            </w:pPr>
            <w:r w:rsidRPr="00641DEF">
              <w:rPr>
                <w:w w:val="105"/>
                <w:sz w:val="16"/>
                <w:szCs w:val="16"/>
              </w:rPr>
              <w:t>сон</w:t>
            </w:r>
          </w:p>
        </w:tc>
        <w:tc>
          <w:tcPr>
            <w:tcW w:w="32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spacing w:line="126" w:lineRule="exact"/>
              <w:ind w:right="9"/>
              <w:jc w:val="right"/>
              <w:rPr>
                <w:i/>
                <w:sz w:val="16"/>
                <w:szCs w:val="16"/>
              </w:rPr>
            </w:pPr>
            <w:r w:rsidRPr="00641DEF">
              <w:rPr>
                <w:i/>
                <w:w w:val="98"/>
                <w:sz w:val="16"/>
                <w:szCs w:val="16"/>
              </w:rPr>
              <w:t>0</w:t>
            </w:r>
          </w:p>
        </w:tc>
        <w:tc>
          <w:tcPr>
            <w:tcW w:w="364" w:type="dxa"/>
          </w:tcPr>
          <w:p w:rsidR="00641DEF" w:rsidRPr="00641DEF" w:rsidRDefault="00641DEF" w:rsidP="00641DEF">
            <w:pPr>
              <w:pStyle w:val="TableParagraph"/>
              <w:rPr>
                <w:sz w:val="16"/>
                <w:szCs w:val="16"/>
              </w:rPr>
            </w:pPr>
          </w:p>
        </w:tc>
        <w:tc>
          <w:tcPr>
            <w:tcW w:w="433" w:type="dxa"/>
          </w:tcPr>
          <w:p w:rsidR="00641DEF" w:rsidRPr="00641DEF" w:rsidRDefault="00641DEF" w:rsidP="00641DEF">
            <w:pPr>
              <w:pStyle w:val="TableParagraph"/>
              <w:spacing w:line="126" w:lineRule="exact"/>
              <w:ind w:right="23"/>
              <w:jc w:val="right"/>
              <w:rPr>
                <w:sz w:val="16"/>
                <w:szCs w:val="16"/>
              </w:rPr>
            </w:pPr>
            <w:r w:rsidRPr="00641DEF">
              <w:rPr>
                <w:color w:val="7E5656"/>
                <w:w w:val="90"/>
                <w:sz w:val="16"/>
                <w:szCs w:val="16"/>
              </w:rPr>
              <w:t>0</w:t>
            </w:r>
          </w:p>
        </w:tc>
      </w:tr>
      <w:tr w:rsidR="00641DEF" w:rsidTr="00641DEF">
        <w:trPr>
          <w:trHeight w:val="477"/>
        </w:trPr>
        <w:tc>
          <w:tcPr>
            <w:tcW w:w="936" w:type="dxa"/>
          </w:tcPr>
          <w:p w:rsidR="00641DEF" w:rsidRPr="00641DEF" w:rsidRDefault="00641DEF" w:rsidP="00641DEF">
            <w:pPr>
              <w:pStyle w:val="TableParagraph"/>
              <w:spacing w:before="1"/>
              <w:rPr>
                <w:sz w:val="16"/>
                <w:szCs w:val="16"/>
              </w:rPr>
            </w:pPr>
          </w:p>
          <w:p w:rsidR="00641DEF" w:rsidRPr="00641DEF" w:rsidRDefault="00641DEF" w:rsidP="00641DEF">
            <w:pPr>
              <w:pStyle w:val="TableParagraph"/>
              <w:spacing w:line="81" w:lineRule="exact"/>
              <w:ind w:left="45"/>
              <w:rPr>
                <w:sz w:val="16"/>
                <w:szCs w:val="16"/>
              </w:rPr>
            </w:pPr>
            <w:r w:rsidRPr="00641DEF">
              <w:rPr>
                <w:noProof/>
                <w:position w:val="-1"/>
                <w:sz w:val="16"/>
                <w:szCs w:val="16"/>
                <w:lang w:eastAsia="ru-RU"/>
              </w:rPr>
              <w:drawing>
                <wp:inline distT="0" distB="0" distL="0" distR="0">
                  <wp:extent cx="371845" cy="51815"/>
                  <wp:effectExtent l="0" t="0" r="0" b="0"/>
                  <wp:docPr id="1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7.png"/>
                          <pic:cNvPicPr/>
                        </pic:nvPicPr>
                        <pic:blipFill>
                          <a:blip r:embed="rId18" cstate="print"/>
                          <a:stretch>
                            <a:fillRect/>
                          </a:stretch>
                        </pic:blipFill>
                        <pic:spPr>
                          <a:xfrm>
                            <a:off x="0" y="0"/>
                            <a:ext cx="371845" cy="51815"/>
                          </a:xfrm>
                          <a:prstGeom prst="rect">
                            <a:avLst/>
                          </a:prstGeom>
                        </pic:spPr>
                      </pic:pic>
                    </a:graphicData>
                  </a:graphic>
                </wp:inline>
              </w:drawing>
            </w:r>
          </w:p>
          <w:p w:rsidR="00641DEF" w:rsidRPr="00641DEF" w:rsidRDefault="00641DEF" w:rsidP="00641DEF">
            <w:pPr>
              <w:pStyle w:val="TableParagraph"/>
              <w:spacing w:before="21"/>
              <w:ind w:left="36"/>
              <w:rPr>
                <w:sz w:val="16"/>
                <w:szCs w:val="16"/>
              </w:rPr>
            </w:pPr>
            <w:r w:rsidRPr="00641DEF">
              <w:rPr>
                <w:sz w:val="16"/>
                <w:szCs w:val="16"/>
              </w:rPr>
              <w:t>про</w:t>
            </w:r>
            <w:r w:rsidRPr="00641DEF">
              <w:rPr>
                <w:spacing w:val="-16"/>
                <w:sz w:val="16"/>
                <w:szCs w:val="16"/>
              </w:rPr>
              <w:t xml:space="preserve"> </w:t>
            </w:r>
            <w:r w:rsidRPr="00641DEF">
              <w:rPr>
                <w:sz w:val="16"/>
                <w:szCs w:val="16"/>
              </w:rPr>
              <w:t>цедур</w:t>
            </w:r>
            <w:r w:rsidRPr="00641DEF">
              <w:rPr>
                <w:spacing w:val="-12"/>
                <w:sz w:val="16"/>
                <w:szCs w:val="16"/>
              </w:rPr>
              <w:t xml:space="preserve"> </w:t>
            </w:r>
            <w:r w:rsidRPr="00641DEF">
              <w:rPr>
                <w:sz w:val="16"/>
                <w:szCs w:val="16"/>
              </w:rPr>
              <w:t>ьі</w:t>
            </w:r>
            <w:r w:rsidRPr="00641DEF">
              <w:rPr>
                <w:spacing w:val="12"/>
                <w:sz w:val="16"/>
                <w:szCs w:val="16"/>
              </w:rPr>
              <w:t xml:space="preserve"> </w:t>
            </w:r>
            <w:r w:rsidRPr="00641DEF">
              <w:rPr>
                <w:sz w:val="16"/>
                <w:szCs w:val="16"/>
              </w:rPr>
              <w:t>(10</w:t>
            </w:r>
          </w:p>
        </w:tc>
        <w:tc>
          <w:tcPr>
            <w:tcW w:w="336" w:type="dxa"/>
          </w:tcPr>
          <w:p w:rsidR="00641DEF" w:rsidRPr="00641DEF" w:rsidRDefault="00641DEF" w:rsidP="00641DEF">
            <w:pPr>
              <w:pStyle w:val="TableParagraph"/>
              <w:spacing w:line="133" w:lineRule="exact"/>
              <w:jc w:val="right"/>
              <w:rPr>
                <w:sz w:val="16"/>
                <w:szCs w:val="16"/>
              </w:rPr>
            </w:pPr>
            <w:r w:rsidRPr="00641DEF">
              <w:rPr>
                <w:w w:val="87"/>
                <w:sz w:val="16"/>
                <w:szCs w:val="16"/>
              </w:rPr>
              <w:t>5</w:t>
            </w:r>
          </w:p>
        </w:tc>
        <w:tc>
          <w:tcPr>
            <w:tcW w:w="409" w:type="dxa"/>
          </w:tcPr>
          <w:p w:rsidR="00641DEF" w:rsidRPr="00641DEF" w:rsidRDefault="00641DEF" w:rsidP="00641DEF">
            <w:pPr>
              <w:pStyle w:val="TableParagraph"/>
              <w:spacing w:line="133" w:lineRule="exact"/>
              <w:ind w:right="-15"/>
              <w:jc w:val="right"/>
              <w:rPr>
                <w:sz w:val="16"/>
                <w:szCs w:val="16"/>
              </w:rPr>
            </w:pPr>
            <w:r w:rsidRPr="00641DEF">
              <w:rPr>
                <w:sz w:val="16"/>
                <w:szCs w:val="16"/>
              </w:rPr>
              <w:t>25</w:t>
            </w:r>
          </w:p>
        </w:tc>
        <w:tc>
          <w:tcPr>
            <w:tcW w:w="368" w:type="dxa"/>
          </w:tcPr>
          <w:p w:rsidR="00641DEF" w:rsidRPr="00641DEF" w:rsidRDefault="00641DEF" w:rsidP="00641DEF">
            <w:pPr>
              <w:pStyle w:val="TableParagraph"/>
              <w:spacing w:line="133" w:lineRule="exact"/>
              <w:ind w:right="1"/>
              <w:jc w:val="right"/>
              <w:rPr>
                <w:sz w:val="16"/>
                <w:szCs w:val="16"/>
              </w:rPr>
            </w:pPr>
            <w:r w:rsidRPr="00641DEF">
              <w:rPr>
                <w:color w:val="2A2A00"/>
                <w:w w:val="87"/>
                <w:sz w:val="16"/>
                <w:szCs w:val="16"/>
              </w:rPr>
              <w:t>5</w:t>
            </w:r>
          </w:p>
        </w:tc>
        <w:tc>
          <w:tcPr>
            <w:tcW w:w="410" w:type="dxa"/>
          </w:tcPr>
          <w:p w:rsidR="00641DEF" w:rsidRPr="00641DEF" w:rsidRDefault="00641DEF" w:rsidP="00641DEF">
            <w:pPr>
              <w:pStyle w:val="TableParagraph"/>
              <w:spacing w:line="133" w:lineRule="exact"/>
              <w:ind w:right="1"/>
              <w:jc w:val="right"/>
              <w:rPr>
                <w:sz w:val="16"/>
                <w:szCs w:val="16"/>
              </w:rPr>
            </w:pPr>
            <w:r w:rsidRPr="00641DEF">
              <w:rPr>
                <w:color w:val="424200"/>
                <w:sz w:val="16"/>
                <w:szCs w:val="16"/>
              </w:rPr>
              <w:t>25</w:t>
            </w:r>
          </w:p>
        </w:tc>
        <w:tc>
          <w:tcPr>
            <w:tcW w:w="955" w:type="dxa"/>
          </w:tcPr>
          <w:p w:rsidR="00641DEF" w:rsidRPr="00641DEF" w:rsidRDefault="00641DEF" w:rsidP="00641DEF">
            <w:pPr>
              <w:pStyle w:val="TableParagraph"/>
              <w:spacing w:line="133" w:lineRule="exact"/>
              <w:ind w:left="40"/>
              <w:rPr>
                <w:sz w:val="16"/>
                <w:szCs w:val="16"/>
                <w:lang w:val="ru-RU"/>
              </w:rPr>
            </w:pPr>
            <w:r w:rsidRPr="00641DEF">
              <w:rPr>
                <w:w w:val="95"/>
                <w:sz w:val="16"/>
                <w:szCs w:val="16"/>
                <w:lang w:val="ru-RU"/>
              </w:rPr>
              <w:t>во</w:t>
            </w:r>
            <w:r w:rsidRPr="00641DEF">
              <w:rPr>
                <w:spacing w:val="-12"/>
                <w:w w:val="95"/>
                <w:sz w:val="16"/>
                <w:szCs w:val="16"/>
                <w:lang w:val="ru-RU"/>
              </w:rPr>
              <w:t xml:space="preserve"> </w:t>
            </w:r>
            <w:r w:rsidRPr="00641DEF">
              <w:rPr>
                <w:w w:val="95"/>
                <w:sz w:val="16"/>
                <w:szCs w:val="16"/>
                <w:lang w:val="ru-RU"/>
              </w:rPr>
              <w:t>здушные</w:t>
            </w:r>
          </w:p>
          <w:p w:rsidR="00641DEF" w:rsidRPr="00641DEF" w:rsidRDefault="00641DEF" w:rsidP="00641DEF">
            <w:pPr>
              <w:pStyle w:val="TableParagraph"/>
              <w:spacing w:before="16"/>
              <w:ind w:left="40"/>
              <w:rPr>
                <w:sz w:val="16"/>
                <w:szCs w:val="16"/>
                <w:lang w:val="ru-RU"/>
              </w:rPr>
            </w:pPr>
            <w:r w:rsidRPr="00641DEF">
              <w:rPr>
                <w:sz w:val="16"/>
                <w:szCs w:val="16"/>
                <w:lang w:val="ru-RU"/>
              </w:rPr>
              <w:t>про</w:t>
            </w:r>
            <w:r w:rsidRPr="00641DEF">
              <w:rPr>
                <w:spacing w:val="-16"/>
                <w:sz w:val="16"/>
                <w:szCs w:val="16"/>
                <w:lang w:val="ru-RU"/>
              </w:rPr>
              <w:t xml:space="preserve"> </w:t>
            </w:r>
            <w:r w:rsidRPr="00641DEF">
              <w:rPr>
                <w:sz w:val="16"/>
                <w:szCs w:val="16"/>
                <w:lang w:val="ru-RU"/>
              </w:rPr>
              <w:t>цедур</w:t>
            </w:r>
            <w:r w:rsidRPr="00641DEF">
              <w:rPr>
                <w:spacing w:val="-12"/>
                <w:sz w:val="16"/>
                <w:szCs w:val="16"/>
                <w:lang w:val="ru-RU"/>
              </w:rPr>
              <w:t xml:space="preserve"> </w:t>
            </w:r>
            <w:r w:rsidRPr="00641DEF">
              <w:rPr>
                <w:sz w:val="16"/>
                <w:szCs w:val="16"/>
                <w:lang w:val="ru-RU"/>
              </w:rPr>
              <w:t>ьі</w:t>
            </w:r>
            <w:r w:rsidRPr="00641DEF">
              <w:rPr>
                <w:spacing w:val="12"/>
                <w:sz w:val="16"/>
                <w:szCs w:val="16"/>
                <w:lang w:val="ru-RU"/>
              </w:rPr>
              <w:t xml:space="preserve"> </w:t>
            </w:r>
            <w:r w:rsidRPr="00641DEF">
              <w:rPr>
                <w:sz w:val="16"/>
                <w:szCs w:val="16"/>
                <w:lang w:val="ru-RU"/>
              </w:rPr>
              <w:t>(10</w:t>
            </w:r>
          </w:p>
        </w:tc>
        <w:tc>
          <w:tcPr>
            <w:tcW w:w="329" w:type="dxa"/>
          </w:tcPr>
          <w:p w:rsidR="00641DEF" w:rsidRPr="00641DEF" w:rsidRDefault="00641DEF" w:rsidP="00641DEF">
            <w:pPr>
              <w:pStyle w:val="TableParagraph"/>
              <w:spacing w:line="133" w:lineRule="exact"/>
              <w:ind w:right="1"/>
              <w:jc w:val="right"/>
              <w:rPr>
                <w:sz w:val="16"/>
                <w:szCs w:val="16"/>
              </w:rPr>
            </w:pPr>
            <w:r w:rsidRPr="00641DEF">
              <w:rPr>
                <w:w w:val="87"/>
                <w:sz w:val="16"/>
                <w:szCs w:val="16"/>
              </w:rPr>
              <w:t>5</w:t>
            </w:r>
          </w:p>
        </w:tc>
        <w:tc>
          <w:tcPr>
            <w:tcW w:w="400" w:type="dxa"/>
          </w:tcPr>
          <w:p w:rsidR="00641DEF" w:rsidRPr="00641DEF" w:rsidRDefault="00641DEF" w:rsidP="00641DEF">
            <w:pPr>
              <w:pStyle w:val="TableParagraph"/>
              <w:spacing w:line="133" w:lineRule="exact"/>
              <w:ind w:right="-15"/>
              <w:jc w:val="right"/>
              <w:rPr>
                <w:sz w:val="16"/>
                <w:szCs w:val="16"/>
              </w:rPr>
            </w:pPr>
            <w:r w:rsidRPr="00641DEF">
              <w:rPr>
                <w:sz w:val="16"/>
                <w:szCs w:val="16"/>
              </w:rPr>
              <w:t>25</w:t>
            </w:r>
          </w:p>
        </w:tc>
        <w:tc>
          <w:tcPr>
            <w:tcW w:w="312" w:type="dxa"/>
          </w:tcPr>
          <w:p w:rsidR="00641DEF" w:rsidRPr="00641DEF" w:rsidRDefault="00641DEF" w:rsidP="00641DEF">
            <w:pPr>
              <w:pStyle w:val="TableParagraph"/>
              <w:spacing w:line="133" w:lineRule="exact"/>
              <w:ind w:right="2"/>
              <w:jc w:val="right"/>
              <w:rPr>
                <w:sz w:val="16"/>
                <w:szCs w:val="16"/>
              </w:rPr>
            </w:pPr>
            <w:r w:rsidRPr="00641DEF">
              <w:rPr>
                <w:color w:val="181800"/>
                <w:w w:val="87"/>
                <w:sz w:val="16"/>
                <w:szCs w:val="16"/>
              </w:rPr>
              <w:t>5</w:t>
            </w:r>
          </w:p>
        </w:tc>
        <w:tc>
          <w:tcPr>
            <w:tcW w:w="381" w:type="dxa"/>
          </w:tcPr>
          <w:p w:rsidR="00641DEF" w:rsidRPr="00641DEF" w:rsidRDefault="00641DEF" w:rsidP="00641DEF">
            <w:pPr>
              <w:pStyle w:val="TableParagraph"/>
              <w:spacing w:line="133" w:lineRule="exact"/>
              <w:jc w:val="right"/>
              <w:rPr>
                <w:sz w:val="16"/>
                <w:szCs w:val="16"/>
              </w:rPr>
            </w:pPr>
            <w:r w:rsidRPr="00641DEF">
              <w:rPr>
                <w:color w:val="696900"/>
                <w:sz w:val="16"/>
                <w:szCs w:val="16"/>
              </w:rPr>
              <w:t>25</w:t>
            </w:r>
          </w:p>
        </w:tc>
        <w:tc>
          <w:tcPr>
            <w:tcW w:w="953" w:type="dxa"/>
          </w:tcPr>
          <w:p w:rsidR="00641DEF" w:rsidRPr="00641DEF" w:rsidRDefault="00641DEF" w:rsidP="00641DEF">
            <w:pPr>
              <w:pStyle w:val="TableParagraph"/>
              <w:spacing w:line="133" w:lineRule="exact"/>
              <w:ind w:left="43"/>
              <w:rPr>
                <w:sz w:val="16"/>
                <w:szCs w:val="16"/>
              </w:rPr>
            </w:pPr>
            <w:r w:rsidRPr="00641DEF">
              <w:rPr>
                <w:sz w:val="16"/>
                <w:szCs w:val="16"/>
              </w:rPr>
              <w:t>воздушные</w:t>
            </w:r>
          </w:p>
          <w:p w:rsidR="00641DEF" w:rsidRPr="00641DEF" w:rsidRDefault="00641DEF" w:rsidP="00641DEF">
            <w:pPr>
              <w:pStyle w:val="TableParagraph"/>
              <w:spacing w:before="16"/>
              <w:ind w:left="43"/>
              <w:rPr>
                <w:sz w:val="16"/>
                <w:szCs w:val="16"/>
              </w:rPr>
            </w:pPr>
            <w:r w:rsidRPr="00641DEF">
              <w:rPr>
                <w:sz w:val="16"/>
                <w:szCs w:val="16"/>
              </w:rPr>
              <w:t>проце</w:t>
            </w:r>
            <w:r w:rsidRPr="00641DEF">
              <w:rPr>
                <w:spacing w:val="-14"/>
                <w:sz w:val="16"/>
                <w:szCs w:val="16"/>
              </w:rPr>
              <w:t xml:space="preserve"> </w:t>
            </w:r>
            <w:r w:rsidRPr="00641DEF">
              <w:rPr>
                <w:sz w:val="16"/>
                <w:szCs w:val="16"/>
              </w:rPr>
              <w:t>дур</w:t>
            </w:r>
            <w:r w:rsidRPr="00641DEF">
              <w:rPr>
                <w:spacing w:val="-13"/>
                <w:sz w:val="16"/>
                <w:szCs w:val="16"/>
              </w:rPr>
              <w:t xml:space="preserve"> </w:t>
            </w:r>
            <w:r w:rsidRPr="00641DEF">
              <w:rPr>
                <w:sz w:val="16"/>
                <w:szCs w:val="16"/>
              </w:rPr>
              <w:t>ьі</w:t>
            </w:r>
            <w:r w:rsidRPr="00641DEF">
              <w:rPr>
                <w:spacing w:val="13"/>
                <w:sz w:val="16"/>
                <w:szCs w:val="16"/>
              </w:rPr>
              <w:t xml:space="preserve"> </w:t>
            </w:r>
            <w:r w:rsidRPr="00641DEF">
              <w:rPr>
                <w:sz w:val="16"/>
                <w:szCs w:val="16"/>
              </w:rPr>
              <w:t>(10</w:t>
            </w:r>
          </w:p>
        </w:tc>
        <w:tc>
          <w:tcPr>
            <w:tcW w:w="364" w:type="dxa"/>
          </w:tcPr>
          <w:p w:rsidR="00641DEF" w:rsidRPr="00641DEF" w:rsidRDefault="00641DEF" w:rsidP="00641DEF">
            <w:pPr>
              <w:pStyle w:val="TableParagraph"/>
              <w:ind w:right="1"/>
              <w:jc w:val="right"/>
              <w:rPr>
                <w:sz w:val="16"/>
                <w:szCs w:val="16"/>
              </w:rPr>
            </w:pPr>
            <w:r w:rsidRPr="00641DEF">
              <w:rPr>
                <w:w w:val="86"/>
                <w:sz w:val="16"/>
                <w:szCs w:val="16"/>
              </w:rPr>
              <w:t>5</w:t>
            </w:r>
          </w:p>
        </w:tc>
        <w:tc>
          <w:tcPr>
            <w:tcW w:w="353" w:type="dxa"/>
          </w:tcPr>
          <w:p w:rsidR="00641DEF" w:rsidRPr="00641DEF" w:rsidRDefault="00641DEF" w:rsidP="00641DEF">
            <w:pPr>
              <w:pStyle w:val="TableParagraph"/>
              <w:ind w:right="2"/>
              <w:jc w:val="right"/>
              <w:rPr>
                <w:sz w:val="16"/>
                <w:szCs w:val="16"/>
              </w:rPr>
            </w:pPr>
            <w:r w:rsidRPr="00641DEF">
              <w:rPr>
                <w:w w:val="90"/>
                <w:sz w:val="16"/>
                <w:szCs w:val="16"/>
              </w:rPr>
              <w:t>25</w:t>
            </w:r>
          </w:p>
        </w:tc>
        <w:tc>
          <w:tcPr>
            <w:tcW w:w="379" w:type="dxa"/>
          </w:tcPr>
          <w:p w:rsidR="00641DEF" w:rsidRPr="00641DEF" w:rsidRDefault="00641DEF" w:rsidP="00641DEF">
            <w:pPr>
              <w:pStyle w:val="TableParagraph"/>
              <w:spacing w:line="133" w:lineRule="exact"/>
              <w:ind w:right="6"/>
              <w:jc w:val="right"/>
              <w:rPr>
                <w:sz w:val="16"/>
                <w:szCs w:val="16"/>
              </w:rPr>
            </w:pPr>
            <w:r w:rsidRPr="00641DEF">
              <w:rPr>
                <w:color w:val="494900"/>
                <w:w w:val="87"/>
                <w:sz w:val="16"/>
                <w:szCs w:val="16"/>
              </w:rPr>
              <w:t>5</w:t>
            </w:r>
          </w:p>
        </w:tc>
        <w:tc>
          <w:tcPr>
            <w:tcW w:w="402" w:type="dxa"/>
          </w:tcPr>
          <w:p w:rsidR="00641DEF" w:rsidRPr="00641DEF" w:rsidRDefault="00641DEF" w:rsidP="00641DEF">
            <w:pPr>
              <w:pStyle w:val="TableParagraph"/>
              <w:spacing w:line="133" w:lineRule="exact"/>
              <w:ind w:right="7"/>
              <w:jc w:val="right"/>
              <w:rPr>
                <w:sz w:val="16"/>
                <w:szCs w:val="16"/>
              </w:rPr>
            </w:pPr>
            <w:r w:rsidRPr="00641DEF">
              <w:rPr>
                <w:sz w:val="16"/>
                <w:szCs w:val="16"/>
              </w:rPr>
              <w:t>25</w:t>
            </w:r>
          </w:p>
        </w:tc>
        <w:tc>
          <w:tcPr>
            <w:tcW w:w="937" w:type="dxa"/>
          </w:tcPr>
          <w:p w:rsidR="00641DEF" w:rsidRPr="00641DEF" w:rsidRDefault="00641DEF" w:rsidP="00641DEF">
            <w:pPr>
              <w:pStyle w:val="TableParagraph"/>
              <w:spacing w:line="133" w:lineRule="exact"/>
              <w:ind w:left="33"/>
              <w:rPr>
                <w:sz w:val="16"/>
                <w:szCs w:val="16"/>
              </w:rPr>
            </w:pPr>
            <w:r w:rsidRPr="00641DEF">
              <w:rPr>
                <w:sz w:val="16"/>
                <w:szCs w:val="16"/>
              </w:rPr>
              <w:t>воздушные</w:t>
            </w:r>
          </w:p>
          <w:p w:rsidR="00641DEF" w:rsidRPr="00641DEF" w:rsidRDefault="00641DEF" w:rsidP="00641DEF">
            <w:pPr>
              <w:pStyle w:val="TableParagraph"/>
              <w:spacing w:before="16"/>
              <w:ind w:left="33"/>
              <w:rPr>
                <w:sz w:val="16"/>
                <w:szCs w:val="16"/>
              </w:rPr>
            </w:pPr>
            <w:r w:rsidRPr="00641DEF">
              <w:rPr>
                <w:w w:val="105"/>
                <w:sz w:val="16"/>
                <w:szCs w:val="16"/>
              </w:rPr>
              <w:t>процедуры</w:t>
            </w:r>
            <w:r w:rsidRPr="00641DEF">
              <w:rPr>
                <w:spacing w:val="7"/>
                <w:w w:val="105"/>
                <w:sz w:val="16"/>
                <w:szCs w:val="16"/>
              </w:rPr>
              <w:t xml:space="preserve"> </w:t>
            </w:r>
            <w:r w:rsidRPr="00641DEF">
              <w:rPr>
                <w:w w:val="105"/>
                <w:sz w:val="16"/>
                <w:szCs w:val="16"/>
              </w:rPr>
              <w:t>(10</w:t>
            </w:r>
          </w:p>
        </w:tc>
        <w:tc>
          <w:tcPr>
            <w:tcW w:w="329" w:type="dxa"/>
          </w:tcPr>
          <w:p w:rsidR="00641DEF" w:rsidRPr="00641DEF" w:rsidRDefault="00641DEF" w:rsidP="00641DEF">
            <w:pPr>
              <w:pStyle w:val="TableParagraph"/>
              <w:spacing w:line="126" w:lineRule="exact"/>
              <w:ind w:right="7"/>
              <w:jc w:val="right"/>
              <w:rPr>
                <w:sz w:val="16"/>
                <w:szCs w:val="16"/>
              </w:rPr>
            </w:pPr>
            <w:r w:rsidRPr="00641DEF">
              <w:rPr>
                <w:w w:val="90"/>
                <w:sz w:val="16"/>
                <w:szCs w:val="16"/>
              </w:rPr>
              <w:t>5</w:t>
            </w:r>
          </w:p>
        </w:tc>
        <w:tc>
          <w:tcPr>
            <w:tcW w:w="402" w:type="dxa"/>
          </w:tcPr>
          <w:p w:rsidR="00641DEF" w:rsidRPr="00641DEF" w:rsidRDefault="00641DEF" w:rsidP="00641DEF">
            <w:pPr>
              <w:pStyle w:val="TableParagraph"/>
              <w:spacing w:line="126" w:lineRule="exact"/>
              <w:ind w:right="9"/>
              <w:jc w:val="right"/>
              <w:rPr>
                <w:sz w:val="16"/>
                <w:szCs w:val="16"/>
              </w:rPr>
            </w:pPr>
            <w:r w:rsidRPr="00641DEF">
              <w:rPr>
                <w:sz w:val="16"/>
                <w:szCs w:val="16"/>
              </w:rPr>
              <w:t>25</w:t>
            </w:r>
          </w:p>
        </w:tc>
        <w:tc>
          <w:tcPr>
            <w:tcW w:w="364" w:type="dxa"/>
          </w:tcPr>
          <w:p w:rsidR="00641DEF" w:rsidRPr="00641DEF" w:rsidRDefault="00641DEF" w:rsidP="00641DEF">
            <w:pPr>
              <w:pStyle w:val="TableParagraph"/>
              <w:spacing w:line="126" w:lineRule="exact"/>
              <w:ind w:right="9"/>
              <w:jc w:val="right"/>
              <w:rPr>
                <w:sz w:val="16"/>
                <w:szCs w:val="16"/>
              </w:rPr>
            </w:pPr>
            <w:r w:rsidRPr="00641DEF">
              <w:rPr>
                <w:color w:val="181800"/>
                <w:w w:val="90"/>
                <w:sz w:val="16"/>
                <w:szCs w:val="16"/>
              </w:rPr>
              <w:t>5</w:t>
            </w:r>
          </w:p>
        </w:tc>
        <w:tc>
          <w:tcPr>
            <w:tcW w:w="433" w:type="dxa"/>
          </w:tcPr>
          <w:p w:rsidR="00641DEF" w:rsidRPr="00641DEF" w:rsidRDefault="00641DEF" w:rsidP="00641DEF">
            <w:pPr>
              <w:pStyle w:val="TableParagraph"/>
              <w:spacing w:line="126" w:lineRule="exact"/>
              <w:ind w:right="21"/>
              <w:jc w:val="right"/>
              <w:rPr>
                <w:sz w:val="16"/>
                <w:szCs w:val="16"/>
              </w:rPr>
            </w:pPr>
            <w:r w:rsidRPr="00641DEF">
              <w:rPr>
                <w:color w:val="131300"/>
                <w:sz w:val="16"/>
                <w:szCs w:val="16"/>
              </w:rPr>
              <w:t>25</w:t>
            </w:r>
          </w:p>
        </w:tc>
      </w:tr>
      <w:tr w:rsidR="00641DEF" w:rsidTr="00641DEF">
        <w:trPr>
          <w:trHeight w:val="190"/>
        </w:trPr>
        <w:tc>
          <w:tcPr>
            <w:tcW w:w="936" w:type="dxa"/>
          </w:tcPr>
          <w:p w:rsidR="00641DEF" w:rsidRPr="00641DEF" w:rsidRDefault="00641DEF" w:rsidP="00641DEF">
            <w:pPr>
              <w:pStyle w:val="TableParagraph"/>
              <w:spacing w:line="133" w:lineRule="exact"/>
              <w:ind w:left="35"/>
              <w:rPr>
                <w:sz w:val="16"/>
                <w:szCs w:val="16"/>
              </w:rPr>
            </w:pPr>
            <w:r w:rsidRPr="00641DEF">
              <w:rPr>
                <w:sz w:val="16"/>
                <w:szCs w:val="16"/>
              </w:rPr>
              <w:t>Полдник</w:t>
            </w:r>
            <w:r w:rsidRPr="00641DEF">
              <w:rPr>
                <w:spacing w:val="9"/>
                <w:sz w:val="16"/>
                <w:szCs w:val="16"/>
              </w:rPr>
              <w:t xml:space="preserve"> </w:t>
            </w:r>
            <w:r w:rsidRPr="00641DEF">
              <w:rPr>
                <w:sz w:val="16"/>
                <w:szCs w:val="16"/>
              </w:rPr>
              <w:t>(10</w:t>
            </w:r>
            <w:r w:rsidRPr="00641DEF">
              <w:rPr>
                <w:spacing w:val="-3"/>
                <w:sz w:val="16"/>
                <w:szCs w:val="16"/>
              </w:rPr>
              <w:t xml:space="preserve"> </w:t>
            </w:r>
            <w:r w:rsidRPr="00641DEF">
              <w:rPr>
                <w:sz w:val="16"/>
                <w:szCs w:val="16"/>
              </w:rPr>
              <w:t>мин)</w:t>
            </w:r>
          </w:p>
        </w:tc>
        <w:tc>
          <w:tcPr>
            <w:tcW w:w="336" w:type="dxa"/>
          </w:tcPr>
          <w:p w:rsidR="00641DEF" w:rsidRPr="00641DEF" w:rsidRDefault="00641DEF" w:rsidP="00641DEF">
            <w:pPr>
              <w:pStyle w:val="TableParagraph"/>
              <w:spacing w:line="133" w:lineRule="exact"/>
              <w:jc w:val="right"/>
              <w:rPr>
                <w:sz w:val="16"/>
                <w:szCs w:val="16"/>
              </w:rPr>
            </w:pPr>
            <w:r w:rsidRPr="00641DEF">
              <w:rPr>
                <w:w w:val="87"/>
                <w:sz w:val="16"/>
                <w:szCs w:val="16"/>
              </w:rPr>
              <w:t>5</w:t>
            </w:r>
          </w:p>
        </w:tc>
        <w:tc>
          <w:tcPr>
            <w:tcW w:w="409" w:type="dxa"/>
          </w:tcPr>
          <w:p w:rsidR="00641DEF" w:rsidRPr="00641DEF" w:rsidRDefault="00641DEF" w:rsidP="00641DEF">
            <w:pPr>
              <w:pStyle w:val="TableParagraph"/>
              <w:spacing w:line="133" w:lineRule="exact"/>
              <w:ind w:right="-15"/>
              <w:jc w:val="right"/>
              <w:rPr>
                <w:sz w:val="16"/>
                <w:szCs w:val="16"/>
              </w:rPr>
            </w:pPr>
            <w:r w:rsidRPr="00641DEF">
              <w:rPr>
                <w:sz w:val="16"/>
                <w:szCs w:val="16"/>
              </w:rPr>
              <w:t>25</w:t>
            </w:r>
          </w:p>
        </w:tc>
        <w:tc>
          <w:tcPr>
            <w:tcW w:w="368" w:type="dxa"/>
          </w:tcPr>
          <w:p w:rsidR="00641DEF" w:rsidRPr="00641DEF" w:rsidRDefault="00641DEF" w:rsidP="00641DEF">
            <w:pPr>
              <w:pStyle w:val="TableParagraph"/>
              <w:spacing w:line="133" w:lineRule="exact"/>
              <w:ind w:right="1"/>
              <w:jc w:val="right"/>
              <w:rPr>
                <w:sz w:val="16"/>
                <w:szCs w:val="16"/>
              </w:rPr>
            </w:pPr>
            <w:r w:rsidRPr="00641DEF">
              <w:rPr>
                <w:color w:val="383800"/>
                <w:w w:val="87"/>
                <w:sz w:val="16"/>
                <w:szCs w:val="16"/>
              </w:rPr>
              <w:t>5</w:t>
            </w:r>
          </w:p>
        </w:tc>
        <w:tc>
          <w:tcPr>
            <w:tcW w:w="410" w:type="dxa"/>
          </w:tcPr>
          <w:p w:rsidR="00641DEF" w:rsidRPr="00641DEF" w:rsidRDefault="00641DEF" w:rsidP="00641DEF">
            <w:pPr>
              <w:pStyle w:val="TableParagraph"/>
              <w:spacing w:line="133" w:lineRule="exact"/>
              <w:ind w:right="2"/>
              <w:jc w:val="right"/>
              <w:rPr>
                <w:sz w:val="16"/>
                <w:szCs w:val="16"/>
              </w:rPr>
            </w:pPr>
            <w:r w:rsidRPr="00641DEF">
              <w:rPr>
                <w:sz w:val="16"/>
                <w:szCs w:val="16"/>
              </w:rPr>
              <w:t>25</w:t>
            </w:r>
          </w:p>
        </w:tc>
        <w:tc>
          <w:tcPr>
            <w:tcW w:w="955" w:type="dxa"/>
          </w:tcPr>
          <w:p w:rsidR="00641DEF" w:rsidRPr="00641DEF" w:rsidRDefault="00641DEF" w:rsidP="00641DEF">
            <w:pPr>
              <w:pStyle w:val="TableParagraph"/>
              <w:spacing w:line="133" w:lineRule="exact"/>
              <w:ind w:left="39"/>
              <w:rPr>
                <w:sz w:val="16"/>
                <w:szCs w:val="16"/>
              </w:rPr>
            </w:pPr>
            <w:r w:rsidRPr="00641DEF">
              <w:rPr>
                <w:w w:val="95"/>
                <w:sz w:val="16"/>
                <w:szCs w:val="16"/>
              </w:rPr>
              <w:t>По</w:t>
            </w:r>
            <w:r w:rsidRPr="00641DEF">
              <w:rPr>
                <w:spacing w:val="-15"/>
                <w:w w:val="95"/>
                <w:sz w:val="16"/>
                <w:szCs w:val="16"/>
              </w:rPr>
              <w:t xml:space="preserve"> </w:t>
            </w:r>
            <w:r w:rsidRPr="00641DEF">
              <w:rPr>
                <w:w w:val="95"/>
                <w:sz w:val="16"/>
                <w:szCs w:val="16"/>
              </w:rPr>
              <w:t>лдник</w:t>
            </w:r>
            <w:r w:rsidRPr="00641DEF">
              <w:rPr>
                <w:spacing w:val="20"/>
                <w:w w:val="95"/>
                <w:sz w:val="16"/>
                <w:szCs w:val="16"/>
              </w:rPr>
              <w:t xml:space="preserve"> </w:t>
            </w:r>
            <w:r w:rsidRPr="00641DEF">
              <w:rPr>
                <w:w w:val="95"/>
                <w:sz w:val="16"/>
                <w:szCs w:val="16"/>
              </w:rPr>
              <w:t>(10</w:t>
            </w:r>
            <w:r w:rsidRPr="00641DEF">
              <w:rPr>
                <w:spacing w:val="9"/>
                <w:w w:val="95"/>
                <w:sz w:val="16"/>
                <w:szCs w:val="16"/>
              </w:rPr>
              <w:t xml:space="preserve"> </w:t>
            </w:r>
            <w:r w:rsidRPr="00641DEF">
              <w:rPr>
                <w:w w:val="95"/>
                <w:sz w:val="16"/>
                <w:szCs w:val="16"/>
              </w:rPr>
              <w:t>мин)</w:t>
            </w:r>
          </w:p>
        </w:tc>
        <w:tc>
          <w:tcPr>
            <w:tcW w:w="329" w:type="dxa"/>
          </w:tcPr>
          <w:p w:rsidR="00641DEF" w:rsidRPr="00641DEF" w:rsidRDefault="00641DEF" w:rsidP="00641DEF">
            <w:pPr>
              <w:pStyle w:val="TableParagraph"/>
              <w:spacing w:line="133" w:lineRule="exact"/>
              <w:ind w:right="1"/>
              <w:jc w:val="right"/>
              <w:rPr>
                <w:sz w:val="16"/>
                <w:szCs w:val="16"/>
              </w:rPr>
            </w:pPr>
            <w:r w:rsidRPr="00641DEF">
              <w:rPr>
                <w:w w:val="87"/>
                <w:sz w:val="16"/>
                <w:szCs w:val="16"/>
              </w:rPr>
              <w:t>5</w:t>
            </w:r>
          </w:p>
        </w:tc>
        <w:tc>
          <w:tcPr>
            <w:tcW w:w="400" w:type="dxa"/>
          </w:tcPr>
          <w:p w:rsidR="00641DEF" w:rsidRPr="00641DEF" w:rsidRDefault="00641DEF" w:rsidP="00641DEF">
            <w:pPr>
              <w:pStyle w:val="TableParagraph"/>
              <w:spacing w:line="133" w:lineRule="exact"/>
              <w:ind w:right="-15"/>
              <w:jc w:val="right"/>
              <w:rPr>
                <w:sz w:val="16"/>
                <w:szCs w:val="16"/>
              </w:rPr>
            </w:pPr>
            <w:r w:rsidRPr="00641DEF">
              <w:rPr>
                <w:sz w:val="16"/>
                <w:szCs w:val="16"/>
              </w:rPr>
              <w:t>25</w:t>
            </w:r>
          </w:p>
        </w:tc>
        <w:tc>
          <w:tcPr>
            <w:tcW w:w="312" w:type="dxa"/>
          </w:tcPr>
          <w:p w:rsidR="00641DEF" w:rsidRPr="00641DEF" w:rsidRDefault="00641DEF" w:rsidP="00641DEF">
            <w:pPr>
              <w:pStyle w:val="TableParagraph"/>
              <w:spacing w:line="133" w:lineRule="exact"/>
              <w:ind w:right="2"/>
              <w:jc w:val="right"/>
              <w:rPr>
                <w:sz w:val="16"/>
                <w:szCs w:val="16"/>
              </w:rPr>
            </w:pPr>
            <w:r w:rsidRPr="00641DEF">
              <w:rPr>
                <w:color w:val="3B3B00"/>
                <w:w w:val="87"/>
                <w:sz w:val="16"/>
                <w:szCs w:val="16"/>
              </w:rPr>
              <w:t>5</w:t>
            </w:r>
          </w:p>
        </w:tc>
        <w:tc>
          <w:tcPr>
            <w:tcW w:w="381" w:type="dxa"/>
          </w:tcPr>
          <w:p w:rsidR="00641DEF" w:rsidRPr="00641DEF" w:rsidRDefault="00641DEF" w:rsidP="00641DEF">
            <w:pPr>
              <w:pStyle w:val="TableParagraph"/>
              <w:spacing w:line="133" w:lineRule="exact"/>
              <w:jc w:val="right"/>
              <w:rPr>
                <w:sz w:val="16"/>
                <w:szCs w:val="16"/>
              </w:rPr>
            </w:pPr>
            <w:r w:rsidRPr="00641DEF">
              <w:rPr>
                <w:sz w:val="16"/>
                <w:szCs w:val="16"/>
              </w:rPr>
              <w:t>25</w:t>
            </w:r>
          </w:p>
        </w:tc>
        <w:tc>
          <w:tcPr>
            <w:tcW w:w="953" w:type="dxa"/>
          </w:tcPr>
          <w:p w:rsidR="00641DEF" w:rsidRPr="00641DEF" w:rsidRDefault="00641DEF" w:rsidP="00641DEF">
            <w:pPr>
              <w:pStyle w:val="TableParagraph"/>
              <w:spacing w:line="133" w:lineRule="exact"/>
              <w:ind w:left="41"/>
              <w:rPr>
                <w:sz w:val="16"/>
                <w:szCs w:val="16"/>
              </w:rPr>
            </w:pPr>
            <w:r w:rsidRPr="00641DEF">
              <w:rPr>
                <w:w w:val="95"/>
                <w:sz w:val="16"/>
                <w:szCs w:val="16"/>
              </w:rPr>
              <w:t>По</w:t>
            </w:r>
            <w:r w:rsidRPr="00641DEF">
              <w:rPr>
                <w:spacing w:val="-15"/>
                <w:w w:val="95"/>
                <w:sz w:val="16"/>
                <w:szCs w:val="16"/>
              </w:rPr>
              <w:t xml:space="preserve"> </w:t>
            </w:r>
            <w:r w:rsidRPr="00641DEF">
              <w:rPr>
                <w:w w:val="95"/>
                <w:sz w:val="16"/>
                <w:szCs w:val="16"/>
              </w:rPr>
              <w:t>лдник</w:t>
            </w:r>
            <w:r w:rsidRPr="00641DEF">
              <w:rPr>
                <w:spacing w:val="18"/>
                <w:w w:val="95"/>
                <w:sz w:val="16"/>
                <w:szCs w:val="16"/>
              </w:rPr>
              <w:t xml:space="preserve"> </w:t>
            </w:r>
            <w:r w:rsidRPr="00641DEF">
              <w:rPr>
                <w:w w:val="95"/>
                <w:sz w:val="16"/>
                <w:szCs w:val="16"/>
              </w:rPr>
              <w:t>(10</w:t>
            </w:r>
            <w:r w:rsidRPr="00641DEF">
              <w:rPr>
                <w:spacing w:val="13"/>
                <w:w w:val="95"/>
                <w:sz w:val="16"/>
                <w:szCs w:val="16"/>
              </w:rPr>
              <w:t xml:space="preserve"> </w:t>
            </w:r>
            <w:r w:rsidRPr="00641DEF">
              <w:rPr>
                <w:w w:val="95"/>
                <w:sz w:val="16"/>
                <w:szCs w:val="16"/>
              </w:rPr>
              <w:t>мин)</w:t>
            </w:r>
          </w:p>
        </w:tc>
        <w:tc>
          <w:tcPr>
            <w:tcW w:w="364" w:type="dxa"/>
          </w:tcPr>
          <w:p w:rsidR="00641DEF" w:rsidRPr="00641DEF" w:rsidRDefault="00641DEF" w:rsidP="00641DEF">
            <w:pPr>
              <w:pStyle w:val="TableParagraph"/>
              <w:spacing w:line="133" w:lineRule="exact"/>
              <w:ind w:right="4"/>
              <w:jc w:val="right"/>
              <w:rPr>
                <w:sz w:val="16"/>
                <w:szCs w:val="16"/>
              </w:rPr>
            </w:pPr>
            <w:r w:rsidRPr="00641DEF">
              <w:rPr>
                <w:w w:val="87"/>
                <w:sz w:val="16"/>
                <w:szCs w:val="16"/>
              </w:rPr>
              <w:t>5</w:t>
            </w:r>
          </w:p>
        </w:tc>
        <w:tc>
          <w:tcPr>
            <w:tcW w:w="353" w:type="dxa"/>
          </w:tcPr>
          <w:p w:rsidR="00641DEF" w:rsidRPr="00641DEF" w:rsidRDefault="00641DEF" w:rsidP="00641DEF">
            <w:pPr>
              <w:pStyle w:val="TableParagraph"/>
              <w:spacing w:line="133" w:lineRule="exact"/>
              <w:ind w:right="4"/>
              <w:jc w:val="right"/>
              <w:rPr>
                <w:sz w:val="16"/>
                <w:szCs w:val="16"/>
              </w:rPr>
            </w:pPr>
            <w:r w:rsidRPr="00641DEF">
              <w:rPr>
                <w:sz w:val="16"/>
                <w:szCs w:val="16"/>
              </w:rPr>
              <w:t>25</w:t>
            </w:r>
          </w:p>
        </w:tc>
        <w:tc>
          <w:tcPr>
            <w:tcW w:w="379" w:type="dxa"/>
          </w:tcPr>
          <w:p w:rsidR="00641DEF" w:rsidRPr="00641DEF" w:rsidRDefault="00641DEF" w:rsidP="00641DEF">
            <w:pPr>
              <w:pStyle w:val="TableParagraph"/>
              <w:spacing w:line="133" w:lineRule="exact"/>
              <w:ind w:right="5"/>
              <w:jc w:val="right"/>
              <w:rPr>
                <w:sz w:val="16"/>
                <w:szCs w:val="16"/>
              </w:rPr>
            </w:pPr>
            <w:r w:rsidRPr="00641DEF">
              <w:rPr>
                <w:color w:val="343400"/>
                <w:w w:val="97"/>
                <w:sz w:val="16"/>
                <w:szCs w:val="16"/>
              </w:rPr>
              <w:t>5</w:t>
            </w:r>
          </w:p>
        </w:tc>
        <w:tc>
          <w:tcPr>
            <w:tcW w:w="402" w:type="dxa"/>
          </w:tcPr>
          <w:p w:rsidR="00641DEF" w:rsidRPr="00641DEF" w:rsidRDefault="00641DEF" w:rsidP="00641DEF">
            <w:pPr>
              <w:pStyle w:val="TableParagraph"/>
              <w:spacing w:line="133" w:lineRule="exact"/>
              <w:ind w:right="7"/>
              <w:jc w:val="right"/>
              <w:rPr>
                <w:sz w:val="16"/>
                <w:szCs w:val="16"/>
              </w:rPr>
            </w:pPr>
            <w:r w:rsidRPr="00641DEF">
              <w:rPr>
                <w:sz w:val="16"/>
                <w:szCs w:val="16"/>
              </w:rPr>
              <w:t>25</w:t>
            </w:r>
          </w:p>
        </w:tc>
        <w:tc>
          <w:tcPr>
            <w:tcW w:w="937" w:type="dxa"/>
          </w:tcPr>
          <w:p w:rsidR="00641DEF" w:rsidRPr="00641DEF" w:rsidRDefault="00641DEF" w:rsidP="00641DEF">
            <w:pPr>
              <w:pStyle w:val="TableParagraph"/>
              <w:spacing w:line="133" w:lineRule="exact"/>
              <w:ind w:left="32"/>
              <w:rPr>
                <w:sz w:val="16"/>
                <w:szCs w:val="16"/>
              </w:rPr>
            </w:pPr>
            <w:r w:rsidRPr="00641DEF">
              <w:rPr>
                <w:w w:val="95"/>
                <w:sz w:val="16"/>
                <w:szCs w:val="16"/>
              </w:rPr>
              <w:t>По</w:t>
            </w:r>
            <w:r w:rsidRPr="00641DEF">
              <w:rPr>
                <w:spacing w:val="-16"/>
                <w:w w:val="95"/>
                <w:sz w:val="16"/>
                <w:szCs w:val="16"/>
              </w:rPr>
              <w:t xml:space="preserve"> </w:t>
            </w:r>
            <w:r w:rsidRPr="00641DEF">
              <w:rPr>
                <w:w w:val="95"/>
                <w:sz w:val="16"/>
                <w:szCs w:val="16"/>
              </w:rPr>
              <w:t>лдник</w:t>
            </w:r>
            <w:r w:rsidRPr="00641DEF">
              <w:rPr>
                <w:spacing w:val="26"/>
                <w:sz w:val="16"/>
                <w:szCs w:val="16"/>
              </w:rPr>
              <w:t xml:space="preserve"> </w:t>
            </w:r>
            <w:r w:rsidRPr="00641DEF">
              <w:rPr>
                <w:w w:val="95"/>
                <w:sz w:val="16"/>
                <w:szCs w:val="16"/>
              </w:rPr>
              <w:t>(10</w:t>
            </w:r>
            <w:r w:rsidRPr="00641DEF">
              <w:rPr>
                <w:spacing w:val="11"/>
                <w:w w:val="95"/>
                <w:sz w:val="16"/>
                <w:szCs w:val="16"/>
              </w:rPr>
              <w:t xml:space="preserve"> </w:t>
            </w:r>
            <w:r w:rsidRPr="00641DEF">
              <w:rPr>
                <w:w w:val="95"/>
                <w:sz w:val="16"/>
                <w:szCs w:val="16"/>
              </w:rPr>
              <w:t>мин)</w:t>
            </w:r>
          </w:p>
        </w:tc>
        <w:tc>
          <w:tcPr>
            <w:tcW w:w="329" w:type="dxa"/>
          </w:tcPr>
          <w:p w:rsidR="00641DEF" w:rsidRPr="00641DEF" w:rsidRDefault="00641DEF" w:rsidP="00641DEF">
            <w:pPr>
              <w:pStyle w:val="TableParagraph"/>
              <w:spacing w:line="133" w:lineRule="exact"/>
              <w:ind w:right="8"/>
              <w:jc w:val="right"/>
              <w:rPr>
                <w:sz w:val="16"/>
                <w:szCs w:val="16"/>
              </w:rPr>
            </w:pPr>
            <w:r w:rsidRPr="00641DEF">
              <w:rPr>
                <w:w w:val="87"/>
                <w:sz w:val="16"/>
                <w:szCs w:val="16"/>
              </w:rPr>
              <w:t>5</w:t>
            </w:r>
          </w:p>
        </w:tc>
        <w:tc>
          <w:tcPr>
            <w:tcW w:w="402" w:type="dxa"/>
          </w:tcPr>
          <w:p w:rsidR="00641DEF" w:rsidRPr="00641DEF" w:rsidRDefault="00641DEF" w:rsidP="00641DEF">
            <w:pPr>
              <w:pStyle w:val="TableParagraph"/>
              <w:spacing w:line="133" w:lineRule="exact"/>
              <w:ind w:right="9"/>
              <w:jc w:val="right"/>
              <w:rPr>
                <w:sz w:val="16"/>
                <w:szCs w:val="16"/>
              </w:rPr>
            </w:pPr>
            <w:r w:rsidRPr="00641DEF">
              <w:rPr>
                <w:sz w:val="16"/>
                <w:szCs w:val="16"/>
              </w:rPr>
              <w:t>25</w:t>
            </w:r>
          </w:p>
        </w:tc>
        <w:tc>
          <w:tcPr>
            <w:tcW w:w="364" w:type="dxa"/>
          </w:tcPr>
          <w:p w:rsidR="00641DEF" w:rsidRPr="00641DEF" w:rsidRDefault="00641DEF" w:rsidP="00641DEF">
            <w:pPr>
              <w:pStyle w:val="TableParagraph"/>
              <w:spacing w:line="133" w:lineRule="exact"/>
              <w:ind w:right="10"/>
              <w:jc w:val="right"/>
              <w:rPr>
                <w:sz w:val="16"/>
                <w:szCs w:val="16"/>
              </w:rPr>
            </w:pPr>
            <w:r w:rsidRPr="00641DEF">
              <w:rPr>
                <w:color w:val="3A3A00"/>
                <w:w w:val="87"/>
                <w:sz w:val="16"/>
                <w:szCs w:val="16"/>
              </w:rPr>
              <w:t>5</w:t>
            </w:r>
          </w:p>
        </w:tc>
        <w:tc>
          <w:tcPr>
            <w:tcW w:w="433" w:type="dxa"/>
          </w:tcPr>
          <w:p w:rsidR="00641DEF" w:rsidRPr="00641DEF" w:rsidRDefault="00641DEF" w:rsidP="00641DEF">
            <w:pPr>
              <w:pStyle w:val="TableParagraph"/>
              <w:spacing w:line="133" w:lineRule="exact"/>
              <w:ind w:right="21"/>
              <w:jc w:val="right"/>
              <w:rPr>
                <w:sz w:val="16"/>
                <w:szCs w:val="16"/>
              </w:rPr>
            </w:pPr>
            <w:r w:rsidRPr="00641DEF">
              <w:rPr>
                <w:sz w:val="16"/>
                <w:szCs w:val="16"/>
              </w:rPr>
              <w:t>25</w:t>
            </w:r>
          </w:p>
        </w:tc>
      </w:tr>
      <w:tr w:rsidR="00641DEF" w:rsidTr="00641DEF">
        <w:trPr>
          <w:trHeight w:val="883"/>
        </w:trPr>
        <w:tc>
          <w:tcPr>
            <w:tcW w:w="936" w:type="dxa"/>
          </w:tcPr>
          <w:p w:rsidR="00641DEF" w:rsidRPr="00641DEF" w:rsidRDefault="00641DEF" w:rsidP="00641DEF">
            <w:pPr>
              <w:pStyle w:val="TableParagraph"/>
              <w:spacing w:line="128" w:lineRule="exact"/>
              <w:ind w:left="35"/>
              <w:rPr>
                <w:sz w:val="16"/>
                <w:szCs w:val="16"/>
                <w:lang w:val="ru-RU"/>
              </w:rPr>
            </w:pPr>
            <w:r w:rsidRPr="00641DEF">
              <w:rPr>
                <w:w w:val="95"/>
                <w:sz w:val="16"/>
                <w:szCs w:val="16"/>
                <w:lang w:val="ru-RU"/>
              </w:rPr>
              <w:t>со</w:t>
            </w:r>
            <w:r w:rsidRPr="00641DEF">
              <w:rPr>
                <w:spacing w:val="-11"/>
                <w:w w:val="95"/>
                <w:sz w:val="16"/>
                <w:szCs w:val="16"/>
                <w:lang w:val="ru-RU"/>
              </w:rPr>
              <w:t xml:space="preserve"> </w:t>
            </w:r>
            <w:r w:rsidRPr="00641DEF">
              <w:rPr>
                <w:w w:val="95"/>
                <w:sz w:val="16"/>
                <w:szCs w:val="16"/>
                <w:lang w:val="ru-RU"/>
              </w:rPr>
              <w:t>вме</w:t>
            </w:r>
            <w:r w:rsidRPr="00641DEF">
              <w:rPr>
                <w:spacing w:val="-4"/>
                <w:w w:val="95"/>
                <w:sz w:val="16"/>
                <w:szCs w:val="16"/>
                <w:lang w:val="ru-RU"/>
              </w:rPr>
              <w:t xml:space="preserve"> </w:t>
            </w:r>
            <w:r w:rsidRPr="00641DEF">
              <w:rPr>
                <w:w w:val="95"/>
                <w:sz w:val="16"/>
                <w:szCs w:val="16"/>
                <w:lang w:val="ru-RU"/>
              </w:rPr>
              <w:t>стна</w:t>
            </w:r>
            <w:r w:rsidRPr="00641DEF">
              <w:rPr>
                <w:spacing w:val="-7"/>
                <w:w w:val="95"/>
                <w:sz w:val="16"/>
                <w:szCs w:val="16"/>
                <w:lang w:val="ru-RU"/>
              </w:rPr>
              <w:t xml:space="preserve"> </w:t>
            </w:r>
            <w:r w:rsidRPr="00641DEF">
              <w:rPr>
                <w:w w:val="95"/>
                <w:sz w:val="16"/>
                <w:szCs w:val="16"/>
                <w:lang w:val="ru-RU"/>
              </w:rPr>
              <w:t>я</w:t>
            </w:r>
          </w:p>
          <w:p w:rsidR="00641DEF" w:rsidRPr="00641DEF" w:rsidRDefault="00641DEF" w:rsidP="00641DEF">
            <w:pPr>
              <w:pStyle w:val="TableParagraph"/>
              <w:spacing w:before="21"/>
              <w:ind w:left="39"/>
              <w:rPr>
                <w:sz w:val="16"/>
                <w:szCs w:val="16"/>
                <w:lang w:val="ru-RU"/>
              </w:rPr>
            </w:pPr>
            <w:r w:rsidRPr="00641DEF">
              <w:rPr>
                <w:sz w:val="16"/>
                <w:szCs w:val="16"/>
                <w:lang w:val="ru-RU"/>
              </w:rPr>
              <w:t>де</w:t>
            </w:r>
            <w:r w:rsidRPr="00641DEF">
              <w:rPr>
                <w:spacing w:val="-15"/>
                <w:sz w:val="16"/>
                <w:szCs w:val="16"/>
                <w:lang w:val="ru-RU"/>
              </w:rPr>
              <w:t xml:space="preserve"> </w:t>
            </w:r>
            <w:r w:rsidRPr="00641DEF">
              <w:rPr>
                <w:sz w:val="16"/>
                <w:szCs w:val="16"/>
                <w:lang w:val="ru-RU"/>
              </w:rPr>
              <w:t>яте</w:t>
            </w:r>
            <w:r w:rsidRPr="00641DEF">
              <w:rPr>
                <w:spacing w:val="-13"/>
                <w:sz w:val="16"/>
                <w:szCs w:val="16"/>
                <w:lang w:val="ru-RU"/>
              </w:rPr>
              <w:t xml:space="preserve"> </w:t>
            </w:r>
            <w:r w:rsidRPr="00641DEF">
              <w:rPr>
                <w:sz w:val="16"/>
                <w:szCs w:val="16"/>
                <w:lang w:val="ru-RU"/>
              </w:rPr>
              <w:t>льност</w:t>
            </w:r>
            <w:r w:rsidRPr="00641DEF">
              <w:rPr>
                <w:spacing w:val="-15"/>
                <w:sz w:val="16"/>
                <w:szCs w:val="16"/>
                <w:lang w:val="ru-RU"/>
              </w:rPr>
              <w:t xml:space="preserve"> </w:t>
            </w:r>
            <w:r w:rsidRPr="00641DEF">
              <w:rPr>
                <w:sz w:val="16"/>
                <w:szCs w:val="16"/>
                <w:lang w:val="ru-RU"/>
              </w:rPr>
              <w:t>ь</w:t>
            </w:r>
          </w:p>
        </w:tc>
        <w:tc>
          <w:tcPr>
            <w:tcW w:w="336" w:type="dxa"/>
          </w:tcPr>
          <w:p w:rsidR="00641DEF" w:rsidRPr="00641DEF" w:rsidRDefault="00641DEF" w:rsidP="00641DEF">
            <w:pPr>
              <w:pStyle w:val="TableParagraph"/>
              <w:spacing w:line="128" w:lineRule="exact"/>
              <w:ind w:right="-15"/>
              <w:jc w:val="right"/>
              <w:rPr>
                <w:sz w:val="16"/>
                <w:szCs w:val="16"/>
              </w:rPr>
            </w:pPr>
            <w:r w:rsidRPr="00641DEF">
              <w:rPr>
                <w:sz w:val="16"/>
                <w:szCs w:val="16"/>
              </w:rPr>
              <w:t>20</w:t>
            </w:r>
          </w:p>
        </w:tc>
        <w:tc>
          <w:tcPr>
            <w:tcW w:w="409" w:type="dxa"/>
          </w:tcPr>
          <w:p w:rsidR="00641DEF" w:rsidRPr="00641DEF" w:rsidRDefault="00641DEF" w:rsidP="00641DEF">
            <w:pPr>
              <w:pStyle w:val="TableParagraph"/>
              <w:spacing w:line="128" w:lineRule="exact"/>
              <w:jc w:val="right"/>
              <w:rPr>
                <w:sz w:val="16"/>
                <w:szCs w:val="16"/>
              </w:rPr>
            </w:pPr>
            <w:r w:rsidRPr="00641DEF">
              <w:rPr>
                <w:sz w:val="16"/>
                <w:szCs w:val="16"/>
              </w:rPr>
              <w:t>100</w:t>
            </w:r>
          </w:p>
        </w:tc>
        <w:tc>
          <w:tcPr>
            <w:tcW w:w="368" w:type="dxa"/>
          </w:tcPr>
          <w:p w:rsidR="00641DEF" w:rsidRPr="00641DEF" w:rsidRDefault="00641DEF" w:rsidP="00641DEF">
            <w:pPr>
              <w:pStyle w:val="TableParagraph"/>
              <w:spacing w:line="128" w:lineRule="exact"/>
              <w:jc w:val="right"/>
              <w:rPr>
                <w:sz w:val="16"/>
                <w:szCs w:val="16"/>
              </w:rPr>
            </w:pPr>
            <w:r w:rsidRPr="00641DEF">
              <w:rPr>
                <w:color w:val="444400"/>
                <w:sz w:val="16"/>
                <w:szCs w:val="16"/>
              </w:rPr>
              <w:t>20</w:t>
            </w:r>
          </w:p>
        </w:tc>
        <w:tc>
          <w:tcPr>
            <w:tcW w:w="410" w:type="dxa"/>
          </w:tcPr>
          <w:p w:rsidR="00641DEF" w:rsidRPr="00641DEF" w:rsidRDefault="00641DEF" w:rsidP="00641DEF">
            <w:pPr>
              <w:pStyle w:val="TableParagraph"/>
              <w:spacing w:line="128" w:lineRule="exact"/>
              <w:jc w:val="right"/>
              <w:rPr>
                <w:sz w:val="16"/>
                <w:szCs w:val="16"/>
              </w:rPr>
            </w:pPr>
            <w:r w:rsidRPr="00641DEF">
              <w:rPr>
                <w:color w:val="747400"/>
                <w:sz w:val="16"/>
                <w:szCs w:val="16"/>
              </w:rPr>
              <w:t>100</w:t>
            </w:r>
          </w:p>
        </w:tc>
        <w:tc>
          <w:tcPr>
            <w:tcW w:w="955" w:type="dxa"/>
          </w:tcPr>
          <w:p w:rsidR="00641DEF" w:rsidRPr="00641DEF" w:rsidRDefault="00641DEF" w:rsidP="00641DEF">
            <w:pPr>
              <w:pStyle w:val="TableParagraph"/>
              <w:spacing w:line="128" w:lineRule="exact"/>
              <w:ind w:left="39"/>
              <w:rPr>
                <w:sz w:val="16"/>
                <w:szCs w:val="16"/>
                <w:lang w:val="ru-RU"/>
              </w:rPr>
            </w:pPr>
            <w:r w:rsidRPr="00641DEF">
              <w:rPr>
                <w:spacing w:val="-1"/>
                <w:sz w:val="16"/>
                <w:szCs w:val="16"/>
                <w:lang w:val="ru-RU"/>
              </w:rPr>
              <w:t>со</w:t>
            </w:r>
            <w:r w:rsidRPr="00641DEF">
              <w:rPr>
                <w:spacing w:val="-16"/>
                <w:sz w:val="16"/>
                <w:szCs w:val="16"/>
                <w:lang w:val="ru-RU"/>
              </w:rPr>
              <w:t xml:space="preserve"> </w:t>
            </w:r>
            <w:r w:rsidRPr="00641DEF">
              <w:rPr>
                <w:spacing w:val="-1"/>
                <w:sz w:val="16"/>
                <w:szCs w:val="16"/>
                <w:lang w:val="ru-RU"/>
              </w:rPr>
              <w:t>вме</w:t>
            </w:r>
            <w:r w:rsidRPr="00641DEF">
              <w:rPr>
                <w:spacing w:val="-16"/>
                <w:sz w:val="16"/>
                <w:szCs w:val="16"/>
                <w:lang w:val="ru-RU"/>
              </w:rPr>
              <w:t xml:space="preserve"> </w:t>
            </w:r>
            <w:r w:rsidRPr="00641DEF">
              <w:rPr>
                <w:sz w:val="16"/>
                <w:szCs w:val="16"/>
                <w:lang w:val="ru-RU"/>
              </w:rPr>
              <w:t>стна</w:t>
            </w:r>
            <w:r w:rsidRPr="00641DEF">
              <w:rPr>
                <w:spacing w:val="-11"/>
                <w:sz w:val="16"/>
                <w:szCs w:val="16"/>
                <w:lang w:val="ru-RU"/>
              </w:rPr>
              <w:t xml:space="preserve"> </w:t>
            </w:r>
            <w:r w:rsidRPr="00641DEF">
              <w:rPr>
                <w:sz w:val="16"/>
                <w:szCs w:val="16"/>
                <w:lang w:val="ru-RU"/>
              </w:rPr>
              <w:t>я</w:t>
            </w:r>
          </w:p>
          <w:p w:rsidR="00641DEF" w:rsidRPr="00641DEF" w:rsidRDefault="00641DEF" w:rsidP="00641DEF">
            <w:pPr>
              <w:pStyle w:val="TableParagraph"/>
              <w:spacing w:before="21"/>
              <w:ind w:left="43"/>
              <w:rPr>
                <w:sz w:val="16"/>
                <w:szCs w:val="16"/>
                <w:lang w:val="ru-RU"/>
              </w:rPr>
            </w:pPr>
            <w:r w:rsidRPr="00641DEF">
              <w:rPr>
                <w:sz w:val="16"/>
                <w:szCs w:val="16"/>
                <w:lang w:val="ru-RU"/>
              </w:rPr>
              <w:t>де</w:t>
            </w:r>
            <w:r w:rsidRPr="00641DEF">
              <w:rPr>
                <w:spacing w:val="-15"/>
                <w:sz w:val="16"/>
                <w:szCs w:val="16"/>
                <w:lang w:val="ru-RU"/>
              </w:rPr>
              <w:t xml:space="preserve"> </w:t>
            </w:r>
            <w:r w:rsidRPr="00641DEF">
              <w:rPr>
                <w:sz w:val="16"/>
                <w:szCs w:val="16"/>
                <w:lang w:val="ru-RU"/>
              </w:rPr>
              <w:t>яте</w:t>
            </w:r>
            <w:r w:rsidRPr="00641DEF">
              <w:rPr>
                <w:spacing w:val="-13"/>
                <w:sz w:val="16"/>
                <w:szCs w:val="16"/>
                <w:lang w:val="ru-RU"/>
              </w:rPr>
              <w:t xml:space="preserve"> </w:t>
            </w:r>
            <w:r w:rsidRPr="00641DEF">
              <w:rPr>
                <w:sz w:val="16"/>
                <w:szCs w:val="16"/>
                <w:lang w:val="ru-RU"/>
              </w:rPr>
              <w:t>льност</w:t>
            </w:r>
            <w:r w:rsidRPr="00641DEF">
              <w:rPr>
                <w:spacing w:val="-15"/>
                <w:sz w:val="16"/>
                <w:szCs w:val="16"/>
                <w:lang w:val="ru-RU"/>
              </w:rPr>
              <w:t xml:space="preserve"> </w:t>
            </w:r>
            <w:r w:rsidRPr="00641DEF">
              <w:rPr>
                <w:sz w:val="16"/>
                <w:szCs w:val="16"/>
                <w:lang w:val="ru-RU"/>
              </w:rPr>
              <w:t>ь</w:t>
            </w:r>
          </w:p>
        </w:tc>
        <w:tc>
          <w:tcPr>
            <w:tcW w:w="329" w:type="dxa"/>
          </w:tcPr>
          <w:p w:rsidR="00641DEF" w:rsidRPr="00641DEF" w:rsidRDefault="00641DEF" w:rsidP="00641DEF">
            <w:pPr>
              <w:pStyle w:val="TableParagraph"/>
              <w:spacing w:line="128" w:lineRule="exact"/>
              <w:ind w:right="-15"/>
              <w:jc w:val="right"/>
              <w:rPr>
                <w:sz w:val="16"/>
                <w:szCs w:val="16"/>
              </w:rPr>
            </w:pPr>
            <w:r w:rsidRPr="00641DEF">
              <w:rPr>
                <w:sz w:val="16"/>
                <w:szCs w:val="16"/>
              </w:rPr>
              <w:t>20</w:t>
            </w:r>
          </w:p>
        </w:tc>
        <w:tc>
          <w:tcPr>
            <w:tcW w:w="400" w:type="dxa"/>
          </w:tcPr>
          <w:p w:rsidR="00641DEF" w:rsidRPr="00641DEF" w:rsidRDefault="00641DEF" w:rsidP="00641DEF">
            <w:pPr>
              <w:pStyle w:val="TableParagraph"/>
              <w:spacing w:line="128" w:lineRule="exact"/>
              <w:ind w:right="1"/>
              <w:jc w:val="right"/>
              <w:rPr>
                <w:sz w:val="16"/>
                <w:szCs w:val="16"/>
              </w:rPr>
            </w:pPr>
            <w:r w:rsidRPr="00641DEF">
              <w:rPr>
                <w:sz w:val="16"/>
                <w:szCs w:val="16"/>
              </w:rPr>
              <w:t>100</w:t>
            </w:r>
          </w:p>
        </w:tc>
        <w:tc>
          <w:tcPr>
            <w:tcW w:w="312" w:type="dxa"/>
          </w:tcPr>
          <w:p w:rsidR="00641DEF" w:rsidRPr="00641DEF" w:rsidRDefault="00641DEF" w:rsidP="00641DEF">
            <w:pPr>
              <w:pStyle w:val="TableParagraph"/>
              <w:spacing w:line="128" w:lineRule="exact"/>
              <w:jc w:val="right"/>
              <w:rPr>
                <w:sz w:val="16"/>
                <w:szCs w:val="16"/>
              </w:rPr>
            </w:pPr>
            <w:r w:rsidRPr="00641DEF">
              <w:rPr>
                <w:color w:val="2D2D00"/>
                <w:sz w:val="16"/>
                <w:szCs w:val="16"/>
              </w:rPr>
              <w:t>20</w:t>
            </w:r>
          </w:p>
        </w:tc>
        <w:tc>
          <w:tcPr>
            <w:tcW w:w="381" w:type="dxa"/>
          </w:tcPr>
          <w:p w:rsidR="00641DEF" w:rsidRPr="00641DEF" w:rsidRDefault="00641DEF" w:rsidP="00641DEF">
            <w:pPr>
              <w:pStyle w:val="TableParagraph"/>
              <w:spacing w:line="128" w:lineRule="exact"/>
              <w:ind w:right="3"/>
              <w:jc w:val="right"/>
              <w:rPr>
                <w:sz w:val="16"/>
                <w:szCs w:val="16"/>
              </w:rPr>
            </w:pPr>
            <w:r w:rsidRPr="00641DEF">
              <w:rPr>
                <w:sz w:val="16"/>
                <w:szCs w:val="16"/>
              </w:rPr>
              <w:t>100</w:t>
            </w:r>
          </w:p>
        </w:tc>
        <w:tc>
          <w:tcPr>
            <w:tcW w:w="953" w:type="dxa"/>
          </w:tcPr>
          <w:p w:rsidR="00641DEF" w:rsidRPr="00641DEF" w:rsidRDefault="00641DEF" w:rsidP="00641DEF">
            <w:pPr>
              <w:pStyle w:val="TableParagraph"/>
              <w:spacing w:line="128" w:lineRule="exact"/>
              <w:ind w:left="41"/>
              <w:rPr>
                <w:sz w:val="16"/>
                <w:szCs w:val="16"/>
              </w:rPr>
            </w:pPr>
            <w:r w:rsidRPr="00641DEF">
              <w:rPr>
                <w:w w:val="95"/>
                <w:sz w:val="16"/>
                <w:szCs w:val="16"/>
              </w:rPr>
              <w:t>совместна</w:t>
            </w:r>
            <w:r w:rsidRPr="00641DEF">
              <w:rPr>
                <w:spacing w:val="7"/>
                <w:w w:val="95"/>
                <w:sz w:val="16"/>
                <w:szCs w:val="16"/>
              </w:rPr>
              <w:t xml:space="preserve"> </w:t>
            </w:r>
            <w:r w:rsidRPr="00641DEF">
              <w:rPr>
                <w:w w:val="95"/>
                <w:sz w:val="16"/>
                <w:szCs w:val="16"/>
              </w:rPr>
              <w:t>я</w:t>
            </w:r>
          </w:p>
          <w:p w:rsidR="00641DEF" w:rsidRPr="00641DEF" w:rsidRDefault="00641DEF" w:rsidP="00641DEF">
            <w:pPr>
              <w:pStyle w:val="TableParagraph"/>
              <w:spacing w:before="21"/>
              <w:ind w:left="41"/>
              <w:rPr>
                <w:sz w:val="16"/>
                <w:szCs w:val="16"/>
              </w:rPr>
            </w:pPr>
            <w:r w:rsidRPr="00641DEF">
              <w:rPr>
                <w:sz w:val="16"/>
                <w:szCs w:val="16"/>
              </w:rPr>
              <w:t>де</w:t>
            </w:r>
            <w:r w:rsidRPr="00641DEF">
              <w:rPr>
                <w:spacing w:val="-4"/>
                <w:sz w:val="16"/>
                <w:szCs w:val="16"/>
              </w:rPr>
              <w:t xml:space="preserve"> </w:t>
            </w:r>
            <w:r w:rsidRPr="00641DEF">
              <w:rPr>
                <w:sz w:val="16"/>
                <w:szCs w:val="16"/>
              </w:rPr>
              <w:t>ятельность</w:t>
            </w:r>
          </w:p>
        </w:tc>
        <w:tc>
          <w:tcPr>
            <w:tcW w:w="364" w:type="dxa"/>
          </w:tcPr>
          <w:p w:rsidR="00641DEF" w:rsidRPr="00641DEF" w:rsidRDefault="00641DEF" w:rsidP="00641DEF">
            <w:pPr>
              <w:pStyle w:val="TableParagraph"/>
              <w:spacing w:line="128" w:lineRule="exact"/>
              <w:ind w:right="2"/>
              <w:jc w:val="right"/>
              <w:rPr>
                <w:sz w:val="16"/>
                <w:szCs w:val="16"/>
              </w:rPr>
            </w:pPr>
            <w:r w:rsidRPr="00641DEF">
              <w:rPr>
                <w:sz w:val="16"/>
                <w:szCs w:val="16"/>
              </w:rPr>
              <w:t>20</w:t>
            </w:r>
          </w:p>
        </w:tc>
        <w:tc>
          <w:tcPr>
            <w:tcW w:w="353" w:type="dxa"/>
          </w:tcPr>
          <w:p w:rsidR="00641DEF" w:rsidRPr="00641DEF" w:rsidRDefault="00641DEF" w:rsidP="00641DEF">
            <w:pPr>
              <w:pStyle w:val="TableParagraph"/>
              <w:spacing w:line="128" w:lineRule="exact"/>
              <w:ind w:right="3"/>
              <w:jc w:val="right"/>
              <w:rPr>
                <w:sz w:val="16"/>
                <w:szCs w:val="16"/>
              </w:rPr>
            </w:pPr>
            <w:r w:rsidRPr="00641DEF">
              <w:rPr>
                <w:sz w:val="16"/>
                <w:szCs w:val="16"/>
              </w:rPr>
              <w:t>100</w:t>
            </w:r>
          </w:p>
        </w:tc>
        <w:tc>
          <w:tcPr>
            <w:tcW w:w="379" w:type="dxa"/>
          </w:tcPr>
          <w:p w:rsidR="00641DEF" w:rsidRPr="00641DEF" w:rsidRDefault="00641DEF" w:rsidP="00641DEF">
            <w:pPr>
              <w:pStyle w:val="TableParagraph"/>
              <w:spacing w:line="128" w:lineRule="exact"/>
              <w:ind w:right="10"/>
              <w:jc w:val="right"/>
              <w:rPr>
                <w:sz w:val="16"/>
                <w:szCs w:val="16"/>
              </w:rPr>
            </w:pPr>
            <w:r w:rsidRPr="00641DEF">
              <w:rPr>
                <w:color w:val="9E9E00"/>
                <w:sz w:val="16"/>
                <w:szCs w:val="16"/>
              </w:rPr>
              <w:t>20</w:t>
            </w:r>
          </w:p>
        </w:tc>
        <w:tc>
          <w:tcPr>
            <w:tcW w:w="402" w:type="dxa"/>
          </w:tcPr>
          <w:p w:rsidR="00641DEF" w:rsidRPr="00641DEF" w:rsidRDefault="00641DEF" w:rsidP="00641DEF">
            <w:pPr>
              <w:pStyle w:val="TableParagraph"/>
              <w:spacing w:line="128" w:lineRule="exact"/>
              <w:ind w:right="12"/>
              <w:jc w:val="right"/>
              <w:rPr>
                <w:sz w:val="16"/>
                <w:szCs w:val="16"/>
              </w:rPr>
            </w:pPr>
            <w:r w:rsidRPr="00641DEF">
              <w:rPr>
                <w:color w:val="444400"/>
                <w:sz w:val="16"/>
                <w:szCs w:val="16"/>
              </w:rPr>
              <w:t>100</w:t>
            </w:r>
          </w:p>
        </w:tc>
        <w:tc>
          <w:tcPr>
            <w:tcW w:w="937" w:type="dxa"/>
          </w:tcPr>
          <w:p w:rsidR="00641DEF" w:rsidRPr="00641DEF" w:rsidRDefault="00641DEF" w:rsidP="00641DEF">
            <w:pPr>
              <w:pStyle w:val="TableParagraph"/>
              <w:spacing w:line="128" w:lineRule="exact"/>
              <w:ind w:left="32"/>
              <w:rPr>
                <w:sz w:val="16"/>
                <w:szCs w:val="16"/>
                <w:lang w:val="ru-RU"/>
              </w:rPr>
            </w:pPr>
            <w:r w:rsidRPr="00641DEF">
              <w:rPr>
                <w:w w:val="95"/>
                <w:sz w:val="16"/>
                <w:szCs w:val="16"/>
                <w:lang w:val="ru-RU"/>
              </w:rPr>
              <w:t>совме</w:t>
            </w:r>
            <w:r w:rsidRPr="00641DEF">
              <w:rPr>
                <w:spacing w:val="-6"/>
                <w:w w:val="95"/>
                <w:sz w:val="16"/>
                <w:szCs w:val="16"/>
                <w:lang w:val="ru-RU"/>
              </w:rPr>
              <w:t xml:space="preserve"> </w:t>
            </w:r>
            <w:r w:rsidRPr="00641DEF">
              <w:rPr>
                <w:w w:val="95"/>
                <w:sz w:val="16"/>
                <w:szCs w:val="16"/>
                <w:lang w:val="ru-RU"/>
              </w:rPr>
              <w:t>стна</w:t>
            </w:r>
            <w:r w:rsidRPr="00641DEF">
              <w:rPr>
                <w:spacing w:val="1"/>
                <w:w w:val="95"/>
                <w:sz w:val="16"/>
                <w:szCs w:val="16"/>
                <w:lang w:val="ru-RU"/>
              </w:rPr>
              <w:t xml:space="preserve"> </w:t>
            </w:r>
            <w:r w:rsidRPr="00641DEF">
              <w:rPr>
                <w:w w:val="95"/>
                <w:sz w:val="16"/>
                <w:szCs w:val="16"/>
                <w:lang w:val="ru-RU"/>
              </w:rPr>
              <w:t>я</w:t>
            </w:r>
          </w:p>
          <w:p w:rsidR="00641DEF" w:rsidRPr="00641DEF" w:rsidRDefault="00641DEF" w:rsidP="00641DEF">
            <w:pPr>
              <w:pStyle w:val="TableParagraph"/>
              <w:spacing w:before="21"/>
              <w:ind w:left="31"/>
              <w:rPr>
                <w:sz w:val="16"/>
                <w:szCs w:val="16"/>
                <w:lang w:val="ru-RU"/>
              </w:rPr>
            </w:pPr>
            <w:r w:rsidRPr="00641DEF">
              <w:rPr>
                <w:sz w:val="16"/>
                <w:szCs w:val="16"/>
                <w:lang w:val="ru-RU"/>
              </w:rPr>
              <w:t>де</w:t>
            </w:r>
            <w:r w:rsidRPr="00641DEF">
              <w:rPr>
                <w:spacing w:val="-15"/>
                <w:sz w:val="16"/>
                <w:szCs w:val="16"/>
                <w:lang w:val="ru-RU"/>
              </w:rPr>
              <w:t xml:space="preserve"> </w:t>
            </w:r>
            <w:r w:rsidRPr="00641DEF">
              <w:rPr>
                <w:sz w:val="16"/>
                <w:szCs w:val="16"/>
                <w:lang w:val="ru-RU"/>
              </w:rPr>
              <w:t>яте</w:t>
            </w:r>
            <w:r w:rsidRPr="00641DEF">
              <w:rPr>
                <w:spacing w:val="-12"/>
                <w:sz w:val="16"/>
                <w:szCs w:val="16"/>
                <w:lang w:val="ru-RU"/>
              </w:rPr>
              <w:t xml:space="preserve"> </w:t>
            </w:r>
            <w:r w:rsidRPr="00641DEF">
              <w:rPr>
                <w:sz w:val="16"/>
                <w:szCs w:val="16"/>
                <w:lang w:val="ru-RU"/>
              </w:rPr>
              <w:t>льно</w:t>
            </w:r>
            <w:r w:rsidRPr="00641DEF">
              <w:rPr>
                <w:spacing w:val="-16"/>
                <w:sz w:val="16"/>
                <w:szCs w:val="16"/>
                <w:lang w:val="ru-RU"/>
              </w:rPr>
              <w:t xml:space="preserve"> </w:t>
            </w:r>
            <w:r w:rsidRPr="00641DEF">
              <w:rPr>
                <w:sz w:val="16"/>
                <w:szCs w:val="16"/>
                <w:lang w:val="ru-RU"/>
              </w:rPr>
              <w:t>сть</w:t>
            </w:r>
          </w:p>
        </w:tc>
        <w:tc>
          <w:tcPr>
            <w:tcW w:w="329" w:type="dxa"/>
          </w:tcPr>
          <w:p w:rsidR="00641DEF" w:rsidRPr="00641DEF" w:rsidRDefault="00641DEF" w:rsidP="00641DEF">
            <w:pPr>
              <w:pStyle w:val="TableParagraph"/>
              <w:spacing w:line="128" w:lineRule="exact"/>
              <w:ind w:right="6"/>
              <w:jc w:val="right"/>
              <w:rPr>
                <w:sz w:val="16"/>
                <w:szCs w:val="16"/>
              </w:rPr>
            </w:pPr>
            <w:r w:rsidRPr="00641DEF">
              <w:rPr>
                <w:sz w:val="16"/>
                <w:szCs w:val="16"/>
              </w:rPr>
              <w:t>18</w:t>
            </w:r>
          </w:p>
        </w:tc>
        <w:tc>
          <w:tcPr>
            <w:tcW w:w="402" w:type="dxa"/>
          </w:tcPr>
          <w:p w:rsidR="00641DEF" w:rsidRPr="00641DEF" w:rsidRDefault="00641DEF" w:rsidP="00641DEF">
            <w:pPr>
              <w:pStyle w:val="TableParagraph"/>
              <w:spacing w:line="128" w:lineRule="exact"/>
              <w:ind w:right="7"/>
              <w:jc w:val="right"/>
              <w:rPr>
                <w:sz w:val="16"/>
                <w:szCs w:val="16"/>
              </w:rPr>
            </w:pPr>
            <w:r w:rsidRPr="00641DEF">
              <w:rPr>
                <w:sz w:val="16"/>
                <w:szCs w:val="16"/>
              </w:rPr>
              <w:t>90</w:t>
            </w:r>
          </w:p>
        </w:tc>
        <w:tc>
          <w:tcPr>
            <w:tcW w:w="364" w:type="dxa"/>
          </w:tcPr>
          <w:p w:rsidR="00641DEF" w:rsidRPr="00641DEF" w:rsidRDefault="00641DEF" w:rsidP="00641DEF">
            <w:pPr>
              <w:pStyle w:val="TableParagraph"/>
              <w:spacing w:line="128" w:lineRule="exact"/>
              <w:ind w:right="8"/>
              <w:jc w:val="right"/>
              <w:rPr>
                <w:sz w:val="16"/>
                <w:szCs w:val="16"/>
              </w:rPr>
            </w:pPr>
            <w:r w:rsidRPr="00641DEF">
              <w:rPr>
                <w:color w:val="2A2A00"/>
                <w:sz w:val="16"/>
                <w:szCs w:val="16"/>
              </w:rPr>
              <w:t>20</w:t>
            </w:r>
          </w:p>
        </w:tc>
        <w:tc>
          <w:tcPr>
            <w:tcW w:w="433" w:type="dxa"/>
          </w:tcPr>
          <w:p w:rsidR="00641DEF" w:rsidRPr="00641DEF" w:rsidRDefault="00641DEF" w:rsidP="00641DEF">
            <w:pPr>
              <w:pStyle w:val="TableParagraph"/>
              <w:spacing w:line="128" w:lineRule="exact"/>
              <w:ind w:right="25"/>
              <w:jc w:val="right"/>
              <w:rPr>
                <w:sz w:val="16"/>
                <w:szCs w:val="16"/>
              </w:rPr>
            </w:pPr>
            <w:r w:rsidRPr="00641DEF">
              <w:rPr>
                <w:color w:val="626200"/>
                <w:sz w:val="16"/>
                <w:szCs w:val="16"/>
              </w:rPr>
              <w:t>100</w:t>
            </w:r>
          </w:p>
        </w:tc>
      </w:tr>
      <w:tr w:rsidR="00641DEF" w:rsidTr="00641DEF">
        <w:trPr>
          <w:trHeight w:val="190"/>
        </w:trPr>
        <w:tc>
          <w:tcPr>
            <w:tcW w:w="936" w:type="dxa"/>
          </w:tcPr>
          <w:p w:rsidR="00641DEF" w:rsidRPr="00641DEF" w:rsidRDefault="00641DEF" w:rsidP="00641DEF">
            <w:pPr>
              <w:pStyle w:val="TableParagraph"/>
              <w:spacing w:line="128" w:lineRule="exact"/>
              <w:ind w:left="38"/>
              <w:rPr>
                <w:sz w:val="16"/>
                <w:szCs w:val="16"/>
              </w:rPr>
            </w:pPr>
            <w:r w:rsidRPr="00641DEF">
              <w:rPr>
                <w:sz w:val="16"/>
                <w:szCs w:val="16"/>
              </w:rPr>
              <w:t>ужин</w:t>
            </w:r>
            <w:r w:rsidRPr="00641DEF">
              <w:rPr>
                <w:spacing w:val="21"/>
                <w:sz w:val="16"/>
                <w:szCs w:val="16"/>
              </w:rPr>
              <w:t xml:space="preserve"> </w:t>
            </w:r>
            <w:r w:rsidRPr="00641DEF">
              <w:rPr>
                <w:sz w:val="16"/>
                <w:szCs w:val="16"/>
              </w:rPr>
              <w:t>(20</w:t>
            </w:r>
            <w:r w:rsidRPr="00641DEF">
              <w:rPr>
                <w:spacing w:val="-3"/>
                <w:sz w:val="16"/>
                <w:szCs w:val="16"/>
              </w:rPr>
              <w:t xml:space="preserve"> </w:t>
            </w:r>
            <w:r w:rsidRPr="00641DEF">
              <w:rPr>
                <w:sz w:val="16"/>
                <w:szCs w:val="16"/>
              </w:rPr>
              <w:t>мин)</w:t>
            </w:r>
          </w:p>
        </w:tc>
        <w:tc>
          <w:tcPr>
            <w:tcW w:w="336" w:type="dxa"/>
          </w:tcPr>
          <w:p w:rsidR="00641DEF" w:rsidRPr="00641DEF" w:rsidRDefault="00641DEF" w:rsidP="00641DEF">
            <w:pPr>
              <w:pStyle w:val="TableParagraph"/>
              <w:spacing w:line="128" w:lineRule="exact"/>
              <w:ind w:right="1"/>
              <w:jc w:val="right"/>
              <w:rPr>
                <w:sz w:val="16"/>
                <w:szCs w:val="16"/>
              </w:rPr>
            </w:pPr>
            <w:r w:rsidRPr="00641DEF">
              <w:rPr>
                <w:sz w:val="16"/>
                <w:szCs w:val="16"/>
              </w:rPr>
              <w:t>10</w:t>
            </w:r>
          </w:p>
        </w:tc>
        <w:tc>
          <w:tcPr>
            <w:tcW w:w="409" w:type="dxa"/>
          </w:tcPr>
          <w:p w:rsidR="00641DEF" w:rsidRPr="00641DEF" w:rsidRDefault="00641DEF" w:rsidP="00641DEF">
            <w:pPr>
              <w:pStyle w:val="TableParagraph"/>
              <w:spacing w:line="128" w:lineRule="exact"/>
              <w:ind w:right="1"/>
              <w:jc w:val="right"/>
              <w:rPr>
                <w:sz w:val="16"/>
                <w:szCs w:val="16"/>
              </w:rPr>
            </w:pPr>
            <w:r w:rsidRPr="00641DEF">
              <w:rPr>
                <w:sz w:val="16"/>
                <w:szCs w:val="16"/>
              </w:rPr>
              <w:t>50</w:t>
            </w:r>
          </w:p>
        </w:tc>
        <w:tc>
          <w:tcPr>
            <w:tcW w:w="368" w:type="dxa"/>
          </w:tcPr>
          <w:p w:rsidR="00641DEF" w:rsidRPr="00641DEF" w:rsidRDefault="00641DEF" w:rsidP="00641DEF">
            <w:pPr>
              <w:pStyle w:val="TableParagraph"/>
              <w:spacing w:line="128" w:lineRule="exact"/>
              <w:jc w:val="right"/>
              <w:rPr>
                <w:sz w:val="16"/>
                <w:szCs w:val="16"/>
              </w:rPr>
            </w:pPr>
            <w:r w:rsidRPr="00641DEF">
              <w:rPr>
                <w:color w:val="2B2B00"/>
                <w:sz w:val="16"/>
                <w:szCs w:val="16"/>
              </w:rPr>
              <w:t>10</w:t>
            </w:r>
          </w:p>
        </w:tc>
        <w:tc>
          <w:tcPr>
            <w:tcW w:w="410" w:type="dxa"/>
          </w:tcPr>
          <w:p w:rsidR="00641DEF" w:rsidRPr="00641DEF" w:rsidRDefault="00641DEF" w:rsidP="00641DEF">
            <w:pPr>
              <w:pStyle w:val="TableParagraph"/>
              <w:spacing w:line="128" w:lineRule="exact"/>
              <w:ind w:right="1"/>
              <w:jc w:val="right"/>
              <w:rPr>
                <w:sz w:val="16"/>
                <w:szCs w:val="16"/>
              </w:rPr>
            </w:pPr>
            <w:r w:rsidRPr="00641DEF">
              <w:rPr>
                <w:color w:val="1C1C00"/>
                <w:sz w:val="16"/>
                <w:szCs w:val="16"/>
              </w:rPr>
              <w:t>50</w:t>
            </w:r>
          </w:p>
        </w:tc>
        <w:tc>
          <w:tcPr>
            <w:tcW w:w="955" w:type="dxa"/>
          </w:tcPr>
          <w:p w:rsidR="00641DEF" w:rsidRPr="00641DEF" w:rsidRDefault="00641DEF" w:rsidP="00641DEF">
            <w:pPr>
              <w:pStyle w:val="TableParagraph"/>
              <w:spacing w:line="128" w:lineRule="exact"/>
              <w:ind w:left="42"/>
              <w:rPr>
                <w:sz w:val="16"/>
                <w:szCs w:val="16"/>
              </w:rPr>
            </w:pPr>
            <w:r w:rsidRPr="00641DEF">
              <w:rPr>
                <w:sz w:val="16"/>
                <w:szCs w:val="16"/>
              </w:rPr>
              <w:t>ужин</w:t>
            </w:r>
            <w:r w:rsidRPr="00641DEF">
              <w:rPr>
                <w:spacing w:val="23"/>
                <w:sz w:val="16"/>
                <w:szCs w:val="16"/>
              </w:rPr>
              <w:t xml:space="preserve"> </w:t>
            </w:r>
            <w:r w:rsidRPr="00641DEF">
              <w:rPr>
                <w:sz w:val="16"/>
                <w:szCs w:val="16"/>
              </w:rPr>
              <w:t>(20</w:t>
            </w:r>
            <w:r w:rsidRPr="00641DEF">
              <w:rPr>
                <w:spacing w:val="-4"/>
                <w:sz w:val="16"/>
                <w:szCs w:val="16"/>
              </w:rPr>
              <w:t xml:space="preserve"> </w:t>
            </w:r>
            <w:r w:rsidRPr="00641DEF">
              <w:rPr>
                <w:sz w:val="16"/>
                <w:szCs w:val="16"/>
              </w:rPr>
              <w:t>мин)</w:t>
            </w:r>
          </w:p>
        </w:tc>
        <w:tc>
          <w:tcPr>
            <w:tcW w:w="329" w:type="dxa"/>
          </w:tcPr>
          <w:p w:rsidR="00641DEF" w:rsidRPr="00641DEF" w:rsidRDefault="00641DEF" w:rsidP="00641DEF">
            <w:pPr>
              <w:pStyle w:val="TableParagraph"/>
              <w:spacing w:line="128" w:lineRule="exact"/>
              <w:ind w:right="3"/>
              <w:jc w:val="right"/>
              <w:rPr>
                <w:sz w:val="16"/>
                <w:szCs w:val="16"/>
              </w:rPr>
            </w:pPr>
            <w:r w:rsidRPr="00641DEF">
              <w:rPr>
                <w:sz w:val="16"/>
                <w:szCs w:val="16"/>
              </w:rPr>
              <w:t>10</w:t>
            </w:r>
          </w:p>
        </w:tc>
        <w:tc>
          <w:tcPr>
            <w:tcW w:w="400" w:type="dxa"/>
          </w:tcPr>
          <w:p w:rsidR="00641DEF" w:rsidRPr="00641DEF" w:rsidRDefault="00641DEF" w:rsidP="00641DEF">
            <w:pPr>
              <w:pStyle w:val="TableParagraph"/>
              <w:spacing w:line="128" w:lineRule="exact"/>
              <w:jc w:val="right"/>
              <w:rPr>
                <w:sz w:val="16"/>
                <w:szCs w:val="16"/>
              </w:rPr>
            </w:pPr>
            <w:r w:rsidRPr="00641DEF">
              <w:rPr>
                <w:sz w:val="16"/>
                <w:szCs w:val="16"/>
              </w:rPr>
              <w:t>50</w:t>
            </w:r>
          </w:p>
        </w:tc>
        <w:tc>
          <w:tcPr>
            <w:tcW w:w="312" w:type="dxa"/>
          </w:tcPr>
          <w:p w:rsidR="00641DEF" w:rsidRPr="00641DEF" w:rsidRDefault="00641DEF" w:rsidP="00641DEF">
            <w:pPr>
              <w:pStyle w:val="TableParagraph"/>
              <w:spacing w:line="128" w:lineRule="exact"/>
              <w:ind w:right="3"/>
              <w:jc w:val="right"/>
              <w:rPr>
                <w:sz w:val="16"/>
                <w:szCs w:val="16"/>
              </w:rPr>
            </w:pPr>
            <w:r w:rsidRPr="00641DEF">
              <w:rPr>
                <w:color w:val="2B2B00"/>
                <w:sz w:val="16"/>
                <w:szCs w:val="16"/>
              </w:rPr>
              <w:t>11</w:t>
            </w:r>
          </w:p>
        </w:tc>
        <w:tc>
          <w:tcPr>
            <w:tcW w:w="381" w:type="dxa"/>
          </w:tcPr>
          <w:p w:rsidR="00641DEF" w:rsidRPr="00641DEF" w:rsidRDefault="00641DEF" w:rsidP="00641DEF">
            <w:pPr>
              <w:pStyle w:val="TableParagraph"/>
              <w:spacing w:line="128" w:lineRule="exact"/>
              <w:ind w:right="1"/>
              <w:jc w:val="right"/>
              <w:rPr>
                <w:sz w:val="16"/>
                <w:szCs w:val="16"/>
              </w:rPr>
            </w:pPr>
            <w:r w:rsidRPr="00641DEF">
              <w:rPr>
                <w:color w:val="282800"/>
                <w:sz w:val="16"/>
                <w:szCs w:val="16"/>
              </w:rPr>
              <w:t>55</w:t>
            </w:r>
          </w:p>
        </w:tc>
        <w:tc>
          <w:tcPr>
            <w:tcW w:w="953" w:type="dxa"/>
          </w:tcPr>
          <w:p w:rsidR="00641DEF" w:rsidRPr="00641DEF" w:rsidRDefault="00641DEF" w:rsidP="00641DEF">
            <w:pPr>
              <w:pStyle w:val="TableParagraph"/>
              <w:spacing w:line="128" w:lineRule="exact"/>
              <w:ind w:left="45"/>
              <w:rPr>
                <w:sz w:val="16"/>
                <w:szCs w:val="16"/>
              </w:rPr>
            </w:pPr>
            <w:r w:rsidRPr="00641DEF">
              <w:rPr>
                <w:spacing w:val="-1"/>
                <w:sz w:val="16"/>
                <w:szCs w:val="16"/>
              </w:rPr>
              <w:t>ужин</w:t>
            </w:r>
            <w:r w:rsidRPr="00641DEF">
              <w:rPr>
                <w:spacing w:val="16"/>
                <w:sz w:val="16"/>
                <w:szCs w:val="16"/>
              </w:rPr>
              <w:t xml:space="preserve"> </w:t>
            </w:r>
            <w:r w:rsidRPr="00641DEF">
              <w:rPr>
                <w:sz w:val="16"/>
                <w:szCs w:val="16"/>
              </w:rPr>
              <w:t>(20</w:t>
            </w:r>
            <w:r w:rsidRPr="00641DEF">
              <w:rPr>
                <w:spacing w:val="-2"/>
                <w:sz w:val="16"/>
                <w:szCs w:val="16"/>
              </w:rPr>
              <w:t xml:space="preserve"> </w:t>
            </w:r>
            <w:r w:rsidRPr="00641DEF">
              <w:rPr>
                <w:sz w:val="16"/>
                <w:szCs w:val="16"/>
              </w:rPr>
              <w:t>мИн)</w:t>
            </w:r>
          </w:p>
        </w:tc>
        <w:tc>
          <w:tcPr>
            <w:tcW w:w="364" w:type="dxa"/>
          </w:tcPr>
          <w:p w:rsidR="00641DEF" w:rsidRPr="00641DEF" w:rsidRDefault="00641DEF" w:rsidP="00641DEF">
            <w:pPr>
              <w:pStyle w:val="TableParagraph"/>
              <w:spacing w:line="128" w:lineRule="exact"/>
              <w:ind w:right="2"/>
              <w:jc w:val="right"/>
              <w:rPr>
                <w:sz w:val="16"/>
                <w:szCs w:val="16"/>
              </w:rPr>
            </w:pPr>
            <w:r w:rsidRPr="00641DEF">
              <w:rPr>
                <w:sz w:val="16"/>
                <w:szCs w:val="16"/>
              </w:rPr>
              <w:t>10</w:t>
            </w:r>
          </w:p>
        </w:tc>
        <w:tc>
          <w:tcPr>
            <w:tcW w:w="353" w:type="dxa"/>
          </w:tcPr>
          <w:p w:rsidR="00641DEF" w:rsidRPr="00641DEF" w:rsidRDefault="00641DEF" w:rsidP="00641DEF">
            <w:pPr>
              <w:pStyle w:val="TableParagraph"/>
              <w:spacing w:line="128" w:lineRule="exact"/>
              <w:ind w:right="1"/>
              <w:jc w:val="right"/>
              <w:rPr>
                <w:sz w:val="16"/>
                <w:szCs w:val="16"/>
              </w:rPr>
            </w:pPr>
            <w:r w:rsidRPr="00641DEF">
              <w:rPr>
                <w:sz w:val="16"/>
                <w:szCs w:val="16"/>
              </w:rPr>
              <w:t>50</w:t>
            </w:r>
          </w:p>
        </w:tc>
        <w:tc>
          <w:tcPr>
            <w:tcW w:w="379" w:type="dxa"/>
          </w:tcPr>
          <w:p w:rsidR="00641DEF" w:rsidRPr="00641DEF" w:rsidRDefault="00641DEF" w:rsidP="00641DEF">
            <w:pPr>
              <w:pStyle w:val="TableParagraph"/>
              <w:spacing w:line="128" w:lineRule="exact"/>
              <w:ind w:right="9"/>
              <w:jc w:val="right"/>
              <w:rPr>
                <w:sz w:val="16"/>
                <w:szCs w:val="16"/>
              </w:rPr>
            </w:pPr>
            <w:r w:rsidRPr="00641DEF">
              <w:rPr>
                <w:color w:val="707000"/>
                <w:sz w:val="16"/>
                <w:szCs w:val="16"/>
              </w:rPr>
              <w:t>10</w:t>
            </w:r>
          </w:p>
        </w:tc>
        <w:tc>
          <w:tcPr>
            <w:tcW w:w="402" w:type="dxa"/>
          </w:tcPr>
          <w:p w:rsidR="00641DEF" w:rsidRPr="00641DEF" w:rsidRDefault="00641DEF" w:rsidP="00641DEF">
            <w:pPr>
              <w:pStyle w:val="TableParagraph"/>
              <w:spacing w:line="128" w:lineRule="exact"/>
              <w:ind w:right="10"/>
              <w:jc w:val="right"/>
              <w:rPr>
                <w:sz w:val="16"/>
                <w:szCs w:val="16"/>
              </w:rPr>
            </w:pPr>
            <w:r w:rsidRPr="00641DEF">
              <w:rPr>
                <w:color w:val="131300"/>
                <w:sz w:val="16"/>
                <w:szCs w:val="16"/>
              </w:rPr>
              <w:t>50</w:t>
            </w:r>
          </w:p>
        </w:tc>
        <w:tc>
          <w:tcPr>
            <w:tcW w:w="937" w:type="dxa"/>
          </w:tcPr>
          <w:p w:rsidR="00641DEF" w:rsidRPr="00641DEF" w:rsidRDefault="00641DEF" w:rsidP="00641DEF">
            <w:pPr>
              <w:pStyle w:val="TableParagraph"/>
              <w:spacing w:line="128" w:lineRule="exact"/>
              <w:ind w:left="31"/>
              <w:rPr>
                <w:sz w:val="16"/>
                <w:szCs w:val="16"/>
              </w:rPr>
            </w:pPr>
            <w:r w:rsidRPr="00641DEF">
              <w:rPr>
                <w:sz w:val="16"/>
                <w:szCs w:val="16"/>
              </w:rPr>
              <w:t>ужИн</w:t>
            </w:r>
            <w:r w:rsidRPr="00641DEF">
              <w:rPr>
                <w:spacing w:val="17"/>
                <w:sz w:val="16"/>
                <w:szCs w:val="16"/>
              </w:rPr>
              <w:t xml:space="preserve"> </w:t>
            </w:r>
            <w:r w:rsidRPr="00641DEF">
              <w:rPr>
                <w:sz w:val="16"/>
                <w:szCs w:val="16"/>
              </w:rPr>
              <w:t>(20</w:t>
            </w:r>
            <w:r w:rsidRPr="00641DEF">
              <w:rPr>
                <w:spacing w:val="-4"/>
                <w:sz w:val="16"/>
                <w:szCs w:val="16"/>
              </w:rPr>
              <w:t xml:space="preserve"> </w:t>
            </w:r>
            <w:r w:rsidRPr="00641DEF">
              <w:rPr>
                <w:sz w:val="16"/>
                <w:szCs w:val="16"/>
              </w:rPr>
              <w:t>мин)</w:t>
            </w:r>
          </w:p>
        </w:tc>
        <w:tc>
          <w:tcPr>
            <w:tcW w:w="329" w:type="dxa"/>
          </w:tcPr>
          <w:p w:rsidR="00641DEF" w:rsidRPr="00641DEF" w:rsidRDefault="00641DEF" w:rsidP="00641DEF">
            <w:pPr>
              <w:pStyle w:val="TableParagraph"/>
              <w:spacing w:line="128" w:lineRule="exact"/>
              <w:ind w:right="6"/>
              <w:jc w:val="right"/>
              <w:rPr>
                <w:sz w:val="16"/>
                <w:szCs w:val="16"/>
              </w:rPr>
            </w:pPr>
            <w:r w:rsidRPr="00641DEF">
              <w:rPr>
                <w:sz w:val="16"/>
                <w:szCs w:val="16"/>
              </w:rPr>
              <w:t>10</w:t>
            </w:r>
          </w:p>
        </w:tc>
        <w:tc>
          <w:tcPr>
            <w:tcW w:w="402" w:type="dxa"/>
          </w:tcPr>
          <w:p w:rsidR="00641DEF" w:rsidRPr="00641DEF" w:rsidRDefault="00641DEF" w:rsidP="00641DEF">
            <w:pPr>
              <w:pStyle w:val="TableParagraph"/>
              <w:spacing w:line="128" w:lineRule="exact"/>
              <w:ind w:right="12"/>
              <w:jc w:val="right"/>
              <w:rPr>
                <w:sz w:val="16"/>
                <w:szCs w:val="16"/>
              </w:rPr>
            </w:pPr>
            <w:r w:rsidRPr="00641DEF">
              <w:rPr>
                <w:sz w:val="16"/>
                <w:szCs w:val="16"/>
              </w:rPr>
              <w:t>50</w:t>
            </w:r>
          </w:p>
        </w:tc>
        <w:tc>
          <w:tcPr>
            <w:tcW w:w="364" w:type="dxa"/>
          </w:tcPr>
          <w:p w:rsidR="00641DEF" w:rsidRPr="00641DEF" w:rsidRDefault="00641DEF" w:rsidP="00641DEF">
            <w:pPr>
              <w:pStyle w:val="TableParagraph"/>
              <w:spacing w:line="128" w:lineRule="exact"/>
              <w:ind w:right="8"/>
              <w:jc w:val="right"/>
              <w:rPr>
                <w:sz w:val="16"/>
                <w:szCs w:val="16"/>
              </w:rPr>
            </w:pPr>
            <w:r w:rsidRPr="00641DEF">
              <w:rPr>
                <w:color w:val="2B2B00"/>
                <w:sz w:val="16"/>
                <w:szCs w:val="16"/>
              </w:rPr>
              <w:t>10</w:t>
            </w:r>
          </w:p>
        </w:tc>
        <w:tc>
          <w:tcPr>
            <w:tcW w:w="433" w:type="dxa"/>
          </w:tcPr>
          <w:p w:rsidR="00641DEF" w:rsidRPr="00641DEF" w:rsidRDefault="00641DEF" w:rsidP="00641DEF">
            <w:pPr>
              <w:pStyle w:val="TableParagraph"/>
              <w:spacing w:line="128" w:lineRule="exact"/>
              <w:ind w:right="24"/>
              <w:jc w:val="right"/>
              <w:rPr>
                <w:sz w:val="16"/>
                <w:szCs w:val="16"/>
              </w:rPr>
            </w:pPr>
            <w:r w:rsidRPr="00641DEF">
              <w:rPr>
                <w:color w:val="363600"/>
                <w:sz w:val="16"/>
                <w:szCs w:val="16"/>
              </w:rPr>
              <w:t>50</w:t>
            </w:r>
          </w:p>
        </w:tc>
      </w:tr>
      <w:tr w:rsidR="00641DEF" w:rsidTr="00641DEF">
        <w:trPr>
          <w:trHeight w:val="716"/>
        </w:trPr>
        <w:tc>
          <w:tcPr>
            <w:tcW w:w="936" w:type="dxa"/>
          </w:tcPr>
          <w:p w:rsidR="00641DEF" w:rsidRPr="00641DEF" w:rsidRDefault="00641DEF" w:rsidP="00641DEF">
            <w:pPr>
              <w:pStyle w:val="TableParagraph"/>
              <w:spacing w:line="128" w:lineRule="exact"/>
              <w:ind w:left="35"/>
              <w:rPr>
                <w:sz w:val="16"/>
                <w:szCs w:val="16"/>
                <w:lang w:val="ru-RU"/>
              </w:rPr>
            </w:pPr>
            <w:r w:rsidRPr="00641DEF">
              <w:rPr>
                <w:w w:val="95"/>
                <w:sz w:val="16"/>
                <w:szCs w:val="16"/>
                <w:lang w:val="ru-RU"/>
              </w:rPr>
              <w:t>са</w:t>
            </w:r>
            <w:r w:rsidRPr="00641DEF">
              <w:rPr>
                <w:spacing w:val="-3"/>
                <w:w w:val="95"/>
                <w:sz w:val="16"/>
                <w:szCs w:val="16"/>
                <w:lang w:val="ru-RU"/>
              </w:rPr>
              <w:t xml:space="preserve"> </w:t>
            </w:r>
            <w:r w:rsidRPr="00641DEF">
              <w:rPr>
                <w:w w:val="95"/>
                <w:sz w:val="16"/>
                <w:szCs w:val="16"/>
                <w:lang w:val="ru-RU"/>
              </w:rPr>
              <w:t>мо</w:t>
            </w:r>
            <w:r w:rsidRPr="00641DEF">
              <w:rPr>
                <w:spacing w:val="-10"/>
                <w:w w:val="95"/>
                <w:sz w:val="16"/>
                <w:szCs w:val="16"/>
                <w:lang w:val="ru-RU"/>
              </w:rPr>
              <w:t xml:space="preserve"> </w:t>
            </w:r>
            <w:r w:rsidRPr="00641DEF">
              <w:rPr>
                <w:w w:val="95"/>
                <w:sz w:val="16"/>
                <w:szCs w:val="16"/>
                <w:lang w:val="ru-RU"/>
              </w:rPr>
              <w:t>сто</w:t>
            </w:r>
            <w:r w:rsidRPr="00641DEF">
              <w:rPr>
                <w:spacing w:val="-8"/>
                <w:w w:val="95"/>
                <w:sz w:val="16"/>
                <w:szCs w:val="16"/>
                <w:lang w:val="ru-RU"/>
              </w:rPr>
              <w:t xml:space="preserve"> </w:t>
            </w:r>
            <w:r w:rsidRPr="00641DEF">
              <w:rPr>
                <w:w w:val="95"/>
                <w:sz w:val="16"/>
                <w:szCs w:val="16"/>
                <w:lang w:val="ru-RU"/>
              </w:rPr>
              <w:t>ят</w:t>
            </w:r>
            <w:r w:rsidRPr="00641DEF">
              <w:rPr>
                <w:spacing w:val="-11"/>
                <w:w w:val="95"/>
                <w:sz w:val="16"/>
                <w:szCs w:val="16"/>
                <w:lang w:val="ru-RU"/>
              </w:rPr>
              <w:t xml:space="preserve"> </w:t>
            </w:r>
            <w:r w:rsidRPr="00641DEF">
              <w:rPr>
                <w:w w:val="95"/>
                <w:sz w:val="16"/>
                <w:szCs w:val="16"/>
                <w:lang w:val="ru-RU"/>
              </w:rPr>
              <w:t>ельна</w:t>
            </w:r>
            <w:r w:rsidRPr="00641DEF">
              <w:rPr>
                <w:spacing w:val="-5"/>
                <w:w w:val="95"/>
                <w:sz w:val="16"/>
                <w:szCs w:val="16"/>
                <w:lang w:val="ru-RU"/>
              </w:rPr>
              <w:t xml:space="preserve"> </w:t>
            </w:r>
            <w:r w:rsidRPr="00641DEF">
              <w:rPr>
                <w:w w:val="95"/>
                <w:sz w:val="16"/>
                <w:szCs w:val="16"/>
                <w:lang w:val="ru-RU"/>
              </w:rPr>
              <w:t>я</w:t>
            </w:r>
          </w:p>
          <w:p w:rsidR="00641DEF" w:rsidRPr="00641DEF" w:rsidRDefault="00641DEF" w:rsidP="00641DEF">
            <w:pPr>
              <w:pStyle w:val="TableParagraph"/>
              <w:spacing w:before="7"/>
              <w:rPr>
                <w:sz w:val="16"/>
                <w:szCs w:val="16"/>
                <w:lang w:val="ru-RU"/>
              </w:rPr>
            </w:pPr>
          </w:p>
          <w:p w:rsidR="00641DEF" w:rsidRPr="00641DEF" w:rsidRDefault="00641DEF" w:rsidP="00641DEF">
            <w:pPr>
              <w:pStyle w:val="TableParagraph"/>
              <w:ind w:left="39"/>
              <w:rPr>
                <w:sz w:val="16"/>
                <w:szCs w:val="16"/>
              </w:rPr>
            </w:pPr>
            <w:r w:rsidRPr="00641DEF">
              <w:rPr>
                <w:sz w:val="16"/>
                <w:szCs w:val="16"/>
              </w:rPr>
              <w:t>дете</w:t>
            </w:r>
            <w:r w:rsidRPr="00641DEF">
              <w:rPr>
                <w:spacing w:val="-11"/>
                <w:sz w:val="16"/>
                <w:szCs w:val="16"/>
              </w:rPr>
              <w:t xml:space="preserve"> </w:t>
            </w:r>
            <w:r w:rsidRPr="00641DEF">
              <w:rPr>
                <w:sz w:val="16"/>
                <w:szCs w:val="16"/>
              </w:rPr>
              <w:t>й</w:t>
            </w:r>
            <w:r w:rsidRPr="00641DEF">
              <w:rPr>
                <w:spacing w:val="1"/>
                <w:sz w:val="16"/>
                <w:szCs w:val="16"/>
              </w:rPr>
              <w:t xml:space="preserve"> </w:t>
            </w:r>
            <w:r w:rsidRPr="00641DEF">
              <w:rPr>
                <w:sz w:val="16"/>
                <w:szCs w:val="16"/>
              </w:rPr>
              <w:t>(40</w:t>
            </w:r>
            <w:r w:rsidRPr="00641DEF">
              <w:rPr>
                <w:spacing w:val="4"/>
                <w:sz w:val="16"/>
                <w:szCs w:val="16"/>
              </w:rPr>
              <w:t xml:space="preserve"> </w:t>
            </w:r>
            <w:r w:rsidRPr="00641DEF">
              <w:rPr>
                <w:sz w:val="16"/>
                <w:szCs w:val="16"/>
              </w:rPr>
              <w:t>мин)</w:t>
            </w:r>
          </w:p>
        </w:tc>
        <w:tc>
          <w:tcPr>
            <w:tcW w:w="336" w:type="dxa"/>
          </w:tcPr>
          <w:p w:rsidR="00641DEF" w:rsidRPr="00641DEF" w:rsidRDefault="00641DEF" w:rsidP="00641DEF">
            <w:pPr>
              <w:pStyle w:val="TableParagraph"/>
              <w:spacing w:line="128" w:lineRule="exact"/>
              <w:ind w:right="-15"/>
              <w:jc w:val="right"/>
              <w:rPr>
                <w:sz w:val="16"/>
                <w:szCs w:val="16"/>
              </w:rPr>
            </w:pPr>
            <w:r w:rsidRPr="00641DEF">
              <w:rPr>
                <w:sz w:val="16"/>
                <w:szCs w:val="16"/>
              </w:rPr>
              <w:t>20</w:t>
            </w:r>
          </w:p>
        </w:tc>
        <w:tc>
          <w:tcPr>
            <w:tcW w:w="409" w:type="dxa"/>
          </w:tcPr>
          <w:p w:rsidR="00641DEF" w:rsidRPr="00641DEF" w:rsidRDefault="00641DEF" w:rsidP="00641DEF">
            <w:pPr>
              <w:pStyle w:val="TableParagraph"/>
              <w:spacing w:line="128" w:lineRule="exact"/>
              <w:jc w:val="right"/>
              <w:rPr>
                <w:sz w:val="16"/>
                <w:szCs w:val="16"/>
              </w:rPr>
            </w:pPr>
            <w:r w:rsidRPr="00641DEF">
              <w:rPr>
                <w:sz w:val="16"/>
                <w:szCs w:val="16"/>
              </w:rPr>
              <w:t>100</w:t>
            </w:r>
          </w:p>
        </w:tc>
        <w:tc>
          <w:tcPr>
            <w:tcW w:w="368" w:type="dxa"/>
          </w:tcPr>
          <w:p w:rsidR="00641DEF" w:rsidRPr="00641DEF" w:rsidRDefault="00641DEF" w:rsidP="00641DEF">
            <w:pPr>
              <w:pStyle w:val="TableParagraph"/>
              <w:spacing w:line="128" w:lineRule="exact"/>
              <w:jc w:val="right"/>
              <w:rPr>
                <w:sz w:val="16"/>
                <w:szCs w:val="16"/>
              </w:rPr>
            </w:pPr>
            <w:r w:rsidRPr="00641DEF">
              <w:rPr>
                <w:sz w:val="16"/>
                <w:szCs w:val="16"/>
              </w:rPr>
              <w:t>20</w:t>
            </w:r>
          </w:p>
        </w:tc>
        <w:tc>
          <w:tcPr>
            <w:tcW w:w="410" w:type="dxa"/>
          </w:tcPr>
          <w:p w:rsidR="00641DEF" w:rsidRPr="00641DEF" w:rsidRDefault="00641DEF" w:rsidP="00641DEF">
            <w:pPr>
              <w:pStyle w:val="TableParagraph"/>
              <w:spacing w:line="128" w:lineRule="exact"/>
              <w:jc w:val="right"/>
              <w:rPr>
                <w:sz w:val="16"/>
                <w:szCs w:val="16"/>
              </w:rPr>
            </w:pPr>
            <w:r w:rsidRPr="00641DEF">
              <w:rPr>
                <w:sz w:val="16"/>
                <w:szCs w:val="16"/>
              </w:rPr>
              <w:t>100</w:t>
            </w:r>
          </w:p>
        </w:tc>
        <w:tc>
          <w:tcPr>
            <w:tcW w:w="955" w:type="dxa"/>
          </w:tcPr>
          <w:p w:rsidR="00641DEF" w:rsidRPr="00641DEF" w:rsidRDefault="00641DEF" w:rsidP="00641DEF">
            <w:pPr>
              <w:pStyle w:val="TableParagraph"/>
              <w:spacing w:line="128" w:lineRule="exact"/>
              <w:ind w:left="39"/>
              <w:rPr>
                <w:sz w:val="16"/>
                <w:szCs w:val="16"/>
                <w:lang w:val="ru-RU"/>
              </w:rPr>
            </w:pPr>
            <w:r w:rsidRPr="00641DEF">
              <w:rPr>
                <w:sz w:val="16"/>
                <w:szCs w:val="16"/>
                <w:lang w:val="ru-RU"/>
              </w:rPr>
              <w:t>са</w:t>
            </w:r>
            <w:r w:rsidRPr="00641DEF">
              <w:rPr>
                <w:spacing w:val="-10"/>
                <w:sz w:val="16"/>
                <w:szCs w:val="16"/>
                <w:lang w:val="ru-RU"/>
              </w:rPr>
              <w:t xml:space="preserve"> </w:t>
            </w:r>
            <w:r w:rsidRPr="00641DEF">
              <w:rPr>
                <w:sz w:val="16"/>
                <w:szCs w:val="16"/>
                <w:lang w:val="ru-RU"/>
              </w:rPr>
              <w:t>мо</w:t>
            </w:r>
            <w:r w:rsidRPr="00641DEF">
              <w:rPr>
                <w:spacing w:val="-16"/>
                <w:sz w:val="16"/>
                <w:szCs w:val="16"/>
                <w:lang w:val="ru-RU"/>
              </w:rPr>
              <w:t xml:space="preserve"> </w:t>
            </w:r>
            <w:r w:rsidRPr="00641DEF">
              <w:rPr>
                <w:sz w:val="16"/>
                <w:szCs w:val="16"/>
                <w:lang w:val="ru-RU"/>
              </w:rPr>
              <w:t>стояте</w:t>
            </w:r>
            <w:r w:rsidRPr="00641DEF">
              <w:rPr>
                <w:spacing w:val="-12"/>
                <w:sz w:val="16"/>
                <w:szCs w:val="16"/>
                <w:lang w:val="ru-RU"/>
              </w:rPr>
              <w:t xml:space="preserve"> </w:t>
            </w:r>
            <w:r w:rsidRPr="00641DEF">
              <w:rPr>
                <w:sz w:val="16"/>
                <w:szCs w:val="16"/>
                <w:lang w:val="ru-RU"/>
              </w:rPr>
              <w:t>льна</w:t>
            </w:r>
            <w:r w:rsidRPr="00641DEF">
              <w:rPr>
                <w:spacing w:val="-13"/>
                <w:sz w:val="16"/>
                <w:szCs w:val="16"/>
                <w:lang w:val="ru-RU"/>
              </w:rPr>
              <w:t xml:space="preserve"> </w:t>
            </w:r>
            <w:r w:rsidRPr="00641DEF">
              <w:rPr>
                <w:sz w:val="16"/>
                <w:szCs w:val="16"/>
                <w:lang w:val="ru-RU"/>
              </w:rPr>
              <w:t>я</w:t>
            </w:r>
          </w:p>
          <w:p w:rsidR="00641DEF" w:rsidRPr="00641DEF" w:rsidRDefault="00641DEF" w:rsidP="00641DEF">
            <w:pPr>
              <w:pStyle w:val="TableParagraph"/>
              <w:spacing w:before="7"/>
              <w:rPr>
                <w:sz w:val="16"/>
                <w:szCs w:val="16"/>
                <w:lang w:val="ru-RU"/>
              </w:rPr>
            </w:pPr>
          </w:p>
          <w:p w:rsidR="00641DEF" w:rsidRPr="00641DEF" w:rsidRDefault="00641DEF" w:rsidP="00641DEF">
            <w:pPr>
              <w:pStyle w:val="TableParagraph"/>
              <w:ind w:left="43"/>
              <w:rPr>
                <w:sz w:val="16"/>
                <w:szCs w:val="16"/>
                <w:lang w:val="ru-RU"/>
              </w:rPr>
            </w:pPr>
            <w:r w:rsidRPr="00641DEF">
              <w:rPr>
                <w:sz w:val="16"/>
                <w:szCs w:val="16"/>
                <w:lang w:val="ru-RU"/>
              </w:rPr>
              <w:t>дете</w:t>
            </w:r>
            <w:r w:rsidRPr="00641DEF">
              <w:rPr>
                <w:spacing w:val="-11"/>
                <w:sz w:val="16"/>
                <w:szCs w:val="16"/>
                <w:lang w:val="ru-RU"/>
              </w:rPr>
              <w:t xml:space="preserve"> </w:t>
            </w:r>
            <w:r w:rsidRPr="00641DEF">
              <w:rPr>
                <w:sz w:val="16"/>
                <w:szCs w:val="16"/>
                <w:lang w:val="ru-RU"/>
              </w:rPr>
              <w:t>й</w:t>
            </w:r>
            <w:r w:rsidRPr="00641DEF">
              <w:rPr>
                <w:spacing w:val="1"/>
                <w:sz w:val="16"/>
                <w:szCs w:val="16"/>
                <w:lang w:val="ru-RU"/>
              </w:rPr>
              <w:t xml:space="preserve"> </w:t>
            </w:r>
            <w:r w:rsidRPr="00641DEF">
              <w:rPr>
                <w:sz w:val="16"/>
                <w:szCs w:val="16"/>
                <w:lang w:val="ru-RU"/>
              </w:rPr>
              <w:t>(40</w:t>
            </w:r>
            <w:r w:rsidRPr="00641DEF">
              <w:rPr>
                <w:spacing w:val="4"/>
                <w:sz w:val="16"/>
                <w:szCs w:val="16"/>
                <w:lang w:val="ru-RU"/>
              </w:rPr>
              <w:t xml:space="preserve"> </w:t>
            </w:r>
            <w:r w:rsidRPr="00641DEF">
              <w:rPr>
                <w:sz w:val="16"/>
                <w:szCs w:val="16"/>
                <w:lang w:val="ru-RU"/>
              </w:rPr>
              <w:t>мин)</w:t>
            </w:r>
          </w:p>
        </w:tc>
        <w:tc>
          <w:tcPr>
            <w:tcW w:w="329" w:type="dxa"/>
          </w:tcPr>
          <w:p w:rsidR="00641DEF" w:rsidRPr="00641DEF" w:rsidRDefault="00641DEF" w:rsidP="00641DEF">
            <w:pPr>
              <w:pStyle w:val="TableParagraph"/>
              <w:spacing w:line="128" w:lineRule="exact"/>
              <w:jc w:val="right"/>
              <w:rPr>
                <w:sz w:val="16"/>
                <w:szCs w:val="16"/>
              </w:rPr>
            </w:pPr>
            <w:r w:rsidRPr="00641DEF">
              <w:rPr>
                <w:sz w:val="16"/>
                <w:szCs w:val="16"/>
              </w:rPr>
              <w:t>19</w:t>
            </w:r>
          </w:p>
        </w:tc>
        <w:tc>
          <w:tcPr>
            <w:tcW w:w="400" w:type="dxa"/>
          </w:tcPr>
          <w:p w:rsidR="00641DEF" w:rsidRPr="00641DEF" w:rsidRDefault="00641DEF" w:rsidP="00641DEF">
            <w:pPr>
              <w:pStyle w:val="TableParagraph"/>
              <w:spacing w:line="128" w:lineRule="exact"/>
              <w:ind w:right="-15"/>
              <w:jc w:val="right"/>
              <w:rPr>
                <w:sz w:val="16"/>
                <w:szCs w:val="16"/>
              </w:rPr>
            </w:pPr>
            <w:r w:rsidRPr="00641DEF">
              <w:rPr>
                <w:sz w:val="16"/>
                <w:szCs w:val="16"/>
              </w:rPr>
              <w:t>95</w:t>
            </w:r>
          </w:p>
        </w:tc>
        <w:tc>
          <w:tcPr>
            <w:tcW w:w="312" w:type="dxa"/>
          </w:tcPr>
          <w:p w:rsidR="00641DEF" w:rsidRPr="00641DEF" w:rsidRDefault="00641DEF" w:rsidP="00641DEF">
            <w:pPr>
              <w:pStyle w:val="TableParagraph"/>
              <w:spacing w:line="128" w:lineRule="exact"/>
              <w:ind w:right="1"/>
              <w:jc w:val="right"/>
              <w:rPr>
                <w:sz w:val="16"/>
                <w:szCs w:val="16"/>
              </w:rPr>
            </w:pPr>
            <w:r w:rsidRPr="00641DEF">
              <w:rPr>
                <w:sz w:val="16"/>
                <w:szCs w:val="16"/>
              </w:rPr>
              <w:t>20</w:t>
            </w:r>
          </w:p>
        </w:tc>
        <w:tc>
          <w:tcPr>
            <w:tcW w:w="381" w:type="dxa"/>
          </w:tcPr>
          <w:p w:rsidR="00641DEF" w:rsidRPr="00641DEF" w:rsidRDefault="00641DEF" w:rsidP="00641DEF">
            <w:pPr>
              <w:pStyle w:val="TableParagraph"/>
              <w:spacing w:line="128" w:lineRule="exact"/>
              <w:ind w:right="3"/>
              <w:jc w:val="right"/>
              <w:rPr>
                <w:sz w:val="16"/>
                <w:szCs w:val="16"/>
              </w:rPr>
            </w:pPr>
            <w:r w:rsidRPr="00641DEF">
              <w:rPr>
                <w:color w:val="7B7B00"/>
                <w:sz w:val="16"/>
                <w:szCs w:val="16"/>
              </w:rPr>
              <w:t>100</w:t>
            </w:r>
          </w:p>
        </w:tc>
        <w:tc>
          <w:tcPr>
            <w:tcW w:w="953" w:type="dxa"/>
          </w:tcPr>
          <w:p w:rsidR="00641DEF" w:rsidRPr="00641DEF" w:rsidRDefault="00641DEF" w:rsidP="00641DEF">
            <w:pPr>
              <w:pStyle w:val="TableParagraph"/>
              <w:spacing w:line="128" w:lineRule="exact"/>
              <w:ind w:left="41"/>
              <w:rPr>
                <w:sz w:val="16"/>
                <w:szCs w:val="16"/>
                <w:lang w:val="ru-RU"/>
              </w:rPr>
            </w:pPr>
            <w:r w:rsidRPr="00641DEF">
              <w:rPr>
                <w:sz w:val="16"/>
                <w:szCs w:val="16"/>
                <w:lang w:val="ru-RU"/>
              </w:rPr>
              <w:t>са</w:t>
            </w:r>
            <w:r w:rsidRPr="00641DEF">
              <w:rPr>
                <w:spacing w:val="-11"/>
                <w:sz w:val="16"/>
                <w:szCs w:val="16"/>
                <w:lang w:val="ru-RU"/>
              </w:rPr>
              <w:t xml:space="preserve"> </w:t>
            </w:r>
            <w:r w:rsidRPr="00641DEF">
              <w:rPr>
                <w:sz w:val="16"/>
                <w:szCs w:val="16"/>
                <w:lang w:val="ru-RU"/>
              </w:rPr>
              <w:t>мостояте</w:t>
            </w:r>
            <w:r w:rsidRPr="00641DEF">
              <w:rPr>
                <w:spacing w:val="-5"/>
                <w:sz w:val="16"/>
                <w:szCs w:val="16"/>
                <w:lang w:val="ru-RU"/>
              </w:rPr>
              <w:t xml:space="preserve"> </w:t>
            </w:r>
            <w:r w:rsidRPr="00641DEF">
              <w:rPr>
                <w:sz w:val="16"/>
                <w:szCs w:val="16"/>
                <w:lang w:val="ru-RU"/>
              </w:rPr>
              <w:t>льна</w:t>
            </w:r>
            <w:r w:rsidRPr="00641DEF">
              <w:rPr>
                <w:spacing w:val="-7"/>
                <w:sz w:val="16"/>
                <w:szCs w:val="16"/>
                <w:lang w:val="ru-RU"/>
              </w:rPr>
              <w:t xml:space="preserve"> </w:t>
            </w:r>
            <w:r w:rsidRPr="00641DEF">
              <w:rPr>
                <w:sz w:val="16"/>
                <w:szCs w:val="16"/>
                <w:lang w:val="ru-RU"/>
              </w:rPr>
              <w:t>я</w:t>
            </w:r>
          </w:p>
          <w:p w:rsidR="00641DEF" w:rsidRPr="00641DEF" w:rsidRDefault="00641DEF" w:rsidP="00641DEF">
            <w:pPr>
              <w:pStyle w:val="TableParagraph"/>
              <w:spacing w:before="7"/>
              <w:rPr>
                <w:sz w:val="16"/>
                <w:szCs w:val="16"/>
                <w:lang w:val="ru-RU"/>
              </w:rPr>
            </w:pPr>
          </w:p>
          <w:p w:rsidR="00641DEF" w:rsidRPr="00641DEF" w:rsidRDefault="00641DEF" w:rsidP="00641DEF">
            <w:pPr>
              <w:pStyle w:val="TableParagraph"/>
              <w:ind w:left="41"/>
              <w:rPr>
                <w:sz w:val="16"/>
                <w:szCs w:val="16"/>
                <w:lang w:val="ru-RU"/>
              </w:rPr>
            </w:pPr>
            <w:r w:rsidRPr="00641DEF">
              <w:rPr>
                <w:sz w:val="16"/>
                <w:szCs w:val="16"/>
                <w:lang w:val="ru-RU"/>
              </w:rPr>
              <w:t>дете</w:t>
            </w:r>
            <w:r w:rsidRPr="00641DEF">
              <w:rPr>
                <w:spacing w:val="-14"/>
                <w:sz w:val="16"/>
                <w:szCs w:val="16"/>
                <w:lang w:val="ru-RU"/>
              </w:rPr>
              <w:t xml:space="preserve"> </w:t>
            </w:r>
            <w:r w:rsidRPr="00641DEF">
              <w:rPr>
                <w:sz w:val="16"/>
                <w:szCs w:val="16"/>
                <w:lang w:val="ru-RU"/>
              </w:rPr>
              <w:t>й</w:t>
            </w:r>
            <w:r w:rsidRPr="00641DEF">
              <w:rPr>
                <w:spacing w:val="5"/>
                <w:sz w:val="16"/>
                <w:szCs w:val="16"/>
                <w:lang w:val="ru-RU"/>
              </w:rPr>
              <w:t xml:space="preserve"> </w:t>
            </w:r>
            <w:r w:rsidRPr="00641DEF">
              <w:rPr>
                <w:sz w:val="16"/>
                <w:szCs w:val="16"/>
                <w:lang w:val="ru-RU"/>
              </w:rPr>
              <w:t>(40</w:t>
            </w:r>
            <w:r w:rsidRPr="00641DEF">
              <w:rPr>
                <w:spacing w:val="9"/>
                <w:sz w:val="16"/>
                <w:szCs w:val="16"/>
                <w:lang w:val="ru-RU"/>
              </w:rPr>
              <w:t xml:space="preserve"> </w:t>
            </w:r>
            <w:r w:rsidRPr="00641DEF">
              <w:rPr>
                <w:sz w:val="16"/>
                <w:szCs w:val="16"/>
                <w:lang w:val="ru-RU"/>
              </w:rPr>
              <w:t>мин)</w:t>
            </w:r>
          </w:p>
        </w:tc>
        <w:tc>
          <w:tcPr>
            <w:tcW w:w="364" w:type="dxa"/>
          </w:tcPr>
          <w:p w:rsidR="00641DEF" w:rsidRPr="00641DEF" w:rsidRDefault="00641DEF" w:rsidP="00641DEF">
            <w:pPr>
              <w:pStyle w:val="TableParagraph"/>
              <w:spacing w:line="128" w:lineRule="exact"/>
              <w:ind w:right="2"/>
              <w:jc w:val="right"/>
              <w:rPr>
                <w:sz w:val="16"/>
                <w:szCs w:val="16"/>
              </w:rPr>
            </w:pPr>
            <w:r w:rsidRPr="00641DEF">
              <w:rPr>
                <w:sz w:val="16"/>
                <w:szCs w:val="16"/>
              </w:rPr>
              <w:t>16</w:t>
            </w:r>
          </w:p>
        </w:tc>
        <w:tc>
          <w:tcPr>
            <w:tcW w:w="353" w:type="dxa"/>
          </w:tcPr>
          <w:p w:rsidR="00641DEF" w:rsidRPr="00641DEF" w:rsidRDefault="00641DEF" w:rsidP="00641DEF">
            <w:pPr>
              <w:pStyle w:val="TableParagraph"/>
              <w:spacing w:line="128" w:lineRule="exact"/>
              <w:ind w:right="1"/>
              <w:jc w:val="right"/>
              <w:rPr>
                <w:sz w:val="16"/>
                <w:szCs w:val="16"/>
              </w:rPr>
            </w:pPr>
            <w:r w:rsidRPr="00641DEF">
              <w:rPr>
                <w:sz w:val="16"/>
                <w:szCs w:val="16"/>
              </w:rPr>
              <w:t>80</w:t>
            </w:r>
          </w:p>
        </w:tc>
        <w:tc>
          <w:tcPr>
            <w:tcW w:w="379" w:type="dxa"/>
          </w:tcPr>
          <w:p w:rsidR="00641DEF" w:rsidRPr="00641DEF" w:rsidRDefault="00641DEF" w:rsidP="00641DEF">
            <w:pPr>
              <w:pStyle w:val="TableParagraph"/>
              <w:spacing w:line="128" w:lineRule="exact"/>
              <w:ind w:right="5"/>
              <w:jc w:val="right"/>
              <w:rPr>
                <w:sz w:val="16"/>
                <w:szCs w:val="16"/>
              </w:rPr>
            </w:pPr>
            <w:r w:rsidRPr="00641DEF">
              <w:rPr>
                <w:color w:val="7B7B00"/>
                <w:sz w:val="16"/>
                <w:szCs w:val="16"/>
              </w:rPr>
              <w:t>24</w:t>
            </w:r>
          </w:p>
        </w:tc>
        <w:tc>
          <w:tcPr>
            <w:tcW w:w="402" w:type="dxa"/>
          </w:tcPr>
          <w:p w:rsidR="00641DEF" w:rsidRPr="00641DEF" w:rsidRDefault="00641DEF" w:rsidP="00641DEF">
            <w:pPr>
              <w:pStyle w:val="TableParagraph"/>
              <w:spacing w:line="128" w:lineRule="exact"/>
              <w:ind w:right="12"/>
              <w:jc w:val="right"/>
              <w:rPr>
                <w:sz w:val="16"/>
                <w:szCs w:val="16"/>
              </w:rPr>
            </w:pPr>
            <w:r w:rsidRPr="00641DEF">
              <w:rPr>
                <w:sz w:val="16"/>
                <w:szCs w:val="16"/>
              </w:rPr>
              <w:t>120</w:t>
            </w:r>
          </w:p>
        </w:tc>
        <w:tc>
          <w:tcPr>
            <w:tcW w:w="937" w:type="dxa"/>
          </w:tcPr>
          <w:p w:rsidR="00641DEF" w:rsidRPr="00641DEF" w:rsidRDefault="00641DEF" w:rsidP="00641DEF">
            <w:pPr>
              <w:pStyle w:val="TableParagraph"/>
              <w:spacing w:line="128" w:lineRule="exact"/>
              <w:ind w:left="32"/>
              <w:rPr>
                <w:sz w:val="16"/>
                <w:szCs w:val="16"/>
                <w:lang w:val="ru-RU"/>
              </w:rPr>
            </w:pPr>
            <w:r w:rsidRPr="00641DEF">
              <w:rPr>
                <w:sz w:val="16"/>
                <w:szCs w:val="16"/>
                <w:lang w:val="ru-RU"/>
              </w:rPr>
              <w:t>са</w:t>
            </w:r>
            <w:r w:rsidRPr="00641DEF">
              <w:rPr>
                <w:spacing w:val="-11"/>
                <w:sz w:val="16"/>
                <w:szCs w:val="16"/>
                <w:lang w:val="ru-RU"/>
              </w:rPr>
              <w:t xml:space="preserve"> </w:t>
            </w:r>
            <w:r w:rsidRPr="00641DEF">
              <w:rPr>
                <w:sz w:val="16"/>
                <w:szCs w:val="16"/>
                <w:lang w:val="ru-RU"/>
              </w:rPr>
              <w:t>мостоя</w:t>
            </w:r>
            <w:r w:rsidRPr="00641DEF">
              <w:rPr>
                <w:spacing w:val="-16"/>
                <w:sz w:val="16"/>
                <w:szCs w:val="16"/>
                <w:lang w:val="ru-RU"/>
              </w:rPr>
              <w:t xml:space="preserve"> </w:t>
            </w:r>
            <w:r w:rsidRPr="00641DEF">
              <w:rPr>
                <w:sz w:val="16"/>
                <w:szCs w:val="16"/>
                <w:lang w:val="ru-RU"/>
              </w:rPr>
              <w:t>те</w:t>
            </w:r>
            <w:r w:rsidRPr="00641DEF">
              <w:rPr>
                <w:spacing w:val="-14"/>
                <w:sz w:val="16"/>
                <w:szCs w:val="16"/>
                <w:lang w:val="ru-RU"/>
              </w:rPr>
              <w:t xml:space="preserve"> </w:t>
            </w:r>
            <w:r w:rsidRPr="00641DEF">
              <w:rPr>
                <w:sz w:val="16"/>
                <w:szCs w:val="16"/>
                <w:lang w:val="ru-RU"/>
              </w:rPr>
              <w:t>льна</w:t>
            </w:r>
            <w:r w:rsidRPr="00641DEF">
              <w:rPr>
                <w:spacing w:val="-8"/>
                <w:sz w:val="16"/>
                <w:szCs w:val="16"/>
                <w:lang w:val="ru-RU"/>
              </w:rPr>
              <w:t xml:space="preserve"> </w:t>
            </w:r>
            <w:r w:rsidRPr="00641DEF">
              <w:rPr>
                <w:sz w:val="16"/>
                <w:szCs w:val="16"/>
                <w:lang w:val="ru-RU"/>
              </w:rPr>
              <w:t>я</w:t>
            </w:r>
          </w:p>
          <w:p w:rsidR="00641DEF" w:rsidRPr="00641DEF" w:rsidRDefault="00641DEF" w:rsidP="00641DEF">
            <w:pPr>
              <w:pStyle w:val="TableParagraph"/>
              <w:spacing w:before="7"/>
              <w:rPr>
                <w:sz w:val="16"/>
                <w:szCs w:val="16"/>
                <w:lang w:val="ru-RU"/>
              </w:rPr>
            </w:pPr>
          </w:p>
          <w:p w:rsidR="00641DEF" w:rsidRPr="00641DEF" w:rsidRDefault="00641DEF" w:rsidP="00641DEF">
            <w:pPr>
              <w:pStyle w:val="TableParagraph"/>
              <w:ind w:left="31"/>
              <w:rPr>
                <w:sz w:val="16"/>
                <w:szCs w:val="16"/>
                <w:lang w:val="ru-RU"/>
              </w:rPr>
            </w:pPr>
            <w:r w:rsidRPr="00641DEF">
              <w:rPr>
                <w:sz w:val="16"/>
                <w:szCs w:val="16"/>
                <w:lang w:val="ru-RU"/>
              </w:rPr>
              <w:t>дете</w:t>
            </w:r>
            <w:r w:rsidRPr="00641DEF">
              <w:rPr>
                <w:spacing w:val="-14"/>
                <w:sz w:val="16"/>
                <w:szCs w:val="16"/>
                <w:lang w:val="ru-RU"/>
              </w:rPr>
              <w:t xml:space="preserve"> </w:t>
            </w:r>
            <w:r w:rsidRPr="00641DEF">
              <w:rPr>
                <w:sz w:val="16"/>
                <w:szCs w:val="16"/>
                <w:lang w:val="ru-RU"/>
              </w:rPr>
              <w:t>й</w:t>
            </w:r>
            <w:r w:rsidRPr="00641DEF">
              <w:rPr>
                <w:spacing w:val="6"/>
                <w:sz w:val="16"/>
                <w:szCs w:val="16"/>
                <w:lang w:val="ru-RU"/>
              </w:rPr>
              <w:t xml:space="preserve"> </w:t>
            </w:r>
            <w:r w:rsidRPr="00641DEF">
              <w:rPr>
                <w:sz w:val="16"/>
                <w:szCs w:val="16"/>
                <w:lang w:val="ru-RU"/>
              </w:rPr>
              <w:t>(40</w:t>
            </w:r>
            <w:r w:rsidRPr="00641DEF">
              <w:rPr>
                <w:spacing w:val="6"/>
                <w:sz w:val="16"/>
                <w:szCs w:val="16"/>
                <w:lang w:val="ru-RU"/>
              </w:rPr>
              <w:t xml:space="preserve"> </w:t>
            </w:r>
            <w:r w:rsidRPr="00641DEF">
              <w:rPr>
                <w:sz w:val="16"/>
                <w:szCs w:val="16"/>
                <w:lang w:val="ru-RU"/>
              </w:rPr>
              <w:t>мин)</w:t>
            </w:r>
          </w:p>
        </w:tc>
        <w:tc>
          <w:tcPr>
            <w:tcW w:w="329" w:type="dxa"/>
          </w:tcPr>
          <w:p w:rsidR="00641DEF" w:rsidRPr="00641DEF" w:rsidRDefault="00641DEF" w:rsidP="00641DEF">
            <w:pPr>
              <w:pStyle w:val="TableParagraph"/>
              <w:spacing w:line="128" w:lineRule="exact"/>
              <w:ind w:right="8"/>
              <w:jc w:val="right"/>
              <w:rPr>
                <w:sz w:val="16"/>
                <w:szCs w:val="16"/>
              </w:rPr>
            </w:pPr>
            <w:r w:rsidRPr="00641DEF">
              <w:rPr>
                <w:sz w:val="16"/>
                <w:szCs w:val="16"/>
              </w:rPr>
              <w:t>13</w:t>
            </w:r>
          </w:p>
        </w:tc>
        <w:tc>
          <w:tcPr>
            <w:tcW w:w="402" w:type="dxa"/>
          </w:tcPr>
          <w:p w:rsidR="00641DEF" w:rsidRPr="00641DEF" w:rsidRDefault="00641DEF" w:rsidP="00641DEF">
            <w:pPr>
              <w:pStyle w:val="TableParagraph"/>
              <w:spacing w:line="128" w:lineRule="exact"/>
              <w:ind w:right="9"/>
              <w:jc w:val="right"/>
              <w:rPr>
                <w:sz w:val="16"/>
                <w:szCs w:val="16"/>
              </w:rPr>
            </w:pPr>
            <w:r w:rsidRPr="00641DEF">
              <w:rPr>
                <w:sz w:val="16"/>
                <w:szCs w:val="16"/>
              </w:rPr>
              <w:t>65</w:t>
            </w:r>
          </w:p>
        </w:tc>
        <w:tc>
          <w:tcPr>
            <w:tcW w:w="364" w:type="dxa"/>
          </w:tcPr>
          <w:p w:rsidR="00641DEF" w:rsidRPr="00641DEF" w:rsidRDefault="00641DEF" w:rsidP="00641DEF">
            <w:pPr>
              <w:pStyle w:val="TableParagraph"/>
              <w:spacing w:line="128" w:lineRule="exact"/>
              <w:ind w:right="13"/>
              <w:jc w:val="right"/>
              <w:rPr>
                <w:sz w:val="16"/>
                <w:szCs w:val="16"/>
              </w:rPr>
            </w:pPr>
            <w:r w:rsidRPr="00641DEF">
              <w:rPr>
                <w:sz w:val="16"/>
                <w:szCs w:val="16"/>
              </w:rPr>
              <w:t>17</w:t>
            </w:r>
          </w:p>
        </w:tc>
        <w:tc>
          <w:tcPr>
            <w:tcW w:w="433" w:type="dxa"/>
          </w:tcPr>
          <w:p w:rsidR="00641DEF" w:rsidRPr="00641DEF" w:rsidRDefault="00641DEF" w:rsidP="00641DEF">
            <w:pPr>
              <w:pStyle w:val="TableParagraph"/>
              <w:spacing w:line="128" w:lineRule="exact"/>
              <w:ind w:right="26"/>
              <w:jc w:val="right"/>
              <w:rPr>
                <w:sz w:val="16"/>
                <w:szCs w:val="16"/>
              </w:rPr>
            </w:pPr>
            <w:r w:rsidRPr="00641DEF">
              <w:rPr>
                <w:color w:val="959500"/>
                <w:sz w:val="16"/>
                <w:szCs w:val="16"/>
              </w:rPr>
              <w:t>85</w:t>
            </w:r>
          </w:p>
        </w:tc>
      </w:tr>
      <w:tr w:rsidR="00641DEF" w:rsidTr="00641DEF">
        <w:trPr>
          <w:trHeight w:val="310"/>
        </w:trPr>
        <w:tc>
          <w:tcPr>
            <w:tcW w:w="936" w:type="dxa"/>
          </w:tcPr>
          <w:p w:rsidR="00641DEF" w:rsidRPr="00641DEF" w:rsidRDefault="00641DEF" w:rsidP="00641DEF">
            <w:pPr>
              <w:pStyle w:val="TableParagraph"/>
              <w:spacing w:line="128" w:lineRule="exact"/>
              <w:ind w:left="36"/>
              <w:rPr>
                <w:sz w:val="16"/>
                <w:szCs w:val="16"/>
              </w:rPr>
            </w:pPr>
            <w:r w:rsidRPr="00641DEF">
              <w:rPr>
                <w:spacing w:val="-1"/>
                <w:sz w:val="16"/>
                <w:szCs w:val="16"/>
              </w:rPr>
              <w:t>про</w:t>
            </w:r>
            <w:r w:rsidRPr="00641DEF">
              <w:rPr>
                <w:spacing w:val="-16"/>
                <w:sz w:val="16"/>
                <w:szCs w:val="16"/>
              </w:rPr>
              <w:t xml:space="preserve"> </w:t>
            </w:r>
            <w:r w:rsidRPr="00641DEF">
              <w:rPr>
                <w:spacing w:val="-1"/>
                <w:sz w:val="16"/>
                <w:szCs w:val="16"/>
              </w:rPr>
              <w:t>гулка</w:t>
            </w:r>
            <w:r w:rsidRPr="00641DEF">
              <w:rPr>
                <w:spacing w:val="18"/>
                <w:sz w:val="16"/>
                <w:szCs w:val="16"/>
              </w:rPr>
              <w:t xml:space="preserve"> </w:t>
            </w:r>
            <w:r w:rsidRPr="00641DEF">
              <w:rPr>
                <w:spacing w:val="-1"/>
                <w:sz w:val="16"/>
                <w:szCs w:val="16"/>
              </w:rPr>
              <w:t>(60</w:t>
            </w:r>
            <w:r w:rsidRPr="00641DEF">
              <w:rPr>
                <w:spacing w:val="4"/>
                <w:sz w:val="16"/>
                <w:szCs w:val="16"/>
              </w:rPr>
              <w:t xml:space="preserve"> </w:t>
            </w:r>
            <w:r w:rsidRPr="00641DEF">
              <w:rPr>
                <w:sz w:val="16"/>
                <w:szCs w:val="16"/>
              </w:rPr>
              <w:t>мин)</w:t>
            </w:r>
          </w:p>
        </w:tc>
        <w:tc>
          <w:tcPr>
            <w:tcW w:w="336" w:type="dxa"/>
          </w:tcPr>
          <w:p w:rsidR="00641DEF" w:rsidRPr="00641DEF" w:rsidRDefault="00641DEF" w:rsidP="00641DEF">
            <w:pPr>
              <w:pStyle w:val="TableParagraph"/>
              <w:spacing w:line="128" w:lineRule="exact"/>
              <w:ind w:right="1"/>
              <w:jc w:val="right"/>
              <w:rPr>
                <w:sz w:val="16"/>
                <w:szCs w:val="16"/>
              </w:rPr>
            </w:pPr>
            <w:r w:rsidRPr="00641DEF">
              <w:rPr>
                <w:sz w:val="16"/>
                <w:szCs w:val="16"/>
              </w:rPr>
              <w:t>30</w:t>
            </w:r>
          </w:p>
        </w:tc>
        <w:tc>
          <w:tcPr>
            <w:tcW w:w="409" w:type="dxa"/>
          </w:tcPr>
          <w:p w:rsidR="00641DEF" w:rsidRPr="00641DEF" w:rsidRDefault="00641DEF" w:rsidP="00641DEF">
            <w:pPr>
              <w:pStyle w:val="TableParagraph"/>
              <w:spacing w:line="128" w:lineRule="exact"/>
              <w:jc w:val="right"/>
              <w:rPr>
                <w:sz w:val="16"/>
                <w:szCs w:val="16"/>
              </w:rPr>
            </w:pPr>
            <w:r w:rsidRPr="00641DEF">
              <w:rPr>
                <w:sz w:val="16"/>
                <w:szCs w:val="16"/>
              </w:rPr>
              <w:t>150</w:t>
            </w:r>
          </w:p>
        </w:tc>
        <w:tc>
          <w:tcPr>
            <w:tcW w:w="368" w:type="dxa"/>
          </w:tcPr>
          <w:p w:rsidR="00641DEF" w:rsidRPr="00641DEF" w:rsidRDefault="00641DEF" w:rsidP="00641DEF">
            <w:pPr>
              <w:pStyle w:val="TableParagraph"/>
              <w:spacing w:line="128" w:lineRule="exact"/>
              <w:ind w:right="1"/>
              <w:jc w:val="right"/>
              <w:rPr>
                <w:sz w:val="16"/>
                <w:szCs w:val="16"/>
              </w:rPr>
            </w:pPr>
            <w:r w:rsidRPr="00641DEF">
              <w:rPr>
                <w:sz w:val="16"/>
                <w:szCs w:val="16"/>
              </w:rPr>
              <w:t>30</w:t>
            </w:r>
          </w:p>
        </w:tc>
        <w:tc>
          <w:tcPr>
            <w:tcW w:w="410" w:type="dxa"/>
          </w:tcPr>
          <w:p w:rsidR="00641DEF" w:rsidRPr="00641DEF" w:rsidRDefault="00641DEF" w:rsidP="00641DEF">
            <w:pPr>
              <w:pStyle w:val="TableParagraph"/>
              <w:spacing w:line="128" w:lineRule="exact"/>
              <w:jc w:val="right"/>
              <w:rPr>
                <w:sz w:val="16"/>
                <w:szCs w:val="16"/>
              </w:rPr>
            </w:pPr>
            <w:r w:rsidRPr="00641DEF">
              <w:rPr>
                <w:color w:val="FFFDBC"/>
                <w:sz w:val="16"/>
                <w:szCs w:val="16"/>
              </w:rPr>
              <w:t>150</w:t>
            </w:r>
          </w:p>
        </w:tc>
        <w:tc>
          <w:tcPr>
            <w:tcW w:w="955" w:type="dxa"/>
          </w:tcPr>
          <w:p w:rsidR="00641DEF" w:rsidRPr="00641DEF" w:rsidRDefault="00641DEF" w:rsidP="00641DEF">
            <w:pPr>
              <w:pStyle w:val="TableParagraph"/>
              <w:spacing w:line="128" w:lineRule="exact"/>
              <w:ind w:left="40"/>
              <w:rPr>
                <w:sz w:val="16"/>
                <w:szCs w:val="16"/>
              </w:rPr>
            </w:pPr>
            <w:r w:rsidRPr="00641DEF">
              <w:rPr>
                <w:sz w:val="16"/>
                <w:szCs w:val="16"/>
              </w:rPr>
              <w:t>прогулка</w:t>
            </w:r>
            <w:r w:rsidRPr="00641DEF">
              <w:rPr>
                <w:spacing w:val="26"/>
                <w:sz w:val="16"/>
                <w:szCs w:val="16"/>
              </w:rPr>
              <w:t xml:space="preserve"> </w:t>
            </w:r>
            <w:r w:rsidRPr="00641DEF">
              <w:rPr>
                <w:sz w:val="16"/>
                <w:szCs w:val="16"/>
              </w:rPr>
              <w:t>(60</w:t>
            </w:r>
            <w:r w:rsidRPr="00641DEF">
              <w:rPr>
                <w:spacing w:val="1"/>
                <w:sz w:val="16"/>
                <w:szCs w:val="16"/>
              </w:rPr>
              <w:t xml:space="preserve"> </w:t>
            </w:r>
            <w:r w:rsidRPr="00641DEF">
              <w:rPr>
                <w:sz w:val="16"/>
                <w:szCs w:val="16"/>
              </w:rPr>
              <w:t>мин)</w:t>
            </w:r>
          </w:p>
        </w:tc>
        <w:tc>
          <w:tcPr>
            <w:tcW w:w="329" w:type="dxa"/>
          </w:tcPr>
          <w:p w:rsidR="00641DEF" w:rsidRPr="00641DEF" w:rsidRDefault="00641DEF" w:rsidP="00641DEF">
            <w:pPr>
              <w:pStyle w:val="TableParagraph"/>
              <w:spacing w:line="128" w:lineRule="exact"/>
              <w:ind w:right="2"/>
              <w:jc w:val="right"/>
              <w:rPr>
                <w:sz w:val="16"/>
                <w:szCs w:val="16"/>
              </w:rPr>
            </w:pPr>
            <w:r w:rsidRPr="00641DEF">
              <w:rPr>
                <w:sz w:val="16"/>
                <w:szCs w:val="16"/>
              </w:rPr>
              <w:t>30</w:t>
            </w:r>
          </w:p>
        </w:tc>
        <w:tc>
          <w:tcPr>
            <w:tcW w:w="400" w:type="dxa"/>
          </w:tcPr>
          <w:p w:rsidR="00641DEF" w:rsidRPr="00641DEF" w:rsidRDefault="00641DEF" w:rsidP="00641DEF">
            <w:pPr>
              <w:pStyle w:val="TableParagraph"/>
              <w:spacing w:line="128" w:lineRule="exact"/>
              <w:ind w:right="1"/>
              <w:jc w:val="right"/>
              <w:rPr>
                <w:sz w:val="16"/>
                <w:szCs w:val="16"/>
              </w:rPr>
            </w:pPr>
            <w:r w:rsidRPr="00641DEF">
              <w:rPr>
                <w:sz w:val="16"/>
                <w:szCs w:val="16"/>
              </w:rPr>
              <w:t>150</w:t>
            </w:r>
          </w:p>
        </w:tc>
        <w:tc>
          <w:tcPr>
            <w:tcW w:w="312" w:type="dxa"/>
          </w:tcPr>
          <w:p w:rsidR="00641DEF" w:rsidRPr="00641DEF" w:rsidRDefault="00641DEF" w:rsidP="00641DEF">
            <w:pPr>
              <w:pStyle w:val="TableParagraph"/>
              <w:spacing w:line="128" w:lineRule="exact"/>
              <w:ind w:right="5"/>
              <w:jc w:val="right"/>
              <w:rPr>
                <w:sz w:val="16"/>
                <w:szCs w:val="16"/>
              </w:rPr>
            </w:pPr>
            <w:r w:rsidRPr="00641DEF">
              <w:rPr>
                <w:color w:val="1D1D00"/>
                <w:sz w:val="16"/>
                <w:szCs w:val="16"/>
              </w:rPr>
              <w:t>30</w:t>
            </w:r>
          </w:p>
        </w:tc>
        <w:tc>
          <w:tcPr>
            <w:tcW w:w="381" w:type="dxa"/>
          </w:tcPr>
          <w:p w:rsidR="00641DEF" w:rsidRPr="00641DEF" w:rsidRDefault="00641DEF" w:rsidP="00641DEF">
            <w:pPr>
              <w:pStyle w:val="TableParagraph"/>
              <w:spacing w:line="128" w:lineRule="exact"/>
              <w:ind w:right="2"/>
              <w:jc w:val="right"/>
              <w:rPr>
                <w:sz w:val="16"/>
                <w:szCs w:val="16"/>
              </w:rPr>
            </w:pPr>
            <w:r w:rsidRPr="00641DEF">
              <w:rPr>
                <w:color w:val="979700"/>
                <w:sz w:val="16"/>
                <w:szCs w:val="16"/>
              </w:rPr>
              <w:t>150</w:t>
            </w:r>
          </w:p>
        </w:tc>
        <w:tc>
          <w:tcPr>
            <w:tcW w:w="953" w:type="dxa"/>
          </w:tcPr>
          <w:p w:rsidR="00641DEF" w:rsidRPr="00641DEF" w:rsidRDefault="00641DEF" w:rsidP="00641DEF">
            <w:pPr>
              <w:pStyle w:val="TableParagraph"/>
              <w:spacing w:line="128" w:lineRule="exact"/>
              <w:ind w:left="38"/>
              <w:rPr>
                <w:sz w:val="16"/>
                <w:szCs w:val="16"/>
              </w:rPr>
            </w:pPr>
            <w:r w:rsidRPr="00641DEF">
              <w:rPr>
                <w:w w:val="95"/>
                <w:sz w:val="16"/>
                <w:szCs w:val="16"/>
              </w:rPr>
              <w:t>про</w:t>
            </w:r>
            <w:r w:rsidRPr="00641DEF">
              <w:rPr>
                <w:spacing w:val="-14"/>
                <w:w w:val="95"/>
                <w:sz w:val="16"/>
                <w:szCs w:val="16"/>
              </w:rPr>
              <w:t xml:space="preserve"> </w:t>
            </w:r>
            <w:r w:rsidRPr="00641DEF">
              <w:rPr>
                <w:w w:val="95"/>
                <w:sz w:val="16"/>
                <w:szCs w:val="16"/>
              </w:rPr>
              <w:t>гулка</w:t>
            </w:r>
            <w:r w:rsidRPr="00641DEF">
              <w:rPr>
                <w:spacing w:val="38"/>
                <w:sz w:val="16"/>
                <w:szCs w:val="16"/>
              </w:rPr>
              <w:t xml:space="preserve"> </w:t>
            </w:r>
            <w:r w:rsidRPr="00641DEF">
              <w:rPr>
                <w:w w:val="95"/>
                <w:sz w:val="16"/>
                <w:szCs w:val="16"/>
              </w:rPr>
              <w:t>(60</w:t>
            </w:r>
            <w:r w:rsidRPr="00641DEF">
              <w:rPr>
                <w:spacing w:val="16"/>
                <w:w w:val="95"/>
                <w:sz w:val="16"/>
                <w:szCs w:val="16"/>
              </w:rPr>
              <w:t xml:space="preserve"> </w:t>
            </w:r>
            <w:r w:rsidRPr="00641DEF">
              <w:rPr>
                <w:w w:val="95"/>
                <w:sz w:val="16"/>
                <w:szCs w:val="16"/>
              </w:rPr>
              <w:t>мин)</w:t>
            </w:r>
          </w:p>
        </w:tc>
        <w:tc>
          <w:tcPr>
            <w:tcW w:w="364" w:type="dxa"/>
          </w:tcPr>
          <w:p w:rsidR="00641DEF" w:rsidRPr="00641DEF" w:rsidRDefault="00641DEF" w:rsidP="00641DEF">
            <w:pPr>
              <w:pStyle w:val="TableParagraph"/>
              <w:spacing w:line="128" w:lineRule="exact"/>
              <w:ind w:right="8"/>
              <w:jc w:val="right"/>
              <w:rPr>
                <w:sz w:val="16"/>
                <w:szCs w:val="16"/>
              </w:rPr>
            </w:pPr>
            <w:r w:rsidRPr="00641DEF">
              <w:rPr>
                <w:sz w:val="16"/>
                <w:szCs w:val="16"/>
              </w:rPr>
              <w:t>40</w:t>
            </w:r>
          </w:p>
        </w:tc>
        <w:tc>
          <w:tcPr>
            <w:tcW w:w="353" w:type="dxa"/>
          </w:tcPr>
          <w:p w:rsidR="00641DEF" w:rsidRPr="00641DEF" w:rsidRDefault="00641DEF" w:rsidP="00641DEF">
            <w:pPr>
              <w:pStyle w:val="TableParagraph"/>
              <w:spacing w:line="128" w:lineRule="exact"/>
              <w:ind w:right="7"/>
              <w:jc w:val="right"/>
              <w:rPr>
                <w:sz w:val="16"/>
                <w:szCs w:val="16"/>
              </w:rPr>
            </w:pPr>
            <w:r w:rsidRPr="00641DEF">
              <w:rPr>
                <w:sz w:val="16"/>
                <w:szCs w:val="16"/>
              </w:rPr>
              <w:t>200</w:t>
            </w:r>
          </w:p>
        </w:tc>
        <w:tc>
          <w:tcPr>
            <w:tcW w:w="379" w:type="dxa"/>
          </w:tcPr>
          <w:p w:rsidR="00641DEF" w:rsidRPr="00641DEF" w:rsidRDefault="00641DEF" w:rsidP="00641DEF">
            <w:pPr>
              <w:pStyle w:val="TableParagraph"/>
              <w:spacing w:line="128" w:lineRule="exact"/>
              <w:ind w:right="15"/>
              <w:jc w:val="right"/>
              <w:rPr>
                <w:sz w:val="16"/>
                <w:szCs w:val="16"/>
              </w:rPr>
            </w:pPr>
            <w:r w:rsidRPr="00641DEF">
              <w:rPr>
                <w:sz w:val="16"/>
                <w:szCs w:val="16"/>
              </w:rPr>
              <w:t>20</w:t>
            </w:r>
          </w:p>
        </w:tc>
        <w:tc>
          <w:tcPr>
            <w:tcW w:w="402" w:type="dxa"/>
          </w:tcPr>
          <w:p w:rsidR="00641DEF" w:rsidRPr="00641DEF" w:rsidRDefault="00641DEF" w:rsidP="00641DEF">
            <w:pPr>
              <w:pStyle w:val="TableParagraph"/>
              <w:spacing w:line="128" w:lineRule="exact"/>
              <w:ind w:right="17"/>
              <w:jc w:val="right"/>
              <w:rPr>
                <w:sz w:val="16"/>
                <w:szCs w:val="16"/>
              </w:rPr>
            </w:pPr>
            <w:r w:rsidRPr="00641DEF">
              <w:rPr>
                <w:sz w:val="16"/>
                <w:szCs w:val="16"/>
              </w:rPr>
              <w:t>100</w:t>
            </w:r>
          </w:p>
        </w:tc>
        <w:tc>
          <w:tcPr>
            <w:tcW w:w="937" w:type="dxa"/>
          </w:tcPr>
          <w:p w:rsidR="00641DEF" w:rsidRPr="00641DEF" w:rsidRDefault="00641DEF" w:rsidP="00641DEF">
            <w:pPr>
              <w:pStyle w:val="TableParagraph"/>
              <w:spacing w:line="128" w:lineRule="exact"/>
              <w:ind w:left="24"/>
              <w:rPr>
                <w:sz w:val="16"/>
                <w:szCs w:val="16"/>
              </w:rPr>
            </w:pPr>
            <w:r w:rsidRPr="00641DEF">
              <w:rPr>
                <w:sz w:val="16"/>
                <w:szCs w:val="16"/>
              </w:rPr>
              <w:t>прогулка</w:t>
            </w:r>
            <w:r w:rsidRPr="00641DEF">
              <w:rPr>
                <w:spacing w:val="23"/>
                <w:sz w:val="16"/>
                <w:szCs w:val="16"/>
              </w:rPr>
              <w:t xml:space="preserve"> </w:t>
            </w:r>
            <w:r w:rsidRPr="00641DEF">
              <w:rPr>
                <w:sz w:val="16"/>
                <w:szCs w:val="16"/>
              </w:rPr>
              <w:t>(60</w:t>
            </w:r>
            <w:r w:rsidRPr="00641DEF">
              <w:rPr>
                <w:spacing w:val="4"/>
                <w:sz w:val="16"/>
                <w:szCs w:val="16"/>
              </w:rPr>
              <w:t xml:space="preserve"> </w:t>
            </w:r>
            <w:r w:rsidRPr="00641DEF">
              <w:rPr>
                <w:sz w:val="16"/>
                <w:szCs w:val="16"/>
              </w:rPr>
              <w:t>мин)</w:t>
            </w:r>
          </w:p>
        </w:tc>
        <w:tc>
          <w:tcPr>
            <w:tcW w:w="329" w:type="dxa"/>
          </w:tcPr>
          <w:p w:rsidR="00641DEF" w:rsidRPr="00641DEF" w:rsidRDefault="00641DEF" w:rsidP="00641DEF">
            <w:pPr>
              <w:pStyle w:val="TableParagraph"/>
              <w:spacing w:line="128" w:lineRule="exact"/>
              <w:ind w:right="8"/>
              <w:jc w:val="right"/>
              <w:rPr>
                <w:sz w:val="16"/>
                <w:szCs w:val="16"/>
              </w:rPr>
            </w:pPr>
            <w:r w:rsidRPr="00641DEF">
              <w:rPr>
                <w:sz w:val="16"/>
                <w:szCs w:val="16"/>
              </w:rPr>
              <w:t>29</w:t>
            </w:r>
          </w:p>
        </w:tc>
        <w:tc>
          <w:tcPr>
            <w:tcW w:w="402" w:type="dxa"/>
          </w:tcPr>
          <w:p w:rsidR="00641DEF" w:rsidRPr="00641DEF" w:rsidRDefault="00641DEF" w:rsidP="00641DEF">
            <w:pPr>
              <w:pStyle w:val="TableParagraph"/>
              <w:spacing w:line="128" w:lineRule="exact"/>
              <w:ind w:right="10"/>
              <w:jc w:val="right"/>
              <w:rPr>
                <w:sz w:val="16"/>
                <w:szCs w:val="16"/>
              </w:rPr>
            </w:pPr>
            <w:r w:rsidRPr="00641DEF">
              <w:rPr>
                <w:sz w:val="16"/>
                <w:szCs w:val="16"/>
              </w:rPr>
              <w:t>145</w:t>
            </w:r>
          </w:p>
        </w:tc>
        <w:tc>
          <w:tcPr>
            <w:tcW w:w="364" w:type="dxa"/>
          </w:tcPr>
          <w:p w:rsidR="00641DEF" w:rsidRPr="00641DEF" w:rsidRDefault="00641DEF" w:rsidP="00641DEF">
            <w:pPr>
              <w:pStyle w:val="TableParagraph"/>
              <w:spacing w:line="128" w:lineRule="exact"/>
              <w:ind w:right="11"/>
              <w:jc w:val="right"/>
              <w:rPr>
                <w:sz w:val="16"/>
                <w:szCs w:val="16"/>
              </w:rPr>
            </w:pPr>
            <w:r w:rsidRPr="00641DEF">
              <w:rPr>
                <w:sz w:val="16"/>
                <w:szCs w:val="16"/>
              </w:rPr>
              <w:t>31</w:t>
            </w:r>
          </w:p>
        </w:tc>
        <w:tc>
          <w:tcPr>
            <w:tcW w:w="433" w:type="dxa"/>
          </w:tcPr>
          <w:p w:rsidR="00641DEF" w:rsidRPr="00641DEF" w:rsidRDefault="00641DEF" w:rsidP="00641DEF">
            <w:pPr>
              <w:pStyle w:val="TableParagraph"/>
              <w:spacing w:line="128" w:lineRule="exact"/>
              <w:ind w:right="26"/>
              <w:jc w:val="right"/>
              <w:rPr>
                <w:sz w:val="16"/>
                <w:szCs w:val="16"/>
              </w:rPr>
            </w:pPr>
            <w:r w:rsidRPr="00641DEF">
              <w:rPr>
                <w:color w:val="FFFDBC"/>
                <w:sz w:val="16"/>
                <w:szCs w:val="16"/>
              </w:rPr>
              <w:t>155</w:t>
            </w:r>
          </w:p>
        </w:tc>
      </w:tr>
      <w:tr w:rsidR="00641DEF" w:rsidTr="00641DEF">
        <w:trPr>
          <w:trHeight w:val="190"/>
        </w:trPr>
        <w:tc>
          <w:tcPr>
            <w:tcW w:w="936" w:type="dxa"/>
          </w:tcPr>
          <w:p w:rsidR="00641DEF" w:rsidRPr="00641DEF" w:rsidRDefault="00641DEF" w:rsidP="00641DEF">
            <w:pPr>
              <w:pStyle w:val="TableParagraph"/>
              <w:rPr>
                <w:sz w:val="16"/>
                <w:szCs w:val="16"/>
              </w:rPr>
            </w:pPr>
          </w:p>
        </w:tc>
        <w:tc>
          <w:tcPr>
            <w:tcW w:w="336" w:type="dxa"/>
          </w:tcPr>
          <w:p w:rsidR="00641DEF" w:rsidRPr="00641DEF" w:rsidRDefault="00641DEF" w:rsidP="00641DEF">
            <w:pPr>
              <w:pStyle w:val="TableParagraph"/>
              <w:spacing w:line="128" w:lineRule="exact"/>
              <w:ind w:right="-15"/>
              <w:jc w:val="right"/>
              <w:rPr>
                <w:sz w:val="16"/>
                <w:szCs w:val="16"/>
              </w:rPr>
            </w:pPr>
            <w:r w:rsidRPr="00641DEF">
              <w:rPr>
                <w:color w:val="59626D"/>
                <w:sz w:val="16"/>
                <w:szCs w:val="16"/>
              </w:rPr>
              <w:t>310</w:t>
            </w:r>
          </w:p>
        </w:tc>
        <w:tc>
          <w:tcPr>
            <w:tcW w:w="409" w:type="dxa"/>
          </w:tcPr>
          <w:p w:rsidR="00641DEF" w:rsidRPr="00641DEF" w:rsidRDefault="00641DEF" w:rsidP="00641DEF">
            <w:pPr>
              <w:pStyle w:val="TableParagraph"/>
              <w:spacing w:line="128" w:lineRule="exact"/>
              <w:jc w:val="right"/>
              <w:rPr>
                <w:sz w:val="16"/>
                <w:szCs w:val="16"/>
              </w:rPr>
            </w:pPr>
            <w:r w:rsidRPr="00641DEF">
              <w:rPr>
                <w:sz w:val="16"/>
                <w:szCs w:val="16"/>
              </w:rPr>
              <w:t>1530</w:t>
            </w:r>
          </w:p>
        </w:tc>
        <w:tc>
          <w:tcPr>
            <w:tcW w:w="368" w:type="dxa"/>
          </w:tcPr>
          <w:p w:rsidR="00641DEF" w:rsidRPr="00641DEF" w:rsidRDefault="00641DEF" w:rsidP="00641DEF">
            <w:pPr>
              <w:pStyle w:val="TableParagraph"/>
              <w:spacing w:line="128" w:lineRule="exact"/>
              <w:ind w:right="1"/>
              <w:jc w:val="right"/>
              <w:rPr>
                <w:sz w:val="16"/>
                <w:szCs w:val="16"/>
              </w:rPr>
            </w:pPr>
            <w:r w:rsidRPr="00641DEF">
              <w:rPr>
                <w:color w:val="131300"/>
                <w:sz w:val="16"/>
                <w:szCs w:val="16"/>
              </w:rPr>
              <w:t>200</w:t>
            </w:r>
          </w:p>
        </w:tc>
        <w:tc>
          <w:tcPr>
            <w:tcW w:w="410" w:type="dxa"/>
          </w:tcPr>
          <w:p w:rsidR="00641DEF" w:rsidRPr="00641DEF" w:rsidRDefault="00641DEF" w:rsidP="00641DEF">
            <w:pPr>
              <w:pStyle w:val="TableParagraph"/>
              <w:spacing w:line="128" w:lineRule="exact"/>
              <w:ind w:right="1"/>
              <w:jc w:val="right"/>
              <w:rPr>
                <w:sz w:val="16"/>
                <w:szCs w:val="16"/>
              </w:rPr>
            </w:pPr>
            <w:r w:rsidRPr="00641DEF">
              <w:rPr>
                <w:color w:val="A1A100"/>
                <w:sz w:val="16"/>
                <w:szCs w:val="16"/>
              </w:rPr>
              <w:t>1020</w:t>
            </w:r>
          </w:p>
        </w:tc>
        <w:tc>
          <w:tcPr>
            <w:tcW w:w="955"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spacing w:line="128" w:lineRule="exact"/>
              <w:ind w:right="-15"/>
              <w:jc w:val="right"/>
              <w:rPr>
                <w:sz w:val="16"/>
                <w:szCs w:val="16"/>
              </w:rPr>
            </w:pPr>
            <w:r w:rsidRPr="00641DEF">
              <w:rPr>
                <w:sz w:val="16"/>
                <w:szCs w:val="16"/>
              </w:rPr>
              <w:t>306</w:t>
            </w:r>
          </w:p>
        </w:tc>
        <w:tc>
          <w:tcPr>
            <w:tcW w:w="400" w:type="dxa"/>
          </w:tcPr>
          <w:p w:rsidR="00641DEF" w:rsidRPr="00641DEF" w:rsidRDefault="00641DEF" w:rsidP="00641DEF">
            <w:pPr>
              <w:pStyle w:val="TableParagraph"/>
              <w:spacing w:line="128" w:lineRule="exact"/>
              <w:ind w:right="1"/>
              <w:jc w:val="right"/>
              <w:rPr>
                <w:sz w:val="16"/>
                <w:szCs w:val="16"/>
              </w:rPr>
            </w:pPr>
            <w:r w:rsidRPr="00641DEF">
              <w:rPr>
                <w:sz w:val="16"/>
                <w:szCs w:val="16"/>
              </w:rPr>
              <w:t>1530</w:t>
            </w:r>
          </w:p>
        </w:tc>
        <w:tc>
          <w:tcPr>
            <w:tcW w:w="312" w:type="dxa"/>
          </w:tcPr>
          <w:p w:rsidR="00641DEF" w:rsidRPr="00641DEF" w:rsidRDefault="00641DEF" w:rsidP="00641DEF">
            <w:pPr>
              <w:pStyle w:val="TableParagraph"/>
              <w:spacing w:line="128" w:lineRule="exact"/>
              <w:ind w:right="1"/>
              <w:jc w:val="right"/>
              <w:rPr>
                <w:sz w:val="16"/>
                <w:szCs w:val="16"/>
              </w:rPr>
            </w:pPr>
            <w:r w:rsidRPr="00641DEF">
              <w:rPr>
                <w:sz w:val="16"/>
                <w:szCs w:val="16"/>
              </w:rPr>
              <w:t>204</w:t>
            </w:r>
          </w:p>
        </w:tc>
        <w:tc>
          <w:tcPr>
            <w:tcW w:w="381" w:type="dxa"/>
          </w:tcPr>
          <w:p w:rsidR="00641DEF" w:rsidRPr="00641DEF" w:rsidRDefault="00641DEF" w:rsidP="00641DEF">
            <w:pPr>
              <w:pStyle w:val="TableParagraph"/>
              <w:spacing w:line="128" w:lineRule="exact"/>
              <w:ind w:right="3"/>
              <w:jc w:val="right"/>
              <w:rPr>
                <w:sz w:val="16"/>
                <w:szCs w:val="16"/>
              </w:rPr>
            </w:pPr>
            <w:r w:rsidRPr="00641DEF">
              <w:rPr>
                <w:color w:val="A1A100"/>
                <w:sz w:val="16"/>
                <w:szCs w:val="16"/>
              </w:rPr>
              <w:t>1020</w:t>
            </w:r>
          </w:p>
        </w:tc>
        <w:tc>
          <w:tcPr>
            <w:tcW w:w="953"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spacing w:line="133" w:lineRule="exact"/>
              <w:ind w:right="2"/>
              <w:jc w:val="right"/>
              <w:rPr>
                <w:sz w:val="16"/>
                <w:szCs w:val="16"/>
              </w:rPr>
            </w:pPr>
            <w:r w:rsidRPr="00641DEF">
              <w:rPr>
                <w:sz w:val="16"/>
                <w:szCs w:val="16"/>
              </w:rPr>
              <w:t>306</w:t>
            </w:r>
          </w:p>
        </w:tc>
        <w:tc>
          <w:tcPr>
            <w:tcW w:w="353" w:type="dxa"/>
          </w:tcPr>
          <w:p w:rsidR="00641DEF" w:rsidRPr="00641DEF" w:rsidRDefault="00641DEF" w:rsidP="00641DEF">
            <w:pPr>
              <w:pStyle w:val="TableParagraph"/>
              <w:spacing w:line="133" w:lineRule="exact"/>
              <w:ind w:right="3"/>
              <w:jc w:val="right"/>
              <w:rPr>
                <w:sz w:val="16"/>
                <w:szCs w:val="16"/>
              </w:rPr>
            </w:pPr>
            <w:r w:rsidRPr="00641DEF">
              <w:rPr>
                <w:sz w:val="16"/>
                <w:szCs w:val="16"/>
              </w:rPr>
              <w:t>1530</w:t>
            </w:r>
          </w:p>
        </w:tc>
        <w:tc>
          <w:tcPr>
            <w:tcW w:w="379" w:type="dxa"/>
          </w:tcPr>
          <w:p w:rsidR="00641DEF" w:rsidRPr="00641DEF" w:rsidRDefault="00641DEF" w:rsidP="00641DEF">
            <w:pPr>
              <w:pStyle w:val="TableParagraph"/>
              <w:spacing w:line="133" w:lineRule="exact"/>
              <w:ind w:right="11"/>
              <w:jc w:val="right"/>
              <w:rPr>
                <w:sz w:val="16"/>
                <w:szCs w:val="16"/>
              </w:rPr>
            </w:pPr>
            <w:r w:rsidRPr="00641DEF">
              <w:rPr>
                <w:color w:val="4B4B00"/>
                <w:sz w:val="16"/>
                <w:szCs w:val="16"/>
              </w:rPr>
              <w:t>204</w:t>
            </w:r>
          </w:p>
        </w:tc>
        <w:tc>
          <w:tcPr>
            <w:tcW w:w="402" w:type="dxa"/>
          </w:tcPr>
          <w:p w:rsidR="00641DEF" w:rsidRPr="00641DEF" w:rsidRDefault="00641DEF" w:rsidP="00641DEF">
            <w:pPr>
              <w:pStyle w:val="TableParagraph"/>
              <w:spacing w:line="133" w:lineRule="exact"/>
              <w:ind w:right="12"/>
              <w:jc w:val="right"/>
              <w:rPr>
                <w:sz w:val="16"/>
                <w:szCs w:val="16"/>
              </w:rPr>
            </w:pPr>
            <w:r w:rsidRPr="00641DEF">
              <w:rPr>
                <w:sz w:val="16"/>
                <w:szCs w:val="16"/>
              </w:rPr>
              <w:t>1020</w:t>
            </w:r>
          </w:p>
        </w:tc>
        <w:tc>
          <w:tcPr>
            <w:tcW w:w="937"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spacing w:line="128" w:lineRule="exact"/>
              <w:ind w:right="6"/>
              <w:jc w:val="right"/>
              <w:rPr>
                <w:sz w:val="16"/>
                <w:szCs w:val="16"/>
              </w:rPr>
            </w:pPr>
            <w:r w:rsidRPr="00641DEF">
              <w:rPr>
                <w:sz w:val="16"/>
                <w:szCs w:val="16"/>
              </w:rPr>
              <w:t>306</w:t>
            </w:r>
          </w:p>
        </w:tc>
        <w:tc>
          <w:tcPr>
            <w:tcW w:w="402" w:type="dxa"/>
          </w:tcPr>
          <w:p w:rsidR="00641DEF" w:rsidRPr="00641DEF" w:rsidRDefault="00641DEF" w:rsidP="00641DEF">
            <w:pPr>
              <w:pStyle w:val="TableParagraph"/>
              <w:spacing w:line="128" w:lineRule="exact"/>
              <w:ind w:right="9"/>
              <w:jc w:val="right"/>
              <w:rPr>
                <w:sz w:val="16"/>
                <w:szCs w:val="16"/>
              </w:rPr>
            </w:pPr>
            <w:r w:rsidRPr="00641DEF">
              <w:rPr>
                <w:sz w:val="16"/>
                <w:szCs w:val="16"/>
              </w:rPr>
              <w:t>1530</w:t>
            </w:r>
          </w:p>
        </w:tc>
        <w:tc>
          <w:tcPr>
            <w:tcW w:w="364" w:type="dxa"/>
          </w:tcPr>
          <w:p w:rsidR="00641DEF" w:rsidRPr="00641DEF" w:rsidRDefault="00641DEF" w:rsidP="00641DEF">
            <w:pPr>
              <w:pStyle w:val="TableParagraph"/>
              <w:spacing w:line="128" w:lineRule="exact"/>
              <w:ind w:right="10"/>
              <w:jc w:val="right"/>
              <w:rPr>
                <w:sz w:val="16"/>
                <w:szCs w:val="16"/>
              </w:rPr>
            </w:pPr>
            <w:r w:rsidRPr="00641DEF">
              <w:rPr>
                <w:sz w:val="16"/>
                <w:szCs w:val="16"/>
              </w:rPr>
              <w:t>204</w:t>
            </w:r>
          </w:p>
        </w:tc>
        <w:tc>
          <w:tcPr>
            <w:tcW w:w="433" w:type="dxa"/>
          </w:tcPr>
          <w:p w:rsidR="00641DEF" w:rsidRPr="00641DEF" w:rsidRDefault="00641DEF" w:rsidP="00641DEF">
            <w:pPr>
              <w:pStyle w:val="TableParagraph"/>
              <w:spacing w:line="128" w:lineRule="exact"/>
              <w:ind w:right="25"/>
              <w:jc w:val="right"/>
              <w:rPr>
                <w:sz w:val="16"/>
                <w:szCs w:val="16"/>
              </w:rPr>
            </w:pPr>
            <w:r w:rsidRPr="00641DEF">
              <w:rPr>
                <w:color w:val="525200"/>
                <w:sz w:val="16"/>
                <w:szCs w:val="16"/>
              </w:rPr>
              <w:t>1020</w:t>
            </w:r>
          </w:p>
        </w:tc>
      </w:tr>
      <w:tr w:rsidR="00641DEF" w:rsidTr="00641DEF">
        <w:trPr>
          <w:trHeight w:val="190"/>
        </w:trPr>
        <w:tc>
          <w:tcPr>
            <w:tcW w:w="936" w:type="dxa"/>
          </w:tcPr>
          <w:p w:rsidR="00641DEF" w:rsidRPr="00641DEF" w:rsidRDefault="00641DEF" w:rsidP="00641DEF">
            <w:pPr>
              <w:pStyle w:val="TableParagraph"/>
              <w:rPr>
                <w:sz w:val="16"/>
                <w:szCs w:val="16"/>
              </w:rPr>
            </w:pPr>
          </w:p>
        </w:tc>
        <w:tc>
          <w:tcPr>
            <w:tcW w:w="336" w:type="dxa"/>
          </w:tcPr>
          <w:p w:rsidR="00641DEF" w:rsidRPr="00641DEF" w:rsidRDefault="00641DEF" w:rsidP="00641DEF">
            <w:pPr>
              <w:pStyle w:val="TableParagraph"/>
              <w:rPr>
                <w:sz w:val="16"/>
                <w:szCs w:val="16"/>
              </w:rPr>
            </w:pPr>
          </w:p>
        </w:tc>
        <w:tc>
          <w:tcPr>
            <w:tcW w:w="409" w:type="dxa"/>
          </w:tcPr>
          <w:p w:rsidR="00641DEF" w:rsidRPr="00641DEF" w:rsidRDefault="00641DEF" w:rsidP="00641DEF">
            <w:pPr>
              <w:pStyle w:val="TableParagraph"/>
              <w:rPr>
                <w:sz w:val="16"/>
                <w:szCs w:val="16"/>
              </w:rPr>
            </w:pPr>
          </w:p>
        </w:tc>
        <w:tc>
          <w:tcPr>
            <w:tcW w:w="368" w:type="dxa"/>
          </w:tcPr>
          <w:p w:rsidR="00641DEF" w:rsidRPr="00641DEF" w:rsidRDefault="00641DEF" w:rsidP="00641DEF">
            <w:pPr>
              <w:pStyle w:val="TableParagraph"/>
              <w:rPr>
                <w:sz w:val="16"/>
                <w:szCs w:val="16"/>
              </w:rPr>
            </w:pPr>
          </w:p>
        </w:tc>
        <w:tc>
          <w:tcPr>
            <w:tcW w:w="410" w:type="dxa"/>
          </w:tcPr>
          <w:p w:rsidR="00641DEF" w:rsidRPr="00641DEF" w:rsidRDefault="00641DEF" w:rsidP="00641DEF">
            <w:pPr>
              <w:pStyle w:val="TableParagraph"/>
              <w:rPr>
                <w:sz w:val="16"/>
                <w:szCs w:val="16"/>
              </w:rPr>
            </w:pPr>
          </w:p>
        </w:tc>
        <w:tc>
          <w:tcPr>
            <w:tcW w:w="955"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rPr>
                <w:sz w:val="16"/>
                <w:szCs w:val="16"/>
              </w:rPr>
            </w:pPr>
          </w:p>
        </w:tc>
        <w:tc>
          <w:tcPr>
            <w:tcW w:w="400" w:type="dxa"/>
          </w:tcPr>
          <w:p w:rsidR="00641DEF" w:rsidRPr="00641DEF" w:rsidRDefault="00641DEF" w:rsidP="00641DEF">
            <w:pPr>
              <w:pStyle w:val="TableParagraph"/>
              <w:rPr>
                <w:sz w:val="16"/>
                <w:szCs w:val="16"/>
              </w:rPr>
            </w:pPr>
          </w:p>
        </w:tc>
        <w:tc>
          <w:tcPr>
            <w:tcW w:w="312" w:type="dxa"/>
          </w:tcPr>
          <w:p w:rsidR="00641DEF" w:rsidRPr="00641DEF" w:rsidRDefault="00641DEF" w:rsidP="00641DEF">
            <w:pPr>
              <w:pStyle w:val="TableParagraph"/>
              <w:rPr>
                <w:sz w:val="16"/>
                <w:szCs w:val="16"/>
              </w:rPr>
            </w:pPr>
          </w:p>
        </w:tc>
        <w:tc>
          <w:tcPr>
            <w:tcW w:w="381" w:type="dxa"/>
          </w:tcPr>
          <w:p w:rsidR="00641DEF" w:rsidRPr="00641DEF" w:rsidRDefault="00641DEF" w:rsidP="00641DEF">
            <w:pPr>
              <w:pStyle w:val="TableParagraph"/>
              <w:rPr>
                <w:sz w:val="16"/>
                <w:szCs w:val="16"/>
              </w:rPr>
            </w:pPr>
          </w:p>
        </w:tc>
        <w:tc>
          <w:tcPr>
            <w:tcW w:w="953"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rPr>
                <w:sz w:val="16"/>
                <w:szCs w:val="16"/>
              </w:rPr>
            </w:pPr>
          </w:p>
        </w:tc>
        <w:tc>
          <w:tcPr>
            <w:tcW w:w="353" w:type="dxa"/>
          </w:tcPr>
          <w:p w:rsidR="00641DEF" w:rsidRPr="00641DEF" w:rsidRDefault="00641DEF" w:rsidP="00641DEF">
            <w:pPr>
              <w:pStyle w:val="TableParagraph"/>
              <w:rPr>
                <w:sz w:val="16"/>
                <w:szCs w:val="16"/>
              </w:rPr>
            </w:pPr>
          </w:p>
        </w:tc>
        <w:tc>
          <w:tcPr>
            <w:tcW w:w="37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rPr>
                <w:sz w:val="16"/>
                <w:szCs w:val="16"/>
              </w:rPr>
            </w:pPr>
          </w:p>
        </w:tc>
        <w:tc>
          <w:tcPr>
            <w:tcW w:w="937"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rPr>
                <w:sz w:val="16"/>
                <w:szCs w:val="16"/>
              </w:rPr>
            </w:pPr>
          </w:p>
        </w:tc>
        <w:tc>
          <w:tcPr>
            <w:tcW w:w="433" w:type="dxa"/>
          </w:tcPr>
          <w:p w:rsidR="00641DEF" w:rsidRPr="00641DEF" w:rsidRDefault="00641DEF" w:rsidP="00641DEF">
            <w:pPr>
              <w:pStyle w:val="TableParagraph"/>
              <w:rPr>
                <w:sz w:val="16"/>
                <w:szCs w:val="16"/>
              </w:rPr>
            </w:pPr>
          </w:p>
        </w:tc>
      </w:tr>
      <w:tr w:rsidR="00641DEF" w:rsidTr="00641DEF">
        <w:trPr>
          <w:trHeight w:val="310"/>
        </w:trPr>
        <w:tc>
          <w:tcPr>
            <w:tcW w:w="936" w:type="dxa"/>
          </w:tcPr>
          <w:p w:rsidR="00641DEF" w:rsidRPr="00641DEF" w:rsidRDefault="00641DEF" w:rsidP="00641DEF">
            <w:pPr>
              <w:pStyle w:val="TableParagraph"/>
              <w:spacing w:line="132" w:lineRule="exact"/>
              <w:ind w:left="39"/>
              <w:rPr>
                <w:sz w:val="16"/>
                <w:szCs w:val="16"/>
              </w:rPr>
            </w:pPr>
            <w:r w:rsidRPr="00641DEF">
              <w:rPr>
                <w:w w:val="95"/>
                <w:sz w:val="16"/>
                <w:szCs w:val="16"/>
              </w:rPr>
              <w:t>ООП</w:t>
            </w:r>
            <w:r w:rsidRPr="00641DEF">
              <w:rPr>
                <w:spacing w:val="-28"/>
                <w:w w:val="95"/>
                <w:sz w:val="16"/>
                <w:szCs w:val="16"/>
              </w:rPr>
              <w:t xml:space="preserve"> </w:t>
            </w:r>
            <w:r w:rsidRPr="00641DEF">
              <w:rPr>
                <w:w w:val="95"/>
                <w:sz w:val="16"/>
                <w:szCs w:val="16"/>
              </w:rPr>
              <w:t>вдень</w:t>
            </w:r>
            <w:r w:rsidRPr="00641DEF">
              <w:rPr>
                <w:spacing w:val="-37"/>
                <w:w w:val="95"/>
                <w:sz w:val="16"/>
                <w:szCs w:val="16"/>
              </w:rPr>
              <w:t xml:space="preserve"> </w:t>
            </w:r>
            <w:r w:rsidRPr="00641DEF">
              <w:rPr>
                <w:w w:val="95"/>
                <w:sz w:val="16"/>
                <w:szCs w:val="16"/>
              </w:rPr>
              <w:t>510</w:t>
            </w:r>
          </w:p>
          <w:p w:rsidR="00641DEF" w:rsidRPr="00641DEF" w:rsidRDefault="00641DEF" w:rsidP="00641DEF">
            <w:pPr>
              <w:pStyle w:val="TableParagraph"/>
              <w:spacing w:before="41"/>
              <w:ind w:left="37"/>
              <w:rPr>
                <w:sz w:val="16"/>
                <w:szCs w:val="16"/>
              </w:rPr>
            </w:pPr>
            <w:r w:rsidRPr="00641DEF">
              <w:rPr>
                <w:w w:val="105"/>
                <w:sz w:val="16"/>
                <w:szCs w:val="16"/>
              </w:rPr>
              <w:t>МИН</w:t>
            </w:r>
          </w:p>
        </w:tc>
        <w:tc>
          <w:tcPr>
            <w:tcW w:w="336" w:type="dxa"/>
          </w:tcPr>
          <w:p w:rsidR="00641DEF" w:rsidRPr="00641DEF" w:rsidRDefault="00641DEF" w:rsidP="00641DEF">
            <w:pPr>
              <w:pStyle w:val="TableParagraph"/>
              <w:spacing w:line="132" w:lineRule="exact"/>
              <w:ind w:right="-15"/>
              <w:jc w:val="right"/>
              <w:rPr>
                <w:sz w:val="16"/>
                <w:szCs w:val="16"/>
              </w:rPr>
            </w:pPr>
            <w:r w:rsidRPr="00641DEF">
              <w:rPr>
                <w:sz w:val="16"/>
                <w:szCs w:val="16"/>
              </w:rPr>
              <w:t>510</w:t>
            </w:r>
          </w:p>
        </w:tc>
        <w:tc>
          <w:tcPr>
            <w:tcW w:w="409" w:type="dxa"/>
          </w:tcPr>
          <w:p w:rsidR="00641DEF" w:rsidRPr="00641DEF" w:rsidRDefault="00641DEF" w:rsidP="00641DEF">
            <w:pPr>
              <w:pStyle w:val="TableParagraph"/>
              <w:rPr>
                <w:sz w:val="16"/>
                <w:szCs w:val="16"/>
              </w:rPr>
            </w:pPr>
          </w:p>
        </w:tc>
        <w:tc>
          <w:tcPr>
            <w:tcW w:w="368" w:type="dxa"/>
          </w:tcPr>
          <w:p w:rsidR="00641DEF" w:rsidRPr="00641DEF" w:rsidRDefault="00641DEF" w:rsidP="00641DEF">
            <w:pPr>
              <w:pStyle w:val="TableParagraph"/>
              <w:rPr>
                <w:sz w:val="16"/>
                <w:szCs w:val="16"/>
              </w:rPr>
            </w:pPr>
          </w:p>
        </w:tc>
        <w:tc>
          <w:tcPr>
            <w:tcW w:w="410" w:type="dxa"/>
          </w:tcPr>
          <w:p w:rsidR="00641DEF" w:rsidRPr="00641DEF" w:rsidRDefault="00641DEF" w:rsidP="00641DEF">
            <w:pPr>
              <w:pStyle w:val="TableParagraph"/>
              <w:rPr>
                <w:sz w:val="16"/>
                <w:szCs w:val="16"/>
              </w:rPr>
            </w:pPr>
          </w:p>
        </w:tc>
        <w:tc>
          <w:tcPr>
            <w:tcW w:w="955"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spacing w:line="128" w:lineRule="exact"/>
              <w:ind w:right="8"/>
              <w:jc w:val="right"/>
              <w:rPr>
                <w:sz w:val="16"/>
                <w:szCs w:val="16"/>
              </w:rPr>
            </w:pPr>
            <w:r w:rsidRPr="00641DEF">
              <w:rPr>
                <w:sz w:val="16"/>
                <w:szCs w:val="16"/>
              </w:rPr>
              <w:t>51£</w:t>
            </w:r>
          </w:p>
        </w:tc>
        <w:tc>
          <w:tcPr>
            <w:tcW w:w="400" w:type="dxa"/>
          </w:tcPr>
          <w:p w:rsidR="00641DEF" w:rsidRPr="00641DEF" w:rsidRDefault="00641DEF" w:rsidP="00641DEF">
            <w:pPr>
              <w:pStyle w:val="TableParagraph"/>
              <w:rPr>
                <w:sz w:val="16"/>
                <w:szCs w:val="16"/>
              </w:rPr>
            </w:pPr>
          </w:p>
        </w:tc>
        <w:tc>
          <w:tcPr>
            <w:tcW w:w="312" w:type="dxa"/>
          </w:tcPr>
          <w:p w:rsidR="00641DEF" w:rsidRPr="00641DEF" w:rsidRDefault="00641DEF" w:rsidP="00641DEF">
            <w:pPr>
              <w:pStyle w:val="TableParagraph"/>
              <w:rPr>
                <w:sz w:val="16"/>
                <w:szCs w:val="16"/>
              </w:rPr>
            </w:pPr>
          </w:p>
        </w:tc>
        <w:tc>
          <w:tcPr>
            <w:tcW w:w="381" w:type="dxa"/>
          </w:tcPr>
          <w:p w:rsidR="00641DEF" w:rsidRPr="00641DEF" w:rsidRDefault="00641DEF" w:rsidP="00641DEF">
            <w:pPr>
              <w:pStyle w:val="TableParagraph"/>
              <w:rPr>
                <w:sz w:val="16"/>
                <w:szCs w:val="16"/>
              </w:rPr>
            </w:pPr>
          </w:p>
        </w:tc>
        <w:tc>
          <w:tcPr>
            <w:tcW w:w="953"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spacing w:line="128" w:lineRule="exact"/>
              <w:ind w:right="4"/>
              <w:jc w:val="right"/>
              <w:rPr>
                <w:sz w:val="16"/>
                <w:szCs w:val="16"/>
              </w:rPr>
            </w:pPr>
            <w:r w:rsidRPr="00641DEF">
              <w:rPr>
                <w:sz w:val="16"/>
                <w:szCs w:val="16"/>
              </w:rPr>
              <w:t>510</w:t>
            </w:r>
          </w:p>
        </w:tc>
        <w:tc>
          <w:tcPr>
            <w:tcW w:w="353" w:type="dxa"/>
          </w:tcPr>
          <w:p w:rsidR="00641DEF" w:rsidRPr="00641DEF" w:rsidRDefault="00641DEF" w:rsidP="00641DEF">
            <w:pPr>
              <w:pStyle w:val="TableParagraph"/>
              <w:rPr>
                <w:sz w:val="16"/>
                <w:szCs w:val="16"/>
              </w:rPr>
            </w:pPr>
          </w:p>
        </w:tc>
        <w:tc>
          <w:tcPr>
            <w:tcW w:w="37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rPr>
                <w:sz w:val="16"/>
                <w:szCs w:val="16"/>
              </w:rPr>
            </w:pPr>
          </w:p>
        </w:tc>
        <w:tc>
          <w:tcPr>
            <w:tcW w:w="937"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spacing w:line="128" w:lineRule="exact"/>
              <w:ind w:right="8"/>
              <w:jc w:val="right"/>
              <w:rPr>
                <w:sz w:val="16"/>
                <w:szCs w:val="16"/>
              </w:rPr>
            </w:pPr>
            <w:r w:rsidRPr="00641DEF">
              <w:rPr>
                <w:sz w:val="16"/>
                <w:szCs w:val="16"/>
              </w:rPr>
              <w:t>510</w:t>
            </w:r>
          </w:p>
        </w:tc>
        <w:tc>
          <w:tcPr>
            <w:tcW w:w="402"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rPr>
                <w:sz w:val="16"/>
                <w:szCs w:val="16"/>
              </w:rPr>
            </w:pPr>
          </w:p>
        </w:tc>
        <w:tc>
          <w:tcPr>
            <w:tcW w:w="433" w:type="dxa"/>
          </w:tcPr>
          <w:p w:rsidR="00641DEF" w:rsidRPr="00641DEF" w:rsidRDefault="00641DEF" w:rsidP="00641DEF">
            <w:pPr>
              <w:pStyle w:val="TableParagraph"/>
              <w:rPr>
                <w:sz w:val="16"/>
                <w:szCs w:val="16"/>
              </w:rPr>
            </w:pPr>
          </w:p>
        </w:tc>
      </w:tr>
      <w:tr w:rsidR="00641DEF" w:rsidTr="00641DEF">
        <w:trPr>
          <w:trHeight w:val="305"/>
        </w:trPr>
        <w:tc>
          <w:tcPr>
            <w:tcW w:w="936" w:type="dxa"/>
          </w:tcPr>
          <w:p w:rsidR="00641DEF" w:rsidRPr="00641DEF" w:rsidRDefault="00641DEF" w:rsidP="00641DEF">
            <w:pPr>
              <w:pStyle w:val="TableParagraph"/>
              <w:spacing w:line="128" w:lineRule="exact"/>
              <w:ind w:left="39"/>
              <w:rPr>
                <w:sz w:val="16"/>
                <w:szCs w:val="16"/>
              </w:rPr>
            </w:pPr>
            <w:r w:rsidRPr="00641DEF">
              <w:rPr>
                <w:sz w:val="16"/>
                <w:szCs w:val="16"/>
              </w:rPr>
              <w:t>ООП</w:t>
            </w:r>
            <w:r w:rsidRPr="00641DEF">
              <w:rPr>
                <w:spacing w:val="8"/>
                <w:sz w:val="16"/>
                <w:szCs w:val="16"/>
              </w:rPr>
              <w:t xml:space="preserve"> </w:t>
            </w:r>
            <w:r w:rsidRPr="00641DEF">
              <w:rPr>
                <w:sz w:val="16"/>
                <w:szCs w:val="16"/>
              </w:rPr>
              <w:t>в</w:t>
            </w:r>
            <w:r w:rsidRPr="00641DEF">
              <w:rPr>
                <w:spacing w:val="8"/>
                <w:sz w:val="16"/>
                <w:szCs w:val="16"/>
              </w:rPr>
              <w:t xml:space="preserve"> </w:t>
            </w:r>
            <w:r w:rsidRPr="00641DEF">
              <w:rPr>
                <w:sz w:val="16"/>
                <w:szCs w:val="16"/>
              </w:rPr>
              <w:t>неделю</w:t>
            </w:r>
          </w:p>
          <w:p w:rsidR="00641DEF" w:rsidRPr="00641DEF" w:rsidRDefault="00641DEF" w:rsidP="00641DEF">
            <w:pPr>
              <w:pStyle w:val="TableParagraph"/>
              <w:spacing w:before="16" w:line="142" w:lineRule="exact"/>
              <w:ind w:left="38"/>
              <w:rPr>
                <w:sz w:val="16"/>
                <w:szCs w:val="16"/>
              </w:rPr>
            </w:pPr>
            <w:r w:rsidRPr="00641DEF">
              <w:rPr>
                <w:sz w:val="16"/>
                <w:szCs w:val="16"/>
              </w:rPr>
              <w:t>2550</w:t>
            </w:r>
          </w:p>
        </w:tc>
        <w:tc>
          <w:tcPr>
            <w:tcW w:w="336" w:type="dxa"/>
          </w:tcPr>
          <w:p w:rsidR="00641DEF" w:rsidRPr="00641DEF" w:rsidRDefault="00641DEF" w:rsidP="00641DEF">
            <w:pPr>
              <w:pStyle w:val="TableParagraph"/>
              <w:rPr>
                <w:sz w:val="16"/>
                <w:szCs w:val="16"/>
              </w:rPr>
            </w:pPr>
          </w:p>
        </w:tc>
        <w:tc>
          <w:tcPr>
            <w:tcW w:w="409" w:type="dxa"/>
          </w:tcPr>
          <w:p w:rsidR="00641DEF" w:rsidRPr="00641DEF" w:rsidRDefault="00641DEF" w:rsidP="00641DEF">
            <w:pPr>
              <w:pStyle w:val="TableParagraph"/>
              <w:spacing w:line="128" w:lineRule="exact"/>
              <w:ind w:right="2"/>
              <w:jc w:val="right"/>
              <w:rPr>
                <w:sz w:val="16"/>
                <w:szCs w:val="16"/>
              </w:rPr>
            </w:pPr>
            <w:r w:rsidRPr="00641DEF">
              <w:rPr>
                <w:sz w:val="16"/>
                <w:szCs w:val="16"/>
              </w:rPr>
              <w:t>2550</w:t>
            </w:r>
          </w:p>
        </w:tc>
        <w:tc>
          <w:tcPr>
            <w:tcW w:w="368" w:type="dxa"/>
          </w:tcPr>
          <w:p w:rsidR="00641DEF" w:rsidRPr="00641DEF" w:rsidRDefault="00641DEF" w:rsidP="00641DEF">
            <w:pPr>
              <w:pStyle w:val="TableParagraph"/>
              <w:rPr>
                <w:sz w:val="16"/>
                <w:szCs w:val="16"/>
              </w:rPr>
            </w:pPr>
          </w:p>
        </w:tc>
        <w:tc>
          <w:tcPr>
            <w:tcW w:w="410" w:type="dxa"/>
          </w:tcPr>
          <w:p w:rsidR="00641DEF" w:rsidRPr="00641DEF" w:rsidRDefault="00641DEF" w:rsidP="00641DEF">
            <w:pPr>
              <w:pStyle w:val="TableParagraph"/>
              <w:rPr>
                <w:sz w:val="16"/>
                <w:szCs w:val="16"/>
              </w:rPr>
            </w:pPr>
          </w:p>
        </w:tc>
        <w:tc>
          <w:tcPr>
            <w:tcW w:w="955"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rPr>
                <w:sz w:val="16"/>
                <w:szCs w:val="16"/>
              </w:rPr>
            </w:pPr>
          </w:p>
        </w:tc>
        <w:tc>
          <w:tcPr>
            <w:tcW w:w="400" w:type="dxa"/>
          </w:tcPr>
          <w:p w:rsidR="00641DEF" w:rsidRPr="00641DEF" w:rsidRDefault="00641DEF" w:rsidP="00641DEF">
            <w:pPr>
              <w:pStyle w:val="TableParagraph"/>
              <w:spacing w:line="128" w:lineRule="exact"/>
              <w:ind w:right="3"/>
              <w:jc w:val="right"/>
              <w:rPr>
                <w:sz w:val="16"/>
                <w:szCs w:val="16"/>
              </w:rPr>
            </w:pPr>
            <w:r w:rsidRPr="00641DEF">
              <w:rPr>
                <w:sz w:val="16"/>
                <w:szCs w:val="16"/>
              </w:rPr>
              <w:t>2550</w:t>
            </w:r>
          </w:p>
        </w:tc>
        <w:tc>
          <w:tcPr>
            <w:tcW w:w="312" w:type="dxa"/>
          </w:tcPr>
          <w:p w:rsidR="00641DEF" w:rsidRPr="00641DEF" w:rsidRDefault="00641DEF" w:rsidP="00641DEF">
            <w:pPr>
              <w:pStyle w:val="TableParagraph"/>
              <w:rPr>
                <w:sz w:val="16"/>
                <w:szCs w:val="16"/>
              </w:rPr>
            </w:pPr>
          </w:p>
        </w:tc>
        <w:tc>
          <w:tcPr>
            <w:tcW w:w="381" w:type="dxa"/>
          </w:tcPr>
          <w:p w:rsidR="00641DEF" w:rsidRPr="00641DEF" w:rsidRDefault="00641DEF" w:rsidP="00641DEF">
            <w:pPr>
              <w:pStyle w:val="TableParagraph"/>
              <w:rPr>
                <w:sz w:val="16"/>
                <w:szCs w:val="16"/>
              </w:rPr>
            </w:pPr>
          </w:p>
        </w:tc>
        <w:tc>
          <w:tcPr>
            <w:tcW w:w="953"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rPr>
                <w:sz w:val="16"/>
                <w:szCs w:val="16"/>
              </w:rPr>
            </w:pPr>
          </w:p>
        </w:tc>
        <w:tc>
          <w:tcPr>
            <w:tcW w:w="353" w:type="dxa"/>
          </w:tcPr>
          <w:p w:rsidR="00641DEF" w:rsidRPr="00641DEF" w:rsidRDefault="00641DEF" w:rsidP="00641DEF">
            <w:pPr>
              <w:pStyle w:val="TableParagraph"/>
              <w:spacing w:line="128" w:lineRule="exact"/>
              <w:ind w:right="4"/>
              <w:jc w:val="right"/>
              <w:rPr>
                <w:sz w:val="16"/>
                <w:szCs w:val="16"/>
              </w:rPr>
            </w:pPr>
            <w:r w:rsidRPr="00641DEF">
              <w:rPr>
                <w:sz w:val="16"/>
                <w:szCs w:val="16"/>
              </w:rPr>
              <w:t>2550</w:t>
            </w:r>
          </w:p>
        </w:tc>
        <w:tc>
          <w:tcPr>
            <w:tcW w:w="37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rPr>
                <w:sz w:val="16"/>
                <w:szCs w:val="16"/>
              </w:rPr>
            </w:pPr>
          </w:p>
        </w:tc>
        <w:tc>
          <w:tcPr>
            <w:tcW w:w="937"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spacing w:line="128" w:lineRule="exact"/>
              <w:ind w:right="10"/>
              <w:jc w:val="right"/>
              <w:rPr>
                <w:sz w:val="16"/>
                <w:szCs w:val="16"/>
              </w:rPr>
            </w:pPr>
            <w:r w:rsidRPr="00641DEF">
              <w:rPr>
                <w:sz w:val="16"/>
                <w:szCs w:val="16"/>
              </w:rPr>
              <w:t>2550</w:t>
            </w:r>
          </w:p>
        </w:tc>
        <w:tc>
          <w:tcPr>
            <w:tcW w:w="364" w:type="dxa"/>
          </w:tcPr>
          <w:p w:rsidR="00641DEF" w:rsidRPr="00641DEF" w:rsidRDefault="00641DEF" w:rsidP="00641DEF">
            <w:pPr>
              <w:pStyle w:val="TableParagraph"/>
              <w:rPr>
                <w:sz w:val="16"/>
                <w:szCs w:val="16"/>
              </w:rPr>
            </w:pPr>
          </w:p>
        </w:tc>
        <w:tc>
          <w:tcPr>
            <w:tcW w:w="433" w:type="dxa"/>
          </w:tcPr>
          <w:p w:rsidR="00641DEF" w:rsidRPr="00641DEF" w:rsidRDefault="00641DEF" w:rsidP="00641DEF">
            <w:pPr>
              <w:pStyle w:val="TableParagraph"/>
              <w:rPr>
                <w:sz w:val="16"/>
                <w:szCs w:val="16"/>
              </w:rPr>
            </w:pPr>
          </w:p>
        </w:tc>
      </w:tr>
      <w:tr w:rsidR="00641DEF" w:rsidTr="00641DEF">
        <w:trPr>
          <w:trHeight w:val="310"/>
        </w:trPr>
        <w:tc>
          <w:tcPr>
            <w:tcW w:w="936" w:type="dxa"/>
          </w:tcPr>
          <w:p w:rsidR="00641DEF" w:rsidRPr="00641DEF" w:rsidRDefault="00641DEF" w:rsidP="00641DEF">
            <w:pPr>
              <w:pStyle w:val="TableParagraph"/>
              <w:spacing w:line="133" w:lineRule="exact"/>
              <w:ind w:left="39"/>
              <w:rPr>
                <w:sz w:val="16"/>
                <w:szCs w:val="16"/>
              </w:rPr>
            </w:pPr>
            <w:r w:rsidRPr="00641DEF">
              <w:rPr>
                <w:sz w:val="16"/>
                <w:szCs w:val="16"/>
              </w:rPr>
              <w:t>ООП</w:t>
            </w:r>
            <w:r w:rsidRPr="00641DEF">
              <w:rPr>
                <w:spacing w:val="3"/>
                <w:sz w:val="16"/>
                <w:szCs w:val="16"/>
              </w:rPr>
              <w:t xml:space="preserve"> </w:t>
            </w:r>
            <w:r w:rsidRPr="00641DEF">
              <w:rPr>
                <w:sz w:val="16"/>
                <w:szCs w:val="16"/>
              </w:rPr>
              <w:t>ОЧ</w:t>
            </w:r>
            <w:r w:rsidRPr="00641DEF">
              <w:rPr>
                <w:spacing w:val="6"/>
                <w:sz w:val="16"/>
                <w:szCs w:val="16"/>
              </w:rPr>
              <w:t xml:space="preserve"> </w:t>
            </w:r>
            <w:r w:rsidRPr="00641DEF">
              <w:rPr>
                <w:sz w:val="16"/>
                <w:szCs w:val="16"/>
              </w:rPr>
              <w:t>60%</w:t>
            </w:r>
            <w:r w:rsidRPr="00641DEF">
              <w:rPr>
                <w:spacing w:val="10"/>
                <w:sz w:val="16"/>
                <w:szCs w:val="16"/>
              </w:rPr>
              <w:t xml:space="preserve"> </w:t>
            </w:r>
            <w:r w:rsidRPr="00641DEF">
              <w:rPr>
                <w:sz w:val="16"/>
                <w:szCs w:val="16"/>
              </w:rPr>
              <w:t>-</w:t>
            </w:r>
          </w:p>
          <w:p w:rsidR="00641DEF" w:rsidRPr="00641DEF" w:rsidRDefault="00641DEF" w:rsidP="00641DEF">
            <w:pPr>
              <w:pStyle w:val="TableParagraph"/>
              <w:spacing w:before="21" w:line="137" w:lineRule="exact"/>
              <w:ind w:left="39"/>
              <w:rPr>
                <w:sz w:val="16"/>
                <w:szCs w:val="16"/>
              </w:rPr>
            </w:pPr>
            <w:r w:rsidRPr="00641DEF">
              <w:rPr>
                <w:sz w:val="16"/>
                <w:szCs w:val="16"/>
              </w:rPr>
              <w:lastRenderedPageBreak/>
              <w:t>3530</w:t>
            </w:r>
          </w:p>
        </w:tc>
        <w:tc>
          <w:tcPr>
            <w:tcW w:w="336" w:type="dxa"/>
          </w:tcPr>
          <w:p w:rsidR="00641DEF" w:rsidRPr="00641DEF" w:rsidRDefault="00641DEF" w:rsidP="00641DEF">
            <w:pPr>
              <w:pStyle w:val="TableParagraph"/>
              <w:rPr>
                <w:sz w:val="16"/>
                <w:szCs w:val="16"/>
              </w:rPr>
            </w:pPr>
          </w:p>
        </w:tc>
        <w:tc>
          <w:tcPr>
            <w:tcW w:w="409" w:type="dxa"/>
          </w:tcPr>
          <w:p w:rsidR="00641DEF" w:rsidRPr="00641DEF" w:rsidRDefault="00641DEF" w:rsidP="00641DEF">
            <w:pPr>
              <w:pStyle w:val="TableParagraph"/>
              <w:rPr>
                <w:sz w:val="16"/>
                <w:szCs w:val="16"/>
              </w:rPr>
            </w:pPr>
          </w:p>
        </w:tc>
        <w:tc>
          <w:tcPr>
            <w:tcW w:w="368" w:type="dxa"/>
          </w:tcPr>
          <w:p w:rsidR="00641DEF" w:rsidRPr="00641DEF" w:rsidRDefault="00641DEF" w:rsidP="00641DEF">
            <w:pPr>
              <w:pStyle w:val="TableParagraph"/>
              <w:spacing w:line="131" w:lineRule="exact"/>
              <w:ind w:right="2"/>
              <w:jc w:val="right"/>
              <w:rPr>
                <w:sz w:val="16"/>
                <w:szCs w:val="16"/>
              </w:rPr>
            </w:pPr>
            <w:r w:rsidRPr="00641DEF">
              <w:rPr>
                <w:sz w:val="16"/>
                <w:szCs w:val="16"/>
              </w:rPr>
              <w:t>1530</w:t>
            </w:r>
          </w:p>
        </w:tc>
        <w:tc>
          <w:tcPr>
            <w:tcW w:w="410" w:type="dxa"/>
          </w:tcPr>
          <w:p w:rsidR="00641DEF" w:rsidRPr="00641DEF" w:rsidRDefault="00641DEF" w:rsidP="00641DEF">
            <w:pPr>
              <w:pStyle w:val="TableParagraph"/>
              <w:rPr>
                <w:sz w:val="16"/>
                <w:szCs w:val="16"/>
              </w:rPr>
            </w:pPr>
          </w:p>
        </w:tc>
        <w:tc>
          <w:tcPr>
            <w:tcW w:w="955"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rPr>
                <w:sz w:val="16"/>
                <w:szCs w:val="16"/>
              </w:rPr>
            </w:pPr>
          </w:p>
        </w:tc>
        <w:tc>
          <w:tcPr>
            <w:tcW w:w="400" w:type="dxa"/>
          </w:tcPr>
          <w:p w:rsidR="00641DEF" w:rsidRPr="00641DEF" w:rsidRDefault="00641DEF" w:rsidP="00641DEF">
            <w:pPr>
              <w:pStyle w:val="TableParagraph"/>
              <w:rPr>
                <w:sz w:val="16"/>
                <w:szCs w:val="16"/>
              </w:rPr>
            </w:pPr>
          </w:p>
        </w:tc>
        <w:tc>
          <w:tcPr>
            <w:tcW w:w="312" w:type="dxa"/>
          </w:tcPr>
          <w:p w:rsidR="00641DEF" w:rsidRPr="00641DEF" w:rsidRDefault="00641DEF" w:rsidP="00641DEF">
            <w:pPr>
              <w:pStyle w:val="TableParagraph"/>
              <w:spacing w:line="133" w:lineRule="exact"/>
              <w:ind w:right="2"/>
              <w:jc w:val="right"/>
              <w:rPr>
                <w:sz w:val="16"/>
                <w:szCs w:val="16"/>
              </w:rPr>
            </w:pPr>
            <w:r w:rsidRPr="00641DEF">
              <w:rPr>
                <w:sz w:val="16"/>
                <w:szCs w:val="16"/>
              </w:rPr>
              <w:t>1530</w:t>
            </w:r>
          </w:p>
        </w:tc>
        <w:tc>
          <w:tcPr>
            <w:tcW w:w="381" w:type="dxa"/>
          </w:tcPr>
          <w:p w:rsidR="00641DEF" w:rsidRPr="00641DEF" w:rsidRDefault="00641DEF" w:rsidP="00641DEF">
            <w:pPr>
              <w:pStyle w:val="TableParagraph"/>
              <w:rPr>
                <w:sz w:val="16"/>
                <w:szCs w:val="16"/>
              </w:rPr>
            </w:pPr>
          </w:p>
        </w:tc>
        <w:tc>
          <w:tcPr>
            <w:tcW w:w="953"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rPr>
                <w:sz w:val="16"/>
                <w:szCs w:val="16"/>
              </w:rPr>
            </w:pPr>
          </w:p>
        </w:tc>
        <w:tc>
          <w:tcPr>
            <w:tcW w:w="353" w:type="dxa"/>
          </w:tcPr>
          <w:p w:rsidR="00641DEF" w:rsidRPr="00641DEF" w:rsidRDefault="00641DEF" w:rsidP="00641DEF">
            <w:pPr>
              <w:pStyle w:val="TableParagraph"/>
              <w:rPr>
                <w:sz w:val="16"/>
                <w:szCs w:val="16"/>
              </w:rPr>
            </w:pPr>
          </w:p>
        </w:tc>
        <w:tc>
          <w:tcPr>
            <w:tcW w:w="379" w:type="dxa"/>
          </w:tcPr>
          <w:p w:rsidR="00641DEF" w:rsidRPr="00641DEF" w:rsidRDefault="00641DEF" w:rsidP="00641DEF">
            <w:pPr>
              <w:pStyle w:val="TableParagraph"/>
              <w:spacing w:line="133" w:lineRule="exact"/>
              <w:ind w:right="11"/>
              <w:jc w:val="right"/>
              <w:rPr>
                <w:sz w:val="16"/>
                <w:szCs w:val="16"/>
              </w:rPr>
            </w:pPr>
            <w:r w:rsidRPr="00641DEF">
              <w:rPr>
                <w:sz w:val="16"/>
                <w:szCs w:val="16"/>
              </w:rPr>
              <w:t>1530</w:t>
            </w:r>
          </w:p>
        </w:tc>
        <w:tc>
          <w:tcPr>
            <w:tcW w:w="402" w:type="dxa"/>
          </w:tcPr>
          <w:p w:rsidR="00641DEF" w:rsidRPr="00641DEF" w:rsidRDefault="00641DEF" w:rsidP="00641DEF">
            <w:pPr>
              <w:pStyle w:val="TableParagraph"/>
              <w:rPr>
                <w:sz w:val="16"/>
                <w:szCs w:val="16"/>
              </w:rPr>
            </w:pPr>
          </w:p>
        </w:tc>
        <w:tc>
          <w:tcPr>
            <w:tcW w:w="937"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spacing w:before="5"/>
              <w:rPr>
                <w:sz w:val="16"/>
                <w:szCs w:val="16"/>
              </w:rPr>
            </w:pPr>
          </w:p>
          <w:p w:rsidR="00641DEF" w:rsidRPr="00641DEF" w:rsidRDefault="00641DEF" w:rsidP="00641DEF">
            <w:pPr>
              <w:pStyle w:val="TableParagraph"/>
              <w:spacing w:line="76" w:lineRule="exact"/>
              <w:ind w:left="296" w:right="-44"/>
              <w:rPr>
                <w:sz w:val="16"/>
                <w:szCs w:val="16"/>
              </w:rPr>
            </w:pPr>
            <w:r w:rsidRPr="00641DEF">
              <w:rPr>
                <w:noProof/>
                <w:position w:val="-1"/>
                <w:sz w:val="16"/>
                <w:szCs w:val="16"/>
                <w:lang w:eastAsia="ru-RU"/>
              </w:rPr>
              <w:drawing>
                <wp:inline distT="0" distB="0" distL="0" distR="0">
                  <wp:extent cx="30479" cy="48767"/>
                  <wp:effectExtent l="0" t="0" r="0" b="0"/>
                  <wp:docPr id="1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png"/>
                          <pic:cNvPicPr/>
                        </pic:nvPicPr>
                        <pic:blipFill>
                          <a:blip r:embed="rId19" cstate="print"/>
                          <a:stretch>
                            <a:fillRect/>
                          </a:stretch>
                        </pic:blipFill>
                        <pic:spPr>
                          <a:xfrm>
                            <a:off x="0" y="0"/>
                            <a:ext cx="30479" cy="48767"/>
                          </a:xfrm>
                          <a:prstGeom prst="rect">
                            <a:avLst/>
                          </a:prstGeom>
                        </pic:spPr>
                      </pic:pic>
                    </a:graphicData>
                  </a:graphic>
                </wp:inline>
              </w:drawing>
            </w:r>
          </w:p>
        </w:tc>
        <w:tc>
          <w:tcPr>
            <w:tcW w:w="402"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spacing w:line="133" w:lineRule="exact"/>
              <w:ind w:right="10"/>
              <w:jc w:val="right"/>
              <w:rPr>
                <w:sz w:val="16"/>
                <w:szCs w:val="16"/>
              </w:rPr>
            </w:pPr>
            <w:r w:rsidRPr="00641DEF">
              <w:rPr>
                <w:sz w:val="16"/>
                <w:szCs w:val="16"/>
              </w:rPr>
              <w:t>1530</w:t>
            </w:r>
          </w:p>
        </w:tc>
        <w:tc>
          <w:tcPr>
            <w:tcW w:w="433" w:type="dxa"/>
          </w:tcPr>
          <w:p w:rsidR="00641DEF" w:rsidRPr="00641DEF" w:rsidRDefault="00641DEF" w:rsidP="00641DEF">
            <w:pPr>
              <w:pStyle w:val="TableParagraph"/>
              <w:rPr>
                <w:sz w:val="16"/>
                <w:szCs w:val="16"/>
              </w:rPr>
            </w:pPr>
          </w:p>
        </w:tc>
      </w:tr>
      <w:tr w:rsidR="00641DEF" w:rsidTr="00641DEF">
        <w:trPr>
          <w:trHeight w:val="477"/>
        </w:trPr>
        <w:tc>
          <w:tcPr>
            <w:tcW w:w="936" w:type="dxa"/>
          </w:tcPr>
          <w:p w:rsidR="00641DEF" w:rsidRPr="00641DEF" w:rsidRDefault="00641DEF" w:rsidP="00641DEF">
            <w:pPr>
              <w:pStyle w:val="TableParagraph"/>
              <w:spacing w:line="138" w:lineRule="exact"/>
              <w:ind w:left="39"/>
              <w:rPr>
                <w:sz w:val="16"/>
                <w:szCs w:val="16"/>
              </w:rPr>
            </w:pPr>
            <w:r w:rsidRPr="00641DEF">
              <w:rPr>
                <w:color w:val="858500"/>
                <w:sz w:val="16"/>
                <w:szCs w:val="16"/>
              </w:rPr>
              <w:lastRenderedPageBreak/>
              <w:t>ООП</w:t>
            </w:r>
            <w:r w:rsidRPr="00641DEF">
              <w:rPr>
                <w:color w:val="858500"/>
                <w:spacing w:val="1"/>
                <w:sz w:val="16"/>
                <w:szCs w:val="16"/>
              </w:rPr>
              <w:t xml:space="preserve"> </w:t>
            </w:r>
            <w:r w:rsidRPr="00641DEF">
              <w:rPr>
                <w:sz w:val="16"/>
                <w:szCs w:val="16"/>
              </w:rPr>
              <w:t>ЧФУОО</w:t>
            </w:r>
            <w:r w:rsidRPr="00641DEF">
              <w:rPr>
                <w:spacing w:val="8"/>
                <w:sz w:val="16"/>
                <w:szCs w:val="16"/>
              </w:rPr>
              <w:t xml:space="preserve"> </w:t>
            </w:r>
            <w:r w:rsidRPr="00641DEF">
              <w:rPr>
                <w:color w:val="505000"/>
                <w:sz w:val="16"/>
                <w:szCs w:val="16"/>
              </w:rPr>
              <w:t>40%</w:t>
            </w:r>
            <w:r w:rsidRPr="00641DEF">
              <w:rPr>
                <w:color w:val="505000"/>
                <w:spacing w:val="7"/>
                <w:sz w:val="16"/>
                <w:szCs w:val="16"/>
              </w:rPr>
              <w:t xml:space="preserve"> </w:t>
            </w:r>
            <w:r w:rsidRPr="00641DEF">
              <w:rPr>
                <w:color w:val="484800"/>
                <w:sz w:val="16"/>
                <w:szCs w:val="16"/>
              </w:rPr>
              <w:t>-</w:t>
            </w:r>
          </w:p>
          <w:p w:rsidR="00641DEF" w:rsidRPr="00641DEF" w:rsidRDefault="00641DEF" w:rsidP="00641DEF">
            <w:pPr>
              <w:pStyle w:val="TableParagraph"/>
              <w:spacing w:before="16"/>
              <w:ind w:left="35"/>
              <w:rPr>
                <w:sz w:val="16"/>
                <w:szCs w:val="16"/>
              </w:rPr>
            </w:pPr>
            <w:r w:rsidRPr="00641DEF">
              <w:rPr>
                <w:sz w:val="16"/>
                <w:szCs w:val="16"/>
              </w:rPr>
              <w:t>1020</w:t>
            </w:r>
          </w:p>
        </w:tc>
        <w:tc>
          <w:tcPr>
            <w:tcW w:w="336" w:type="dxa"/>
          </w:tcPr>
          <w:p w:rsidR="00641DEF" w:rsidRPr="00641DEF" w:rsidRDefault="00641DEF" w:rsidP="00641DEF">
            <w:pPr>
              <w:pStyle w:val="TableParagraph"/>
              <w:rPr>
                <w:sz w:val="16"/>
                <w:szCs w:val="16"/>
              </w:rPr>
            </w:pPr>
          </w:p>
        </w:tc>
        <w:tc>
          <w:tcPr>
            <w:tcW w:w="409" w:type="dxa"/>
          </w:tcPr>
          <w:p w:rsidR="00641DEF" w:rsidRPr="00641DEF" w:rsidRDefault="00641DEF" w:rsidP="00641DEF">
            <w:pPr>
              <w:pStyle w:val="TableParagraph"/>
              <w:rPr>
                <w:sz w:val="16"/>
                <w:szCs w:val="16"/>
              </w:rPr>
            </w:pPr>
          </w:p>
        </w:tc>
        <w:tc>
          <w:tcPr>
            <w:tcW w:w="368" w:type="dxa"/>
          </w:tcPr>
          <w:p w:rsidR="00641DEF" w:rsidRPr="00641DEF" w:rsidRDefault="00641DEF" w:rsidP="00641DEF">
            <w:pPr>
              <w:pStyle w:val="TableParagraph"/>
              <w:rPr>
                <w:sz w:val="16"/>
                <w:szCs w:val="16"/>
              </w:rPr>
            </w:pPr>
          </w:p>
        </w:tc>
        <w:tc>
          <w:tcPr>
            <w:tcW w:w="410" w:type="dxa"/>
          </w:tcPr>
          <w:p w:rsidR="00641DEF" w:rsidRPr="00641DEF" w:rsidRDefault="00641DEF" w:rsidP="00641DEF">
            <w:pPr>
              <w:pStyle w:val="TableParagraph"/>
              <w:spacing w:line="138" w:lineRule="exact"/>
              <w:ind w:right="1"/>
              <w:jc w:val="right"/>
              <w:rPr>
                <w:sz w:val="16"/>
                <w:szCs w:val="16"/>
              </w:rPr>
            </w:pPr>
            <w:r w:rsidRPr="00641DEF">
              <w:rPr>
                <w:sz w:val="16"/>
                <w:szCs w:val="16"/>
              </w:rPr>
              <w:t>1020</w:t>
            </w:r>
          </w:p>
        </w:tc>
        <w:tc>
          <w:tcPr>
            <w:tcW w:w="955"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rPr>
                <w:sz w:val="16"/>
                <w:szCs w:val="16"/>
              </w:rPr>
            </w:pPr>
          </w:p>
        </w:tc>
        <w:tc>
          <w:tcPr>
            <w:tcW w:w="400" w:type="dxa"/>
          </w:tcPr>
          <w:p w:rsidR="00641DEF" w:rsidRPr="00641DEF" w:rsidRDefault="00641DEF" w:rsidP="00641DEF">
            <w:pPr>
              <w:pStyle w:val="TableParagraph"/>
              <w:rPr>
                <w:sz w:val="16"/>
                <w:szCs w:val="16"/>
              </w:rPr>
            </w:pPr>
          </w:p>
        </w:tc>
        <w:tc>
          <w:tcPr>
            <w:tcW w:w="312" w:type="dxa"/>
          </w:tcPr>
          <w:p w:rsidR="00641DEF" w:rsidRPr="00641DEF" w:rsidRDefault="00641DEF" w:rsidP="00641DEF">
            <w:pPr>
              <w:pStyle w:val="TableParagraph"/>
              <w:rPr>
                <w:sz w:val="16"/>
                <w:szCs w:val="16"/>
              </w:rPr>
            </w:pPr>
          </w:p>
        </w:tc>
        <w:tc>
          <w:tcPr>
            <w:tcW w:w="381" w:type="dxa"/>
          </w:tcPr>
          <w:p w:rsidR="00641DEF" w:rsidRPr="00641DEF" w:rsidRDefault="00641DEF" w:rsidP="00641DEF">
            <w:pPr>
              <w:pStyle w:val="TableParagraph"/>
              <w:spacing w:line="138" w:lineRule="exact"/>
              <w:jc w:val="right"/>
              <w:rPr>
                <w:sz w:val="16"/>
                <w:szCs w:val="16"/>
              </w:rPr>
            </w:pPr>
            <w:r w:rsidRPr="00641DEF">
              <w:rPr>
                <w:sz w:val="16"/>
                <w:szCs w:val="16"/>
              </w:rPr>
              <w:t>1020</w:t>
            </w:r>
          </w:p>
        </w:tc>
        <w:tc>
          <w:tcPr>
            <w:tcW w:w="953"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rPr>
                <w:sz w:val="16"/>
                <w:szCs w:val="16"/>
              </w:rPr>
            </w:pPr>
          </w:p>
        </w:tc>
        <w:tc>
          <w:tcPr>
            <w:tcW w:w="353" w:type="dxa"/>
          </w:tcPr>
          <w:p w:rsidR="00641DEF" w:rsidRPr="00641DEF" w:rsidRDefault="00641DEF" w:rsidP="00641DEF">
            <w:pPr>
              <w:pStyle w:val="TableParagraph"/>
              <w:rPr>
                <w:sz w:val="16"/>
                <w:szCs w:val="16"/>
              </w:rPr>
            </w:pPr>
          </w:p>
        </w:tc>
        <w:tc>
          <w:tcPr>
            <w:tcW w:w="37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spacing w:line="132" w:lineRule="exact"/>
              <w:ind w:right="11"/>
              <w:jc w:val="right"/>
              <w:rPr>
                <w:sz w:val="16"/>
                <w:szCs w:val="16"/>
              </w:rPr>
            </w:pPr>
            <w:r w:rsidRPr="00641DEF">
              <w:rPr>
                <w:sz w:val="16"/>
                <w:szCs w:val="16"/>
              </w:rPr>
              <w:t>1020</w:t>
            </w:r>
          </w:p>
        </w:tc>
        <w:tc>
          <w:tcPr>
            <w:tcW w:w="937" w:type="dxa"/>
          </w:tcPr>
          <w:p w:rsidR="00641DEF" w:rsidRPr="00641DEF" w:rsidRDefault="00641DEF" w:rsidP="00641DEF">
            <w:pPr>
              <w:pStyle w:val="TableParagraph"/>
              <w:rPr>
                <w:sz w:val="16"/>
                <w:szCs w:val="16"/>
              </w:rPr>
            </w:pPr>
          </w:p>
        </w:tc>
        <w:tc>
          <w:tcPr>
            <w:tcW w:w="329" w:type="dxa"/>
          </w:tcPr>
          <w:p w:rsidR="00641DEF" w:rsidRPr="00641DEF" w:rsidRDefault="00641DEF" w:rsidP="00641DEF">
            <w:pPr>
              <w:pStyle w:val="TableParagraph"/>
              <w:rPr>
                <w:sz w:val="16"/>
                <w:szCs w:val="16"/>
              </w:rPr>
            </w:pPr>
          </w:p>
        </w:tc>
        <w:tc>
          <w:tcPr>
            <w:tcW w:w="402" w:type="dxa"/>
          </w:tcPr>
          <w:p w:rsidR="00641DEF" w:rsidRPr="00641DEF" w:rsidRDefault="00641DEF" w:rsidP="00641DEF">
            <w:pPr>
              <w:pStyle w:val="TableParagraph"/>
              <w:rPr>
                <w:sz w:val="16"/>
                <w:szCs w:val="16"/>
              </w:rPr>
            </w:pPr>
          </w:p>
        </w:tc>
        <w:tc>
          <w:tcPr>
            <w:tcW w:w="364" w:type="dxa"/>
          </w:tcPr>
          <w:p w:rsidR="00641DEF" w:rsidRPr="00641DEF" w:rsidRDefault="00641DEF" w:rsidP="00641DEF">
            <w:pPr>
              <w:pStyle w:val="TableParagraph"/>
              <w:rPr>
                <w:sz w:val="16"/>
                <w:szCs w:val="16"/>
              </w:rPr>
            </w:pPr>
          </w:p>
        </w:tc>
        <w:tc>
          <w:tcPr>
            <w:tcW w:w="433" w:type="dxa"/>
          </w:tcPr>
          <w:p w:rsidR="00641DEF" w:rsidRPr="00641DEF" w:rsidRDefault="00641DEF" w:rsidP="00641DEF">
            <w:pPr>
              <w:pStyle w:val="TableParagraph"/>
              <w:spacing w:line="131" w:lineRule="exact"/>
              <w:ind w:right="26"/>
              <w:jc w:val="right"/>
              <w:rPr>
                <w:b/>
                <w:sz w:val="16"/>
                <w:szCs w:val="16"/>
              </w:rPr>
            </w:pPr>
            <w:r w:rsidRPr="00641DEF">
              <w:rPr>
                <w:b/>
                <w:sz w:val="16"/>
                <w:szCs w:val="16"/>
              </w:rPr>
              <w:t>1020</w:t>
            </w:r>
          </w:p>
        </w:tc>
      </w:tr>
    </w:tbl>
    <w:p w:rsidR="00641DEF" w:rsidRPr="00452813" w:rsidRDefault="00641DEF" w:rsidP="006C7715">
      <w:pPr>
        <w:tabs>
          <w:tab w:val="left" w:pos="2805"/>
        </w:tabs>
        <w:spacing w:after="0" w:line="240" w:lineRule="auto"/>
        <w:jc w:val="both"/>
        <w:rPr>
          <w:rFonts w:ascii="Times New Roman" w:eastAsia="Times New Roman" w:hAnsi="Times New Roman"/>
          <w:sz w:val="24"/>
          <w:szCs w:val="24"/>
          <w:lang w:eastAsia="ru-RU"/>
        </w:rPr>
      </w:pPr>
    </w:p>
    <w:p w:rsidR="009441B5" w:rsidRPr="00452813" w:rsidRDefault="009441B5" w:rsidP="00452813">
      <w:pPr>
        <w:pStyle w:val="25"/>
        <w:keepNext/>
        <w:keepLines/>
        <w:shd w:val="clear" w:color="auto" w:fill="auto"/>
        <w:tabs>
          <w:tab w:val="left" w:pos="759"/>
        </w:tabs>
        <w:spacing w:before="0" w:after="0" w:line="240" w:lineRule="auto"/>
        <w:rPr>
          <w:rFonts w:cs="Times New Roman"/>
          <w:b w:val="0"/>
          <w:sz w:val="24"/>
          <w:szCs w:val="24"/>
        </w:rPr>
      </w:pPr>
      <w:r w:rsidRPr="00452813">
        <w:rPr>
          <w:rStyle w:val="24"/>
          <w:rFonts w:cs="Times New Roman"/>
          <w:b/>
          <w:sz w:val="24"/>
          <w:szCs w:val="24"/>
        </w:rPr>
        <w:t xml:space="preserve">1.1.2. Принципы и подходы </w:t>
      </w:r>
      <w:bookmarkEnd w:id="0"/>
      <w:r w:rsidRPr="00452813">
        <w:rPr>
          <w:rStyle w:val="24"/>
          <w:rFonts w:cs="Times New Roman"/>
          <w:b/>
          <w:sz w:val="24"/>
          <w:szCs w:val="24"/>
        </w:rPr>
        <w:t>к формированию Программы</w:t>
      </w:r>
    </w:p>
    <w:p w:rsidR="009441B5" w:rsidRPr="00452813" w:rsidRDefault="009441B5" w:rsidP="00452813">
      <w:pPr>
        <w:pStyle w:val="affb"/>
        <w:spacing w:line="240" w:lineRule="auto"/>
        <w:ind w:firstLine="709"/>
        <w:rPr>
          <w:rFonts w:ascii="Times New Roman" w:hAnsi="Times New Roman" w:cs="Times New Roman"/>
          <w:color w:val="auto"/>
          <w:sz w:val="24"/>
          <w:szCs w:val="24"/>
        </w:rPr>
      </w:pPr>
      <w:r w:rsidRPr="00452813">
        <w:rPr>
          <w:rFonts w:ascii="Times New Roman" w:hAnsi="Times New Roman" w:cs="Times New Roman"/>
          <w:bCs/>
          <w:color w:val="auto"/>
          <w:sz w:val="24"/>
          <w:szCs w:val="24"/>
        </w:rPr>
        <w:t>В основе реализации основной образовательной программы лежит культу</w:t>
      </w:r>
      <w:r w:rsidR="00966FD3" w:rsidRPr="00452813">
        <w:rPr>
          <w:rFonts w:ascii="Times New Roman" w:hAnsi="Times New Roman" w:cs="Times New Roman"/>
          <w:bCs/>
          <w:color w:val="auto"/>
          <w:sz w:val="24"/>
          <w:szCs w:val="24"/>
        </w:rPr>
        <w:t>рно - исторический и системно­</w:t>
      </w:r>
      <w:r w:rsidRPr="00452813">
        <w:rPr>
          <w:rFonts w:ascii="Times New Roman" w:hAnsi="Times New Roman" w:cs="Times New Roman"/>
          <w:bCs/>
          <w:color w:val="auto"/>
          <w:sz w:val="24"/>
          <w:szCs w:val="24"/>
        </w:rPr>
        <w:t>деятельностный подходы к развитию ребенка, являющиеся методологией ФГОС</w:t>
      </w:r>
      <w:r w:rsidRPr="00452813">
        <w:rPr>
          <w:rFonts w:ascii="Times New Roman" w:hAnsi="Times New Roman" w:cs="Times New Roman"/>
          <w:color w:val="auto"/>
          <w:sz w:val="24"/>
          <w:szCs w:val="24"/>
        </w:rPr>
        <w:t>, который предполагает:</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eastAsia="Times New Roman" w:hAnsi="Times New Roman"/>
          <w:sz w:val="24"/>
          <w:szCs w:val="24"/>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индивидуализацию дошкольного образования; </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eastAsia="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eastAsia="Times New Roman" w:hAnsi="Times New Roman"/>
          <w:sz w:val="24"/>
          <w:szCs w:val="24"/>
        </w:rPr>
        <w:t>поддержку инициативы детей в различных видах деятельности;</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eastAsia="Times New Roman" w:hAnsi="Times New Roman"/>
          <w:sz w:val="24"/>
          <w:szCs w:val="24"/>
        </w:rPr>
        <w:t>партнерство с семьей;</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eastAsia="Times New Roman" w:hAnsi="Times New Roman"/>
          <w:sz w:val="24"/>
          <w:szCs w:val="24"/>
        </w:rPr>
        <w:t>приобщение детей к социокультурным нормам, традициям семьи, общества и государства;</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eastAsia="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eastAsia="Times New Roman" w:hAnsi="Times New Roman"/>
          <w:sz w:val="24"/>
          <w:szCs w:val="24"/>
        </w:rPr>
        <w:t>возрастную адекватность (соответствия условий, требований, методов возрасту и особенностям развития);</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eastAsia="Times New Roman" w:hAnsi="Times New Roman"/>
          <w:sz w:val="24"/>
          <w:szCs w:val="24"/>
        </w:rPr>
        <w:t>учёт этнокультурной ситуации развития детей.</w:t>
      </w:r>
    </w:p>
    <w:p w:rsidR="009441B5" w:rsidRPr="00452813" w:rsidRDefault="009441B5" w:rsidP="00452813">
      <w:pPr>
        <w:numPr>
          <w:ilvl w:val="0"/>
          <w:numId w:val="8"/>
        </w:numPr>
        <w:spacing w:after="0" w:line="240" w:lineRule="auto"/>
        <w:ind w:left="0" w:firstLine="709"/>
        <w:jc w:val="both"/>
        <w:rPr>
          <w:rFonts w:ascii="Times New Roman" w:eastAsia="Times New Roman" w:hAnsi="Times New Roman"/>
          <w:sz w:val="24"/>
          <w:szCs w:val="24"/>
        </w:rPr>
      </w:pPr>
      <w:r w:rsidRPr="00452813">
        <w:rPr>
          <w:rFonts w:ascii="Times New Roman" w:hAnsi="Times New Roman"/>
          <w:spacing w:val="2"/>
          <w:sz w:val="24"/>
          <w:szCs w:val="24"/>
        </w:rPr>
        <w:t xml:space="preserve">обеспечение преемственности дошкольного общего и начального </w:t>
      </w:r>
      <w:r w:rsidRPr="00452813">
        <w:rPr>
          <w:rFonts w:ascii="Times New Roman" w:hAnsi="Times New Roman"/>
          <w:sz w:val="24"/>
          <w:szCs w:val="24"/>
        </w:rPr>
        <w:t>общего образования.</w:t>
      </w:r>
    </w:p>
    <w:p w:rsidR="009441B5" w:rsidRPr="00452813" w:rsidRDefault="009441B5" w:rsidP="00452813">
      <w:pPr>
        <w:autoSpaceDE w:val="0"/>
        <w:autoSpaceDN w:val="0"/>
        <w:adjustRightInd w:val="0"/>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Основная  образовательная программа МАДОУ «Детский сад № 292»  разработана в соответствии с основными принципами и ценностями личностно-ориентированного образования.</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1. </w:t>
      </w:r>
      <w:r w:rsidRPr="00452813">
        <w:rPr>
          <w:rFonts w:ascii="Times New Roman" w:hAnsi="Times New Roman"/>
          <w:i/>
          <w:iCs/>
          <w:sz w:val="24"/>
          <w:szCs w:val="24"/>
        </w:rPr>
        <w:t>Поддержка разнообразия детства</w:t>
      </w:r>
      <w:r w:rsidRPr="00452813">
        <w:rPr>
          <w:rFonts w:ascii="Times New Roman" w:hAnsi="Times New Roman"/>
          <w:sz w:val="24"/>
          <w:szCs w:val="24"/>
        </w:rPr>
        <w:t>.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МАДОУ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2. </w:t>
      </w:r>
      <w:r w:rsidRPr="00452813">
        <w:rPr>
          <w:rFonts w:ascii="Times New Roman" w:hAnsi="Times New Roman"/>
          <w:i/>
          <w:iCs/>
          <w:sz w:val="24"/>
          <w:szCs w:val="24"/>
        </w:rPr>
        <w:t>Сохранение уникальности и самоценности детства</w:t>
      </w:r>
      <w:r w:rsidRPr="00452813">
        <w:rPr>
          <w:rFonts w:ascii="Times New Roman" w:hAnsi="Times New Roman"/>
          <w:sz w:val="24"/>
          <w:szCs w:val="24"/>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w:t>
      </w:r>
      <w:r w:rsidRPr="00452813">
        <w:rPr>
          <w:rFonts w:ascii="Times New Roman" w:hAnsi="Times New Roman"/>
          <w:sz w:val="24"/>
          <w:szCs w:val="24"/>
        </w:rPr>
        <w:lastRenderedPageBreak/>
        <w:t>детства),обогащение (амплификацию) детского развития.</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3. </w:t>
      </w:r>
      <w:r w:rsidRPr="00452813">
        <w:rPr>
          <w:rFonts w:ascii="Times New Roman" w:hAnsi="Times New Roman"/>
          <w:i/>
          <w:iCs/>
          <w:sz w:val="24"/>
          <w:szCs w:val="24"/>
        </w:rPr>
        <w:t>Позитивная социализация</w:t>
      </w:r>
      <w:r w:rsidRPr="00452813">
        <w:rPr>
          <w:rFonts w:ascii="Times New Roman" w:hAnsi="Times New Roman"/>
          <w:sz w:val="24"/>
          <w:szCs w:val="24"/>
        </w:rPr>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9441B5" w:rsidRPr="00452813" w:rsidRDefault="009441B5" w:rsidP="00452813">
      <w:pPr>
        <w:widowControl w:val="0"/>
        <w:autoSpaceDE w:val="0"/>
        <w:autoSpaceDN w:val="0"/>
        <w:adjustRightInd w:val="0"/>
        <w:spacing w:after="0" w:line="240" w:lineRule="auto"/>
        <w:ind w:left="567"/>
        <w:jc w:val="both"/>
        <w:rPr>
          <w:rFonts w:ascii="Times New Roman" w:hAnsi="Times New Roman"/>
          <w:sz w:val="24"/>
          <w:szCs w:val="24"/>
        </w:rPr>
      </w:pPr>
      <w:r w:rsidRPr="00452813">
        <w:rPr>
          <w:rFonts w:ascii="Times New Roman" w:hAnsi="Times New Roman"/>
          <w:sz w:val="24"/>
          <w:szCs w:val="24"/>
        </w:rPr>
        <w:t xml:space="preserve">4.  </w:t>
      </w:r>
      <w:r w:rsidRPr="00452813">
        <w:rPr>
          <w:rFonts w:ascii="Times New Roman" w:hAnsi="Times New Roman"/>
          <w:i/>
          <w:iCs/>
          <w:sz w:val="24"/>
          <w:szCs w:val="24"/>
        </w:rPr>
        <w:t>Личностно-развивающий  и  гуманистический  характер  взаимодействия</w:t>
      </w:r>
      <w:r w:rsidRPr="00452813">
        <w:rPr>
          <w:rFonts w:ascii="Times New Roman" w:hAnsi="Times New Roman"/>
          <w:sz w:val="24"/>
          <w:szCs w:val="24"/>
        </w:rPr>
        <w:t xml:space="preserve">  взрослых</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(родителей(законных  представителей),  педагогических  и  иных  работников)  идетей.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9441B5" w:rsidRPr="00452813" w:rsidRDefault="009441B5" w:rsidP="00452813">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452813">
        <w:rPr>
          <w:rFonts w:ascii="Times New Roman" w:hAnsi="Times New Roman"/>
          <w:sz w:val="24"/>
          <w:szCs w:val="24"/>
        </w:rPr>
        <w:t xml:space="preserve">5. </w:t>
      </w:r>
      <w:r w:rsidRPr="00452813">
        <w:rPr>
          <w:rFonts w:ascii="Times New Roman" w:hAnsi="Times New Roman"/>
          <w:i/>
          <w:iCs/>
          <w:sz w:val="24"/>
          <w:szCs w:val="24"/>
        </w:rPr>
        <w:t>Содействие и сотрудничество детей и взрослых</w:t>
      </w:r>
      <w:r w:rsidRPr="00452813">
        <w:rPr>
          <w:rFonts w:ascii="Times New Roman" w:hAnsi="Times New Roman"/>
          <w:sz w:val="24"/>
          <w:szCs w:val="24"/>
        </w:rPr>
        <w:t xml:space="preserve">, </w:t>
      </w:r>
      <w:r w:rsidRPr="00452813">
        <w:rPr>
          <w:rFonts w:ascii="Times New Roman" w:hAnsi="Times New Roman"/>
          <w:i/>
          <w:iCs/>
          <w:sz w:val="24"/>
          <w:szCs w:val="24"/>
        </w:rPr>
        <w:t>признание ребенка полноценнымучастником (субъектом) образовательных отношений</w:t>
      </w:r>
      <w:r w:rsidRPr="00452813">
        <w:rPr>
          <w:rFonts w:ascii="Times New Roman" w:hAnsi="Times New Roman"/>
          <w:sz w:val="24"/>
          <w:szCs w:val="24"/>
        </w:rPr>
        <w:t>.Этот принцип предполагает активноеучастие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9441B5" w:rsidRPr="00452813" w:rsidRDefault="009441B5" w:rsidP="00452813">
      <w:pPr>
        <w:widowControl w:val="0"/>
        <w:autoSpaceDE w:val="0"/>
        <w:autoSpaceDN w:val="0"/>
        <w:adjustRightInd w:val="0"/>
        <w:spacing w:after="0" w:line="240" w:lineRule="auto"/>
        <w:ind w:firstLine="574"/>
        <w:jc w:val="both"/>
        <w:rPr>
          <w:rFonts w:ascii="Times New Roman" w:hAnsi="Times New Roman"/>
          <w:sz w:val="24"/>
          <w:szCs w:val="24"/>
        </w:rPr>
      </w:pPr>
      <w:r w:rsidRPr="00452813">
        <w:rPr>
          <w:rFonts w:ascii="Times New Roman" w:hAnsi="Times New Roman"/>
          <w:sz w:val="24"/>
          <w:szCs w:val="24"/>
        </w:rPr>
        <w:t xml:space="preserve">6.  </w:t>
      </w:r>
      <w:r w:rsidRPr="00452813">
        <w:rPr>
          <w:rFonts w:ascii="Times New Roman" w:hAnsi="Times New Roman"/>
          <w:i/>
          <w:iCs/>
          <w:sz w:val="24"/>
          <w:szCs w:val="24"/>
        </w:rPr>
        <w:t>Сотрудничество  с  семьей</w:t>
      </w:r>
      <w:r w:rsidRPr="00452813">
        <w:rPr>
          <w:rFonts w:ascii="Times New Roman" w:hAnsi="Times New Roman"/>
          <w:sz w:val="24"/>
          <w:szCs w:val="24"/>
        </w:rPr>
        <w:t>.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программы.Сотрудники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9441B5" w:rsidRPr="00452813" w:rsidRDefault="009441B5" w:rsidP="00D6536A">
      <w:pPr>
        <w:widowControl w:val="0"/>
        <w:numPr>
          <w:ilvl w:val="1"/>
          <w:numId w:val="48"/>
        </w:numPr>
        <w:tabs>
          <w:tab w:val="clear" w:pos="1440"/>
          <w:tab w:val="num" w:pos="807"/>
        </w:tabs>
        <w:overflowPunct w:val="0"/>
        <w:autoSpaceDE w:val="0"/>
        <w:autoSpaceDN w:val="0"/>
        <w:adjustRightInd w:val="0"/>
        <w:spacing w:after="0" w:line="240" w:lineRule="auto"/>
        <w:ind w:left="807" w:hanging="240"/>
        <w:jc w:val="both"/>
        <w:rPr>
          <w:rFonts w:ascii="Times New Roman" w:hAnsi="Times New Roman"/>
          <w:sz w:val="24"/>
          <w:szCs w:val="24"/>
        </w:rPr>
      </w:pPr>
      <w:r w:rsidRPr="00452813">
        <w:rPr>
          <w:rFonts w:ascii="Times New Roman" w:hAnsi="Times New Roman"/>
          <w:i/>
          <w:iCs/>
          <w:sz w:val="24"/>
          <w:szCs w:val="24"/>
        </w:rPr>
        <w:t xml:space="preserve">Сетевое взаимодействие с организациями </w:t>
      </w:r>
      <w:r w:rsidRPr="00452813">
        <w:rPr>
          <w:rFonts w:ascii="Times New Roman" w:hAnsi="Times New Roman"/>
          <w:sz w:val="24"/>
          <w:szCs w:val="24"/>
        </w:rPr>
        <w:t>социализации,образования,охраны здоровья</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МАДОУ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содействовать</w:t>
      </w:r>
      <w:r w:rsidRPr="00452813">
        <w:rPr>
          <w:rFonts w:ascii="Times New Roman" w:hAnsi="Times New Roman"/>
          <w:sz w:val="24"/>
          <w:szCs w:val="24"/>
        </w:rPr>
        <w:tab/>
        <w:t xml:space="preserve">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8. </w:t>
      </w:r>
      <w:r w:rsidRPr="00452813">
        <w:rPr>
          <w:rFonts w:ascii="Times New Roman" w:hAnsi="Times New Roman"/>
          <w:i/>
          <w:iCs/>
          <w:sz w:val="24"/>
          <w:szCs w:val="24"/>
        </w:rPr>
        <w:t>Индивидуализация дошкольного образования</w:t>
      </w:r>
      <w:r w:rsidRPr="00452813">
        <w:rPr>
          <w:rFonts w:ascii="Times New Roman" w:hAnsi="Times New Roman"/>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w:t>
      </w:r>
      <w:r w:rsidRPr="00452813">
        <w:rPr>
          <w:rFonts w:ascii="Times New Roman" w:hAnsi="Times New Roman"/>
          <w:sz w:val="24"/>
          <w:szCs w:val="24"/>
        </w:rPr>
        <w:lastRenderedPageBreak/>
        <w:t>развитием ребенка, сбор данных о нем, анализ его действий и поступков; помощь ребенку в сложной ситуации;предоставление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9. </w:t>
      </w:r>
      <w:r w:rsidRPr="00452813">
        <w:rPr>
          <w:rFonts w:ascii="Times New Roman" w:hAnsi="Times New Roman"/>
          <w:i/>
          <w:iCs/>
          <w:sz w:val="24"/>
          <w:szCs w:val="24"/>
        </w:rPr>
        <w:t>Возрастная адекватность образования.</w:t>
      </w:r>
      <w:r w:rsidRPr="00452813">
        <w:rPr>
          <w:rFonts w:ascii="Times New Roman" w:hAnsi="Times New Roman"/>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10. </w:t>
      </w:r>
      <w:r w:rsidRPr="00452813">
        <w:rPr>
          <w:rFonts w:ascii="Times New Roman" w:hAnsi="Times New Roman"/>
          <w:i/>
          <w:iCs/>
          <w:sz w:val="24"/>
          <w:szCs w:val="24"/>
        </w:rPr>
        <w:t>Развивающее вариативное образование.</w:t>
      </w:r>
      <w:r w:rsidRPr="00452813">
        <w:rPr>
          <w:rFonts w:ascii="Times New Roman" w:hAnsi="Times New Roman"/>
          <w:sz w:val="24"/>
          <w:szCs w:val="24"/>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что способствует развитию, расширению как явных, так и скрытых возможностей ребенка.</w:t>
      </w:r>
    </w:p>
    <w:p w:rsidR="009441B5" w:rsidRPr="00452813" w:rsidRDefault="009441B5" w:rsidP="00452813">
      <w:pPr>
        <w:widowControl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11.  </w:t>
      </w:r>
      <w:r w:rsidRPr="00452813">
        <w:rPr>
          <w:rFonts w:ascii="Times New Roman" w:hAnsi="Times New Roman"/>
          <w:i/>
          <w:iCs/>
          <w:sz w:val="24"/>
          <w:szCs w:val="24"/>
        </w:rPr>
        <w:t>Полнота  содержания  и  интеграция  отдельных  образовательных  областей</w:t>
      </w:r>
      <w:r w:rsidRPr="00452813">
        <w:rPr>
          <w:rFonts w:ascii="Times New Roman" w:hAnsi="Times New Roman"/>
          <w:sz w:val="24"/>
          <w:szCs w:val="24"/>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w:t>
      </w:r>
    </w:p>
    <w:p w:rsidR="009441B5" w:rsidRPr="00452813" w:rsidRDefault="009441B5" w:rsidP="00452813">
      <w:pPr>
        <w:widowControl w:val="0"/>
        <w:tabs>
          <w:tab w:val="left" w:pos="960"/>
        </w:tabs>
        <w:autoSpaceDE w:val="0"/>
        <w:autoSpaceDN w:val="0"/>
        <w:adjustRightInd w:val="0"/>
        <w:spacing w:after="0" w:line="240" w:lineRule="auto"/>
        <w:jc w:val="both"/>
        <w:rPr>
          <w:rFonts w:ascii="Times New Roman" w:hAnsi="Times New Roman"/>
          <w:sz w:val="24"/>
          <w:szCs w:val="24"/>
        </w:rPr>
        <w:sectPr w:rsidR="009441B5" w:rsidRPr="00452813" w:rsidSect="0061174A">
          <w:footerReference w:type="default" r:id="rId20"/>
          <w:pgSz w:w="11906" w:h="16838"/>
          <w:pgMar w:top="844" w:right="840" w:bottom="199" w:left="1560" w:header="720" w:footer="720" w:gutter="0"/>
          <w:cols w:space="720" w:equalWidth="0">
            <w:col w:w="9500"/>
          </w:cols>
          <w:noEndnote/>
        </w:sectPr>
      </w:pPr>
      <w:r w:rsidRPr="00452813">
        <w:rPr>
          <w:rFonts w:ascii="Times New Roman" w:hAnsi="Times New Roman"/>
          <w:sz w:val="24"/>
          <w:szCs w:val="24"/>
        </w:rPr>
        <w:t>Между</w:t>
      </w:r>
      <w:r w:rsidRPr="00452813">
        <w:rPr>
          <w:rFonts w:ascii="Times New Roman" w:hAnsi="Times New Roman"/>
          <w:sz w:val="24"/>
          <w:szCs w:val="24"/>
        </w:rPr>
        <w:tab/>
        <w:t>отдельными   разделами   Программы   существуют   многообразные   взаимосвязи,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type w:val="continuous"/>
          <w:pgSz w:w="11906" w:h="16838"/>
          <w:pgMar w:top="844" w:right="280" w:bottom="199" w:left="11340" w:header="720" w:footer="720" w:gutter="0"/>
          <w:cols w:space="720" w:equalWidth="0">
            <w:col w:w="280"/>
          </w:cols>
          <w:noEndnote/>
        </w:sectPr>
      </w:pPr>
    </w:p>
    <w:p w:rsidR="009441B5" w:rsidRPr="00452813" w:rsidRDefault="009441B5" w:rsidP="00452813">
      <w:pPr>
        <w:widowControl w:val="0"/>
        <w:tabs>
          <w:tab w:val="left" w:pos="1827"/>
        </w:tabs>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lastRenderedPageBreak/>
        <w:t>познавательное</w:t>
      </w:r>
      <w:r w:rsidRPr="00452813">
        <w:rPr>
          <w:rFonts w:ascii="Times New Roman" w:hAnsi="Times New Roman"/>
          <w:sz w:val="24"/>
          <w:szCs w:val="24"/>
        </w:rPr>
        <w:tab/>
        <w:t>развитие   тесно   связано   с   речевым   и   социально-коммуникативным,художественно-эстетическое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9441B5" w:rsidRPr="00452813" w:rsidRDefault="009441B5" w:rsidP="00452813">
      <w:pPr>
        <w:widowControl w:val="0"/>
        <w:overflowPunct w:val="0"/>
        <w:autoSpaceDE w:val="0"/>
        <w:autoSpaceDN w:val="0"/>
        <w:adjustRightInd w:val="0"/>
        <w:spacing w:after="0" w:line="240" w:lineRule="auto"/>
        <w:ind w:left="7" w:firstLine="567"/>
        <w:jc w:val="both"/>
        <w:rPr>
          <w:rFonts w:ascii="Times New Roman" w:hAnsi="Times New Roman"/>
          <w:sz w:val="24"/>
          <w:szCs w:val="24"/>
        </w:rPr>
        <w:sectPr w:rsidR="009441B5" w:rsidRPr="00452813" w:rsidSect="006F7047">
          <w:type w:val="continuous"/>
          <w:pgSz w:w="11906" w:h="16838"/>
          <w:pgMar w:top="902" w:right="840" w:bottom="199" w:left="1133" w:header="720" w:footer="720" w:gutter="0"/>
          <w:cols w:space="720" w:equalWidth="0">
            <w:col w:w="9927"/>
          </w:cols>
          <w:noEndnote/>
        </w:sectPr>
      </w:pPr>
      <w:r w:rsidRPr="00452813">
        <w:rPr>
          <w:rFonts w:ascii="Times New Roman" w:hAnsi="Times New Roman"/>
          <w:sz w:val="24"/>
          <w:szCs w:val="24"/>
        </w:rPr>
        <w:t xml:space="preserve">12. </w:t>
      </w:r>
      <w:r w:rsidRPr="00452813">
        <w:rPr>
          <w:rFonts w:ascii="Times New Roman" w:hAnsi="Times New Roman"/>
          <w:i/>
          <w:iCs/>
          <w:sz w:val="24"/>
          <w:szCs w:val="24"/>
        </w:rPr>
        <w:t xml:space="preserve">Инвариантность ценностей и целей при вариативности средств реализации идостижения целей Программы. </w:t>
      </w:r>
      <w:r w:rsidRPr="00452813">
        <w:rPr>
          <w:rFonts w:ascii="Times New Roman" w:hAnsi="Times New Roman"/>
          <w:sz w:val="24"/>
          <w:szCs w:val="24"/>
        </w:rPr>
        <w:t>Стандарт и Программа задают инвариантные ценности иориентиры, с учетом которых МАДОУ должно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право выбора способов их достижения, выбора образовательных программ,учитывающих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sectPr w:rsidR="009441B5" w:rsidRPr="00452813" w:rsidSect="006F7047">
          <w:footerReference w:type="default" r:id="rId21"/>
          <w:type w:val="continuous"/>
          <w:pgSz w:w="11906" w:h="16838"/>
          <w:pgMar w:top="902" w:right="840" w:bottom="199" w:left="1140" w:header="720" w:footer="720" w:gutter="0"/>
          <w:cols w:space="720" w:equalWidth="0">
            <w:col w:w="9920"/>
          </w:cols>
          <w:noEndnote/>
        </w:sectPr>
      </w:pPr>
    </w:p>
    <w:p w:rsidR="009441B5" w:rsidRPr="00452813" w:rsidRDefault="009441B5" w:rsidP="00452813">
      <w:pPr>
        <w:widowControl w:val="0"/>
        <w:tabs>
          <w:tab w:val="center" w:pos="284"/>
        </w:tabs>
        <w:autoSpaceDE w:val="0"/>
        <w:autoSpaceDN w:val="0"/>
        <w:adjustRightInd w:val="0"/>
        <w:spacing w:after="0" w:line="240" w:lineRule="auto"/>
        <w:ind w:right="-280"/>
        <w:jc w:val="both"/>
        <w:rPr>
          <w:rFonts w:ascii="Times New Roman" w:hAnsi="Times New Roman"/>
          <w:sz w:val="24"/>
          <w:szCs w:val="24"/>
        </w:rPr>
        <w:sectPr w:rsidR="009441B5" w:rsidRPr="00452813" w:rsidSect="006F7047">
          <w:type w:val="continuous"/>
          <w:pgSz w:w="11906" w:h="16838"/>
          <w:pgMar w:top="902" w:right="280" w:bottom="60" w:left="11340" w:header="720" w:footer="720" w:gutter="0"/>
          <w:cols w:space="720" w:equalWidth="0">
            <w:col w:w="280"/>
          </w:cols>
          <w:noEndnote/>
        </w:sectPr>
      </w:pPr>
      <w:bookmarkStart w:id="1" w:name="page21"/>
      <w:bookmarkEnd w:id="1"/>
    </w:p>
    <w:p w:rsidR="009441B5" w:rsidRPr="00452813" w:rsidRDefault="009441B5" w:rsidP="00452813">
      <w:pPr>
        <w:autoSpaceDE w:val="0"/>
        <w:autoSpaceDN w:val="0"/>
        <w:adjustRightInd w:val="0"/>
        <w:snapToGrid w:val="0"/>
        <w:spacing w:after="0" w:line="240" w:lineRule="auto"/>
        <w:jc w:val="both"/>
        <w:rPr>
          <w:rFonts w:ascii="Times New Roman" w:hAnsi="Times New Roman"/>
          <w:b/>
          <w:noProof w:val="0"/>
          <w:sz w:val="24"/>
          <w:szCs w:val="24"/>
        </w:rPr>
      </w:pPr>
      <w:bookmarkStart w:id="2" w:name="page23"/>
      <w:bookmarkEnd w:id="2"/>
      <w:r w:rsidRPr="00452813">
        <w:rPr>
          <w:rFonts w:ascii="Times New Roman" w:hAnsi="Times New Roman"/>
          <w:b/>
          <w:noProof w:val="0"/>
          <w:sz w:val="24"/>
          <w:szCs w:val="24"/>
        </w:rPr>
        <w:lastRenderedPageBreak/>
        <w:t>1.1.3. Характеристики особенностей  развития детей раннего и дошкольного возраста.</w:t>
      </w:r>
    </w:p>
    <w:p w:rsidR="009441B5" w:rsidRPr="00452813" w:rsidRDefault="009441B5" w:rsidP="00452813">
      <w:pPr>
        <w:spacing w:after="0" w:line="240" w:lineRule="auto"/>
        <w:jc w:val="both"/>
        <w:rPr>
          <w:rFonts w:ascii="Times New Roman" w:hAnsi="Times New Roman"/>
          <w:b/>
          <w:bCs/>
          <w:sz w:val="24"/>
          <w:szCs w:val="24"/>
        </w:rPr>
      </w:pPr>
      <w:r w:rsidRPr="00452813">
        <w:rPr>
          <w:rFonts w:ascii="Times New Roman" w:hAnsi="Times New Roman"/>
          <w:b/>
          <w:bCs/>
          <w:sz w:val="24"/>
          <w:szCs w:val="24"/>
        </w:rPr>
        <w:t>Возрастные особенности детей групп раннего возраста.</w:t>
      </w:r>
    </w:p>
    <w:p w:rsidR="009441B5" w:rsidRPr="00452813" w:rsidRDefault="00B208C5" w:rsidP="00452813">
      <w:pPr>
        <w:spacing w:after="0" w:line="240" w:lineRule="auto"/>
        <w:jc w:val="both"/>
        <w:rPr>
          <w:rFonts w:ascii="Times New Roman" w:hAnsi="Times New Roman"/>
          <w:b/>
          <w:bCs/>
          <w:i/>
          <w:sz w:val="24"/>
          <w:szCs w:val="24"/>
        </w:rPr>
      </w:pPr>
      <w:r w:rsidRPr="00452813">
        <w:rPr>
          <w:rFonts w:ascii="Times New Roman" w:hAnsi="Times New Roman"/>
          <w:b/>
          <w:bCs/>
          <w:i/>
          <w:sz w:val="24"/>
          <w:szCs w:val="24"/>
        </w:rPr>
        <w:t>Дети от 2</w:t>
      </w:r>
      <w:r w:rsidR="009441B5" w:rsidRPr="00452813">
        <w:rPr>
          <w:rFonts w:ascii="Times New Roman" w:hAnsi="Times New Roman"/>
          <w:b/>
          <w:bCs/>
          <w:i/>
          <w:sz w:val="24"/>
          <w:szCs w:val="24"/>
        </w:rPr>
        <w:t xml:space="preserve"> до 3-х лет:</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Ежемесячная прибавка в весе составляет 200-250 г, а в росте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4-5,5 часа.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lastRenderedPageBreak/>
        <w:t>На развитие основных движений ребенка частично влияют пропорции его тела: короткие ноги, длинное туловище, большая голова. Малыш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«только за ручку».</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У малышей кроме основныхразвиваются и подражательные движения (мишке, зайчику).</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 простых подвижных играх и плясках дети привыкают координировать свои движения, действия друг с другом (при числе участвующих не более 8-10).</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w:t>
      </w:r>
    </w:p>
    <w:p w:rsidR="009441B5" w:rsidRPr="00452813" w:rsidRDefault="009441B5" w:rsidP="00895055">
      <w:pPr>
        <w:spacing w:after="0" w:line="240" w:lineRule="auto"/>
        <w:ind w:left="567" w:firstLine="141"/>
        <w:jc w:val="both"/>
        <w:rPr>
          <w:rFonts w:ascii="Times New Roman" w:hAnsi="Times New Roman"/>
          <w:sz w:val="24"/>
          <w:szCs w:val="24"/>
        </w:rPr>
      </w:pPr>
      <w:r w:rsidRPr="00452813">
        <w:rPr>
          <w:rFonts w:ascii="Times New Roman" w:hAnsi="Times New Roman"/>
          <w:sz w:val="24"/>
          <w:szCs w:val="24"/>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Воспроизводя подряд 2-3 действия, они сначала не ориентируются на то, как это бывает в жизни: спящую куклу, например, вдруг начинают катать на машинке. Далее в игровых действиях детей уже отражается привычная им жизненная последовательность: погуляв с куклой, кормят ее и укладывают спать.</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Бытовые действия с сюжетными игрушками дети воспроизводят на протяжении всего периода дошкольного детства.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ab/>
        <w:t>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У детей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Успехи в развитии предметно-игровой деятельности сочетаются с ее неустойчивостью, особенно заметной при дефектах воспитания. Имея возможность приблизиться к любому предмету, попавшему в поле зрения, ребенок бросает то, что держит в руках, и устремляется к нему. Постепенно это можно преодолеть.</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Данный  период у детей  интенсивного формирования речи. 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 xml:space="preserve">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w:t>
      </w:r>
      <w:r w:rsidRPr="00452813">
        <w:rPr>
          <w:rFonts w:ascii="Times New Roman" w:hAnsi="Times New Roman"/>
          <w:sz w:val="24"/>
          <w:szCs w:val="24"/>
        </w:rPr>
        <w:lastRenderedPageBreak/>
        <w:t>формировать и совершенствовать восприятие, в том числе составляющие основу сенсорного воспитания.</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он могобозначать и кошку, и меховой воротник.</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со взрослым о недавних событиях или вещах, связанных с их личным опытом: «Куда ходили?» — «Гулять». — «Кого видели?» — «Собачку». — «Кого кормили зернышками?» — «Птичку».</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Попытки улучшить произношение, повторяя слово за взрослым, в этом возрасте не приносят успеха. Это становится возможным лишь на третьем году. Ребенок в большинстве случаев после полутора лет правильно произносит губно-губные звуки (п, б, м),передние небоязычные (т, д,и), задние небоязычные (г, х).Свистящие, шипящие и сонорные звуки, а также слитные фонемы в словах, произносимых ребенком, встречаются крайне редко.</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Ребенок старше полутора лет активно обращается ко взрослым с вопросами. Но выражает их преимущественно интонационно: «Ия куся?» — то есть «Ира кушала?»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Вопросительными словами дети пользуются реже, но могут спросить: «Где платок?», «Баба куда пошла?», «Это что?»</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эбозначаемые словами «радуется», «сердится», «испугался», «жалеет». В речи появляются оценочные суждения: «плохой», «хороший», «красивый».</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Совершенствуется самостоятельность детей в предметно-игровой деятельности и самообслуживании.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lastRenderedPageBreak/>
        <w:t>Малыш овладевает умением самостоятельно есть любую пищу, умываться и мыть руки, приобретает навыки опрятности.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На втором году жизни у детей сохраняется и развивается тип эмоционального взаимообщения. По двое-трое они самостоятельно играют друг с другом в разученные ранее при помощи взрослого игры («Прятки», "Догонялки»).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для продолжения игры (кубики, колечки для пирамидки, одеяло для куклы). Подражая маме или воспитателю, один малыш пытается «накормить, причесать» другого.</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Возможны несложные плясовые действия малышей парами на музыкальных занятиях.</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Основными приобретениями второго года жизни можно считать совершенствование основных движений, особенно ходьбы.</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Подвижность ребенка порой даже мешает ему сосредоточиться на спокойных занятиях.</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 xml:space="preserve">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w:t>
      </w:r>
      <w:r w:rsidRPr="00452813">
        <w:rPr>
          <w:rFonts w:ascii="Times New Roman" w:hAnsi="Times New Roman"/>
          <w:sz w:val="24"/>
          <w:szCs w:val="24"/>
        </w:rPr>
        <w:lastRenderedPageBreak/>
        <w:t>поведение ребенка, а речь самого малыша становится основным средством общения со взрослым.</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9441B5" w:rsidRPr="00452813" w:rsidRDefault="009441B5" w:rsidP="00452813">
      <w:pPr>
        <w:spacing w:after="0" w:line="240" w:lineRule="auto"/>
        <w:ind w:firstLine="708"/>
        <w:jc w:val="both"/>
        <w:rPr>
          <w:rFonts w:ascii="Times New Roman" w:hAnsi="Times New Roman"/>
          <w:b/>
          <w:bCs/>
          <w:sz w:val="24"/>
          <w:szCs w:val="24"/>
        </w:rPr>
      </w:pPr>
      <w:r w:rsidRPr="00452813">
        <w:rPr>
          <w:rFonts w:ascii="Times New Roman" w:hAnsi="Times New Roman"/>
          <w:sz w:val="24"/>
          <w:szCs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452813">
        <w:rPr>
          <w:rFonts w:ascii="Times New Roman" w:hAnsi="Times New Roman"/>
          <w:b/>
          <w:bCs/>
          <w:sz w:val="24"/>
          <w:szCs w:val="24"/>
        </w:rPr>
        <w:t>образца, регулирующего собственную активность ребенка.</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 xml:space="preserve">В ходе совместной со взрослыми предметной деятельности </w:t>
      </w:r>
      <w:r w:rsidRPr="00452813">
        <w:rPr>
          <w:rFonts w:ascii="Times New Roman" w:hAnsi="Times New Roman"/>
          <w:b/>
          <w:bCs/>
          <w:sz w:val="24"/>
          <w:szCs w:val="24"/>
        </w:rPr>
        <w:t xml:space="preserve">продолжает развиваться понимание речи. </w:t>
      </w:r>
      <w:r w:rsidRPr="00452813">
        <w:rPr>
          <w:rFonts w:ascii="Times New Roman" w:hAnsi="Times New Roman"/>
          <w:sz w:val="24"/>
          <w:szCs w:val="24"/>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9441B5" w:rsidRPr="00452813" w:rsidRDefault="009441B5" w:rsidP="00452813">
      <w:pPr>
        <w:spacing w:after="0" w:line="240" w:lineRule="auto"/>
        <w:ind w:firstLine="708"/>
        <w:jc w:val="both"/>
        <w:rPr>
          <w:rFonts w:ascii="Times New Roman" w:hAnsi="Times New Roman"/>
          <w:b/>
          <w:bCs/>
          <w:sz w:val="24"/>
          <w:szCs w:val="24"/>
        </w:rPr>
      </w:pPr>
      <w:r w:rsidRPr="00452813">
        <w:rPr>
          <w:rFonts w:ascii="Times New Roman" w:hAnsi="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452813">
        <w:rPr>
          <w:rFonts w:ascii="Times New Roman" w:hAnsi="Times New Roman"/>
          <w:b/>
          <w:bCs/>
          <w:sz w:val="24"/>
          <w:szCs w:val="24"/>
        </w:rPr>
        <w:t xml:space="preserve">, </w:t>
      </w:r>
      <w:r w:rsidRPr="00452813">
        <w:rPr>
          <w:rFonts w:ascii="Times New Roman" w:hAnsi="Times New Roman"/>
          <w:sz w:val="24"/>
          <w:szCs w:val="24"/>
        </w:rPr>
        <w:t xml:space="preserve">который </w:t>
      </w:r>
      <w:r w:rsidRPr="00452813">
        <w:rPr>
          <w:rFonts w:ascii="Times New Roman" w:hAnsi="Times New Roman"/>
          <w:b/>
          <w:bCs/>
          <w:sz w:val="24"/>
          <w:szCs w:val="24"/>
        </w:rPr>
        <w:t>начинает понимать не только инструкцию, но и рассказ взрослых.</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w:t>
      </w:r>
      <w:r w:rsidRPr="00452813">
        <w:rPr>
          <w:rFonts w:ascii="Times New Roman" w:hAnsi="Times New Roman"/>
          <w:b/>
          <w:bCs/>
          <w:sz w:val="24"/>
          <w:szCs w:val="24"/>
        </w:rPr>
        <w:t xml:space="preserve">, </w:t>
      </w:r>
      <w:r w:rsidRPr="00452813">
        <w:rPr>
          <w:rFonts w:ascii="Times New Roman" w:hAnsi="Times New Roman"/>
          <w:sz w:val="24"/>
          <w:szCs w:val="24"/>
        </w:rPr>
        <w:t>в разговоре со взрослым используют практически все части речи. Активный словарь достигает примерно 1000-1500 слов.</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 xml:space="preserve">К концу третьего года жизни </w:t>
      </w:r>
      <w:r w:rsidRPr="00452813">
        <w:rPr>
          <w:rFonts w:ascii="Times New Roman" w:hAnsi="Times New Roman"/>
          <w:b/>
          <w:bCs/>
          <w:sz w:val="24"/>
          <w:szCs w:val="24"/>
        </w:rPr>
        <w:t xml:space="preserve">речь становится средством общения ребенка со сверстниками. </w:t>
      </w:r>
      <w:r w:rsidRPr="00452813">
        <w:rPr>
          <w:rFonts w:ascii="Times New Roman" w:hAnsi="Times New Roman"/>
          <w:sz w:val="24"/>
          <w:szCs w:val="24"/>
        </w:rPr>
        <w:t>В этом возрасте у детей формируются новые виды деятельности: игра, рисование, конструирование.</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 xml:space="preserve">Игра носит процессуальный характер, главное в ней — действия, которые </w:t>
      </w:r>
      <w:r w:rsidRPr="00452813">
        <w:rPr>
          <w:rFonts w:ascii="Times New Roman" w:hAnsi="Times New Roman"/>
          <w:b/>
          <w:bCs/>
          <w:sz w:val="24"/>
          <w:szCs w:val="24"/>
        </w:rPr>
        <w:t xml:space="preserve">совершаются </w:t>
      </w:r>
      <w:r w:rsidRPr="00452813">
        <w:rPr>
          <w:rFonts w:ascii="Times New Roman" w:hAnsi="Times New Roman"/>
          <w:sz w:val="24"/>
          <w:szCs w:val="24"/>
        </w:rPr>
        <w:t>с игровыми предметами, приближенными к реальности.</w:t>
      </w:r>
    </w:p>
    <w:p w:rsidR="009441B5" w:rsidRPr="00452813" w:rsidRDefault="009441B5" w:rsidP="00452813">
      <w:pPr>
        <w:spacing w:after="0" w:line="240" w:lineRule="auto"/>
        <w:ind w:firstLine="708"/>
        <w:jc w:val="both"/>
        <w:rPr>
          <w:rFonts w:ascii="Times New Roman" w:hAnsi="Times New Roman"/>
          <w:b/>
          <w:bCs/>
          <w:sz w:val="24"/>
          <w:szCs w:val="24"/>
        </w:rPr>
      </w:pPr>
      <w:r w:rsidRPr="00452813">
        <w:rPr>
          <w:rFonts w:ascii="Times New Roman" w:hAnsi="Times New Roman"/>
          <w:sz w:val="24"/>
          <w:szCs w:val="24"/>
        </w:rPr>
        <w:t xml:space="preserve">В середине </w:t>
      </w:r>
      <w:r w:rsidRPr="00452813">
        <w:rPr>
          <w:rFonts w:ascii="Times New Roman" w:hAnsi="Times New Roman"/>
          <w:b/>
          <w:bCs/>
          <w:sz w:val="24"/>
          <w:szCs w:val="24"/>
        </w:rPr>
        <w:t>третьего года жизни появляются действия с предметами заместителями.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 xml:space="preserve">Появление собственно изобразительной деятельности обусловлено тем, что ребенок уже </w:t>
      </w:r>
      <w:r w:rsidRPr="00452813">
        <w:rPr>
          <w:rFonts w:ascii="Times New Roman" w:hAnsi="Times New Roman"/>
          <w:b/>
          <w:bCs/>
          <w:sz w:val="24"/>
          <w:szCs w:val="24"/>
        </w:rPr>
        <w:t xml:space="preserve">способен сформулировать намерение изобразить какой либо </w:t>
      </w:r>
      <w:r w:rsidRPr="00452813">
        <w:rPr>
          <w:rFonts w:ascii="Times New Roman" w:hAnsi="Times New Roman"/>
          <w:sz w:val="24"/>
          <w:szCs w:val="24"/>
        </w:rPr>
        <w:t>предмет. Типичным является изображение человека в виде «головонога» — окружности и отходящих от нее линий.</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b/>
          <w:bCs/>
          <w:sz w:val="24"/>
          <w:szCs w:val="24"/>
        </w:rPr>
        <w:t xml:space="preserve">Совершенствуется </w:t>
      </w:r>
      <w:r w:rsidRPr="00452813">
        <w:rPr>
          <w:rFonts w:ascii="Times New Roman" w:hAnsi="Times New Roman"/>
          <w:sz w:val="24"/>
          <w:szCs w:val="24"/>
        </w:rPr>
        <w:t xml:space="preserve">слуховое восприятие, прежде всего </w:t>
      </w:r>
      <w:r w:rsidRPr="00452813">
        <w:rPr>
          <w:rFonts w:ascii="Times New Roman" w:hAnsi="Times New Roman"/>
          <w:b/>
          <w:bCs/>
          <w:sz w:val="24"/>
          <w:szCs w:val="24"/>
        </w:rPr>
        <w:t xml:space="preserve">фонематический слух. </w:t>
      </w:r>
      <w:r w:rsidRPr="00452813">
        <w:rPr>
          <w:rFonts w:ascii="Times New Roman" w:hAnsi="Times New Roman"/>
          <w:sz w:val="24"/>
          <w:szCs w:val="24"/>
        </w:rPr>
        <w:t>К трем годам дети воспринимают все звуки родного языка, но произносят их с большими искажениями.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9441B5" w:rsidRPr="00452813" w:rsidRDefault="009441B5" w:rsidP="00452813">
      <w:pPr>
        <w:spacing w:after="0" w:line="240" w:lineRule="auto"/>
        <w:ind w:firstLine="708"/>
        <w:jc w:val="both"/>
        <w:rPr>
          <w:rFonts w:ascii="Times New Roman" w:hAnsi="Times New Roman"/>
          <w:b/>
          <w:bCs/>
          <w:sz w:val="24"/>
          <w:szCs w:val="24"/>
        </w:rPr>
      </w:pPr>
      <w:r w:rsidRPr="00452813">
        <w:rPr>
          <w:rFonts w:ascii="Times New Roman" w:hAnsi="Times New Roman"/>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w:t>
      </w:r>
      <w:r w:rsidRPr="00452813">
        <w:rPr>
          <w:rFonts w:ascii="Times New Roman" w:hAnsi="Times New Roman"/>
          <w:sz w:val="24"/>
          <w:szCs w:val="24"/>
        </w:rPr>
        <w:lastRenderedPageBreak/>
        <w:t xml:space="preserve">состоянием сверстников. Однако в этот период </w:t>
      </w:r>
      <w:r w:rsidRPr="00452813">
        <w:rPr>
          <w:rFonts w:ascii="Times New Roman" w:hAnsi="Times New Roman"/>
          <w:b/>
          <w:bCs/>
          <w:sz w:val="24"/>
          <w:szCs w:val="24"/>
        </w:rPr>
        <w:t>начинает складываться и произвольность поведения.</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9441B5" w:rsidRPr="00452813" w:rsidRDefault="009441B5" w:rsidP="00452813">
      <w:pPr>
        <w:pStyle w:val="aff9"/>
        <w:ind w:left="360"/>
        <w:jc w:val="both"/>
        <w:rPr>
          <w:b/>
          <w:i/>
        </w:rPr>
      </w:pPr>
      <w:r w:rsidRPr="00452813">
        <w:rPr>
          <w:b/>
          <w:i/>
        </w:rPr>
        <w:t xml:space="preserve">Вторая младшая группа </w:t>
      </w:r>
    </w:p>
    <w:p w:rsidR="009441B5" w:rsidRPr="00452813" w:rsidRDefault="009441B5" w:rsidP="00452813">
      <w:pPr>
        <w:pStyle w:val="aff9"/>
        <w:ind w:left="360"/>
        <w:jc w:val="both"/>
        <w:rPr>
          <w:b/>
          <w:i/>
        </w:rPr>
      </w:pPr>
      <w:r w:rsidRPr="00452813">
        <w:rPr>
          <w:b/>
          <w:i/>
        </w:rPr>
        <w:t>(от трех до четырех лет)</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452813">
        <w:rPr>
          <w:rFonts w:ascii="Times New Roman" w:eastAsia="Times New Roman" w:hAnsi="Times New Roman"/>
          <w:sz w:val="24"/>
          <w:szCs w:val="24"/>
        </w:rPr>
        <w:t xml:space="preserve">В возрасте 3-4 лет ребенок постепенно выходит за пределы семейного круга. Его </w:t>
      </w:r>
      <w:r w:rsidRPr="00452813">
        <w:rPr>
          <w:rFonts w:ascii="Times New Roman" w:eastAsia="Times New Roman" w:hAnsi="Times New Roman"/>
          <w:b/>
          <w:i/>
          <w:iCs/>
          <w:sz w:val="24"/>
          <w:szCs w:val="24"/>
        </w:rPr>
        <w:t>общение становится внеситуативным.</w:t>
      </w:r>
      <w:r w:rsidRPr="00452813">
        <w:rPr>
          <w:rFonts w:ascii="Times New Roman" w:eastAsia="Times New Roman" w:hAnsi="Times New Roman"/>
          <w:sz w:val="24"/>
          <w:szCs w:val="24"/>
        </w:rPr>
        <w:t xml:space="preserve">Взрослый становится для ребенка не толп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452813">
        <w:rPr>
          <w:rFonts w:ascii="Times New Roman" w:eastAsia="Times New Roman" w:hAnsi="Times New Roman"/>
          <w:b/>
          <w:i/>
          <w:iCs/>
          <w:sz w:val="24"/>
          <w:szCs w:val="24"/>
        </w:rPr>
        <w:t>игры, которая становится ведущим видом деятельности в дошкольном возрасте.</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 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9441B5" w:rsidRPr="00452813" w:rsidRDefault="009441B5" w:rsidP="00452813">
      <w:pPr>
        <w:shd w:val="clear" w:color="auto" w:fill="FFFFFF"/>
        <w:autoSpaceDE w:val="0"/>
        <w:autoSpaceDN w:val="0"/>
        <w:adjustRightInd w:val="0"/>
        <w:spacing w:after="0" w:line="240" w:lineRule="auto"/>
        <w:jc w:val="both"/>
        <w:rPr>
          <w:rFonts w:ascii="Times New Roman" w:hAnsi="Times New Roman"/>
          <w:sz w:val="24"/>
          <w:szCs w:val="24"/>
        </w:rPr>
      </w:pPr>
      <w:r w:rsidRPr="00452813">
        <w:rPr>
          <w:rFonts w:ascii="Times New Roman" w:eastAsia="Times New Roman" w:hAnsi="Times New Roman"/>
          <w:b/>
          <w:i/>
          <w:iCs/>
          <w:sz w:val="24"/>
          <w:szCs w:val="24"/>
        </w:rPr>
        <w:t>Изобразительная деятельность ребенка зависит от его представлений о предмете</w:t>
      </w:r>
      <w:r w:rsidRPr="00452813">
        <w:rPr>
          <w:rFonts w:ascii="Times New Roman" w:eastAsia="Times New Roman" w:hAnsi="Times New Roman"/>
          <w:i/>
          <w:iCs/>
          <w:sz w:val="24"/>
          <w:szCs w:val="24"/>
        </w:rPr>
        <w:t xml:space="preserve">. </w:t>
      </w:r>
      <w:r w:rsidRPr="00452813">
        <w:rPr>
          <w:rFonts w:ascii="Times New Roman" w:eastAsia="Times New Roman" w:hAnsi="Times New Roman"/>
          <w:sz w:val="24"/>
          <w:szCs w:val="24"/>
        </w:rPr>
        <w:t>В этом возрасте они только начинают 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b/>
          <w:i/>
          <w:iCs/>
          <w:sz w:val="24"/>
          <w:szCs w:val="24"/>
        </w:rPr>
        <w:t>Большое значение для развития мелкой моторики имеет лепка.</w:t>
      </w:r>
      <w:r w:rsidRPr="00452813">
        <w:rPr>
          <w:rFonts w:ascii="Times New Roman" w:eastAsia="Times New Roman" w:hAnsi="Times New Roman"/>
          <w:sz w:val="24"/>
          <w:szCs w:val="24"/>
        </w:rPr>
        <w:t>Младшие дошкольники способны под руководством взрослого вылепить простые предметы.</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9441B5" w:rsidRPr="00452813" w:rsidRDefault="009441B5" w:rsidP="00452813">
      <w:pPr>
        <w:shd w:val="clear" w:color="auto" w:fill="FFFFFF"/>
        <w:autoSpaceDE w:val="0"/>
        <w:autoSpaceDN w:val="0"/>
        <w:adjustRightInd w:val="0"/>
        <w:spacing w:after="0" w:line="240" w:lineRule="auto"/>
        <w:jc w:val="both"/>
        <w:rPr>
          <w:rFonts w:ascii="Times New Roman" w:hAnsi="Times New Roman"/>
          <w:b/>
          <w:sz w:val="24"/>
          <w:szCs w:val="24"/>
        </w:rPr>
      </w:pPr>
      <w:r w:rsidRPr="00452813">
        <w:rPr>
          <w:rFonts w:ascii="Times New Roman" w:hAnsi="Times New Roman"/>
          <w:spacing w:val="-1"/>
          <w:sz w:val="24"/>
          <w:szCs w:val="24"/>
        </w:rPr>
        <w:t>Продолжает развиваться наглядно-действенное мышление. При этом преобразо</w:t>
      </w:r>
      <w:r w:rsidRPr="00452813">
        <w:rPr>
          <w:rFonts w:ascii="Times New Roman" w:hAnsi="Times New Roman"/>
          <w:spacing w:val="-3"/>
          <w:sz w:val="24"/>
          <w:szCs w:val="24"/>
        </w:rPr>
        <w:t xml:space="preserve">вания ситуаций в ряде случаев осуществляются на основе целенаправленных проб с </w:t>
      </w:r>
      <w:r w:rsidRPr="00452813">
        <w:rPr>
          <w:rFonts w:ascii="Times New Roman" w:hAnsi="Times New Roman"/>
          <w:spacing w:val="-5"/>
          <w:sz w:val="24"/>
          <w:szCs w:val="24"/>
        </w:rPr>
        <w:t xml:space="preserve">учетом желаемого результата. Дошкольники </w:t>
      </w:r>
      <w:r w:rsidRPr="00452813">
        <w:rPr>
          <w:rFonts w:ascii="Times New Roman" w:hAnsi="Times New Roman"/>
          <w:b/>
          <w:i/>
          <w:iCs/>
          <w:spacing w:val="-5"/>
          <w:sz w:val="24"/>
          <w:szCs w:val="24"/>
        </w:rPr>
        <w:t>способны установить некоторые скры</w:t>
      </w:r>
      <w:r w:rsidRPr="00452813">
        <w:rPr>
          <w:rFonts w:ascii="Times New Roman" w:hAnsi="Times New Roman"/>
          <w:b/>
          <w:i/>
          <w:iCs/>
          <w:spacing w:val="-8"/>
          <w:sz w:val="24"/>
          <w:szCs w:val="24"/>
        </w:rPr>
        <w:t>тые связи и отношения между предметами.</w:t>
      </w:r>
    </w:p>
    <w:p w:rsidR="009441B5" w:rsidRPr="00452813" w:rsidRDefault="009441B5" w:rsidP="00452813">
      <w:pPr>
        <w:shd w:val="clear" w:color="auto" w:fill="FFFFFF"/>
        <w:spacing w:after="0" w:line="240" w:lineRule="auto"/>
        <w:ind w:right="2" w:firstLine="567"/>
        <w:jc w:val="both"/>
        <w:rPr>
          <w:rFonts w:ascii="Times New Roman" w:hAnsi="Times New Roman"/>
          <w:sz w:val="24"/>
          <w:szCs w:val="24"/>
        </w:rPr>
      </w:pPr>
      <w:r w:rsidRPr="00452813">
        <w:rPr>
          <w:rFonts w:ascii="Times New Roman" w:hAnsi="Times New Roman"/>
          <w:spacing w:val="1"/>
          <w:sz w:val="24"/>
          <w:szCs w:val="24"/>
        </w:rPr>
        <w:t xml:space="preserve">В младшем дошкольном возрасте начинает развиваться воображение, которое </w:t>
      </w:r>
      <w:r w:rsidRPr="00452813">
        <w:rPr>
          <w:rFonts w:ascii="Times New Roman" w:hAnsi="Times New Roman"/>
          <w:spacing w:val="-4"/>
          <w:sz w:val="24"/>
          <w:szCs w:val="24"/>
        </w:rPr>
        <w:t>особенно наглядно проявляется в игре, когда одни объекты выступают в качестве за</w:t>
      </w:r>
      <w:r w:rsidRPr="00452813">
        <w:rPr>
          <w:rFonts w:ascii="Times New Roman" w:hAnsi="Times New Roman"/>
          <w:spacing w:val="-14"/>
          <w:sz w:val="24"/>
          <w:szCs w:val="24"/>
        </w:rPr>
        <w:t>местителей других.</w:t>
      </w:r>
    </w:p>
    <w:p w:rsidR="009441B5" w:rsidRPr="00452813" w:rsidRDefault="009441B5" w:rsidP="00452813">
      <w:pPr>
        <w:shd w:val="clear" w:color="auto" w:fill="FFFFFF"/>
        <w:spacing w:after="0" w:line="240" w:lineRule="auto"/>
        <w:ind w:left="50" w:right="2" w:firstLine="517"/>
        <w:jc w:val="both"/>
        <w:rPr>
          <w:rFonts w:ascii="Times New Roman" w:hAnsi="Times New Roman"/>
          <w:sz w:val="24"/>
          <w:szCs w:val="24"/>
        </w:rPr>
      </w:pPr>
      <w:r w:rsidRPr="00452813">
        <w:rPr>
          <w:rFonts w:ascii="Times New Roman" w:hAnsi="Times New Roman"/>
          <w:spacing w:val="-1"/>
          <w:sz w:val="24"/>
          <w:szCs w:val="24"/>
        </w:rPr>
        <w:lastRenderedPageBreak/>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w:t>
      </w:r>
      <w:r w:rsidRPr="00452813">
        <w:rPr>
          <w:rFonts w:ascii="Times New Roman" w:hAnsi="Times New Roman"/>
          <w:spacing w:val="-4"/>
          <w:sz w:val="24"/>
          <w:szCs w:val="24"/>
        </w:rPr>
        <w:t xml:space="preserve">норм, которые выступают основанием для оценки собственных действий и действий </w:t>
      </w:r>
      <w:r w:rsidRPr="00452813">
        <w:rPr>
          <w:rFonts w:ascii="Times New Roman" w:hAnsi="Times New Roman"/>
          <w:spacing w:val="-19"/>
          <w:sz w:val="24"/>
          <w:szCs w:val="24"/>
        </w:rPr>
        <w:t>других детей.</w:t>
      </w:r>
    </w:p>
    <w:p w:rsidR="009441B5" w:rsidRPr="00452813" w:rsidRDefault="009441B5" w:rsidP="00452813">
      <w:pPr>
        <w:shd w:val="clear" w:color="auto" w:fill="FFFFFF"/>
        <w:spacing w:after="0" w:line="240" w:lineRule="auto"/>
        <w:ind w:left="53"/>
        <w:jc w:val="both"/>
        <w:rPr>
          <w:rFonts w:ascii="Times New Roman" w:hAnsi="Times New Roman"/>
          <w:b/>
          <w:sz w:val="24"/>
          <w:szCs w:val="24"/>
        </w:rPr>
      </w:pPr>
      <w:r w:rsidRPr="00452813">
        <w:rPr>
          <w:rFonts w:ascii="Times New Roman" w:hAnsi="Times New Roman"/>
          <w:sz w:val="24"/>
          <w:szCs w:val="24"/>
        </w:rPr>
        <w:t xml:space="preserve">Взаимоотношения детей ярко проявляются в игровой деятельности. Они </w:t>
      </w:r>
      <w:r w:rsidRPr="00452813">
        <w:rPr>
          <w:rFonts w:ascii="Times New Roman" w:hAnsi="Times New Roman"/>
          <w:b/>
          <w:i/>
          <w:iCs/>
          <w:sz w:val="24"/>
          <w:szCs w:val="24"/>
        </w:rPr>
        <w:t xml:space="preserve">скорее </w:t>
      </w:r>
      <w:r w:rsidRPr="00452813">
        <w:rPr>
          <w:rFonts w:ascii="Times New Roman" w:hAnsi="Times New Roman"/>
          <w:b/>
          <w:i/>
          <w:iCs/>
          <w:spacing w:val="-5"/>
          <w:sz w:val="24"/>
          <w:szCs w:val="24"/>
        </w:rPr>
        <w:t>играют рядом, чем активно вступают во взаимодействие.</w:t>
      </w:r>
      <w:r w:rsidRPr="00452813">
        <w:rPr>
          <w:rFonts w:ascii="Times New Roman" w:hAnsi="Times New Roman"/>
          <w:spacing w:val="-5"/>
          <w:sz w:val="24"/>
          <w:szCs w:val="24"/>
        </w:rPr>
        <w:t>Однако уже в этом возра</w:t>
      </w:r>
      <w:r w:rsidRPr="00452813">
        <w:rPr>
          <w:rFonts w:ascii="Times New Roman" w:hAnsi="Times New Roman"/>
          <w:spacing w:val="-1"/>
          <w:sz w:val="24"/>
          <w:szCs w:val="24"/>
        </w:rPr>
        <w:t xml:space="preserve">сте могут наблюдаться устойчивые избирательные взаимоотношения. Конфликты </w:t>
      </w:r>
      <w:r w:rsidRPr="00452813">
        <w:rPr>
          <w:rFonts w:ascii="Times New Roman" w:hAnsi="Times New Roman"/>
          <w:spacing w:val="-3"/>
          <w:sz w:val="24"/>
          <w:szCs w:val="24"/>
        </w:rPr>
        <w:t xml:space="preserve">возникают преимущественно по поводу игрушек. </w:t>
      </w:r>
      <w:r w:rsidRPr="00452813">
        <w:rPr>
          <w:rFonts w:ascii="Times New Roman" w:hAnsi="Times New Roman"/>
          <w:b/>
          <w:i/>
          <w:iCs/>
          <w:spacing w:val="-3"/>
          <w:sz w:val="24"/>
          <w:szCs w:val="24"/>
        </w:rPr>
        <w:t>Положение ребенка в группе свер</w:t>
      </w:r>
      <w:r w:rsidRPr="00452813">
        <w:rPr>
          <w:rFonts w:ascii="Times New Roman" w:hAnsi="Times New Roman"/>
          <w:b/>
          <w:i/>
          <w:iCs/>
          <w:spacing w:val="-7"/>
          <w:sz w:val="24"/>
          <w:szCs w:val="24"/>
        </w:rPr>
        <w:t>стников во многом определяется мнением воспитателя.</w:t>
      </w:r>
    </w:p>
    <w:p w:rsidR="009441B5" w:rsidRPr="00452813" w:rsidRDefault="009441B5" w:rsidP="00452813">
      <w:pPr>
        <w:shd w:val="clear" w:color="auto" w:fill="FFFFFF"/>
        <w:spacing w:after="0" w:line="240" w:lineRule="auto"/>
        <w:ind w:left="41" w:right="12" w:firstLine="526"/>
        <w:jc w:val="both"/>
        <w:rPr>
          <w:rFonts w:ascii="Times New Roman" w:hAnsi="Times New Roman"/>
          <w:spacing w:val="-6"/>
          <w:sz w:val="24"/>
          <w:szCs w:val="24"/>
        </w:rPr>
      </w:pPr>
      <w:r w:rsidRPr="00452813">
        <w:rPr>
          <w:rFonts w:ascii="Times New Roman" w:hAnsi="Times New Roman"/>
          <w:spacing w:val="-3"/>
          <w:sz w:val="24"/>
          <w:szCs w:val="24"/>
        </w:rPr>
        <w:t>В младшем дошкольном возрасте можно наблюдать соподчинение мотивов пове</w:t>
      </w:r>
      <w:r w:rsidRPr="00452813">
        <w:rPr>
          <w:rFonts w:ascii="Times New Roman" w:hAnsi="Times New Roman"/>
          <w:spacing w:val="-1"/>
          <w:sz w:val="24"/>
          <w:szCs w:val="24"/>
        </w:rPr>
        <w:t xml:space="preserve">ления в относительно простых ситуациях. Сознательное управление поведением </w:t>
      </w:r>
      <w:r w:rsidRPr="00452813">
        <w:rPr>
          <w:rFonts w:ascii="Times New Roman" w:hAnsi="Times New Roman"/>
          <w:spacing w:val="-4"/>
          <w:sz w:val="24"/>
          <w:szCs w:val="24"/>
        </w:rPr>
        <w:t xml:space="preserve">только начинает складываться; во многом </w:t>
      </w:r>
      <w:r w:rsidRPr="00452813">
        <w:rPr>
          <w:rFonts w:ascii="Times New Roman" w:hAnsi="Times New Roman"/>
          <w:b/>
          <w:i/>
          <w:iCs/>
          <w:spacing w:val="-4"/>
          <w:sz w:val="24"/>
          <w:szCs w:val="24"/>
        </w:rPr>
        <w:t>поведение ребенка еще ситуативно</w:t>
      </w:r>
      <w:r w:rsidRPr="00452813">
        <w:rPr>
          <w:rFonts w:ascii="Times New Roman" w:hAnsi="Times New Roman"/>
          <w:i/>
          <w:iCs/>
          <w:spacing w:val="-4"/>
          <w:sz w:val="24"/>
          <w:szCs w:val="24"/>
        </w:rPr>
        <w:t xml:space="preserve">. </w:t>
      </w:r>
      <w:r w:rsidRPr="00452813">
        <w:rPr>
          <w:rFonts w:ascii="Times New Roman" w:hAnsi="Times New Roman"/>
          <w:spacing w:val="-4"/>
          <w:sz w:val="24"/>
          <w:szCs w:val="24"/>
        </w:rPr>
        <w:t>Вмес</w:t>
      </w:r>
      <w:r w:rsidRPr="00452813">
        <w:rPr>
          <w:rFonts w:ascii="Times New Roman" w:hAnsi="Times New Roman"/>
          <w:spacing w:val="-5"/>
          <w:sz w:val="24"/>
          <w:szCs w:val="24"/>
        </w:rPr>
        <w:t>те с тем можно наблюдать и случаи ограничения собственных побуждений самим ре</w:t>
      </w:r>
      <w:r w:rsidRPr="00452813">
        <w:rPr>
          <w:rFonts w:ascii="Times New Roman" w:hAnsi="Times New Roman"/>
          <w:spacing w:val="-3"/>
          <w:sz w:val="24"/>
          <w:szCs w:val="24"/>
        </w:rPr>
        <w:t>бенком, сопровождаемые словесными указаниями. Начинает развиваться самооцен</w:t>
      </w:r>
      <w:r w:rsidRPr="00452813">
        <w:rPr>
          <w:rFonts w:ascii="Times New Roman" w:hAnsi="Times New Roman"/>
          <w:spacing w:val="1"/>
          <w:sz w:val="24"/>
          <w:szCs w:val="24"/>
        </w:rPr>
        <w:t xml:space="preserve">ка, при этом дети в значительной мере ориентируются на оценку воспитателя. </w:t>
      </w:r>
      <w:r w:rsidRPr="00452813">
        <w:rPr>
          <w:rFonts w:ascii="Times New Roman" w:hAnsi="Times New Roman"/>
          <w:sz w:val="24"/>
          <w:szCs w:val="24"/>
        </w:rPr>
        <w:t>Продолжает развиваться также их половая идентификация, что проявляется в ха</w:t>
      </w:r>
      <w:r w:rsidRPr="00452813">
        <w:rPr>
          <w:rFonts w:ascii="Times New Roman" w:hAnsi="Times New Roman"/>
          <w:sz w:val="24"/>
          <w:szCs w:val="24"/>
        </w:rPr>
        <w:softHyphen/>
      </w:r>
      <w:r w:rsidRPr="00452813">
        <w:rPr>
          <w:rFonts w:ascii="Times New Roman" w:hAnsi="Times New Roman"/>
          <w:spacing w:val="-6"/>
          <w:sz w:val="24"/>
          <w:szCs w:val="24"/>
        </w:rPr>
        <w:t>рактере выбираемых игрушек и сюжетов.</w:t>
      </w:r>
    </w:p>
    <w:p w:rsidR="009441B5" w:rsidRPr="00452813" w:rsidRDefault="009441B5" w:rsidP="00452813">
      <w:pPr>
        <w:pStyle w:val="aff9"/>
        <w:ind w:left="360"/>
        <w:jc w:val="both"/>
        <w:rPr>
          <w:b/>
          <w:i/>
        </w:rPr>
      </w:pPr>
    </w:p>
    <w:p w:rsidR="009441B5" w:rsidRPr="00452813" w:rsidRDefault="009441B5" w:rsidP="00452813">
      <w:pPr>
        <w:pStyle w:val="aff9"/>
        <w:ind w:left="360"/>
        <w:jc w:val="both"/>
        <w:rPr>
          <w:b/>
          <w:i/>
        </w:rPr>
      </w:pPr>
      <w:r w:rsidRPr="00452813">
        <w:rPr>
          <w:b/>
          <w:i/>
        </w:rPr>
        <w:t xml:space="preserve">Средняя группа </w:t>
      </w:r>
    </w:p>
    <w:p w:rsidR="009441B5" w:rsidRPr="00452813" w:rsidRDefault="009441B5" w:rsidP="00452813">
      <w:pPr>
        <w:pStyle w:val="aff9"/>
        <w:ind w:left="360"/>
        <w:jc w:val="both"/>
        <w:rPr>
          <w:b/>
          <w:i/>
        </w:rPr>
      </w:pPr>
      <w:r w:rsidRPr="00452813">
        <w:rPr>
          <w:b/>
          <w:i/>
        </w:rPr>
        <w:t>(от четырех до пяти лет)</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452813">
        <w:rPr>
          <w:rFonts w:ascii="Times New Roman" w:eastAsia="Times New Roman" w:hAnsi="Times New Roman"/>
          <w:sz w:val="24"/>
          <w:szCs w:val="24"/>
        </w:rPr>
        <w:t xml:space="preserve">В </w:t>
      </w:r>
      <w:r w:rsidRPr="00452813">
        <w:rPr>
          <w:rFonts w:ascii="Times New Roman" w:eastAsia="Times New Roman" w:hAnsi="Times New Roman"/>
          <w:b/>
          <w:i/>
          <w:iCs/>
          <w:sz w:val="24"/>
          <w:szCs w:val="24"/>
        </w:rPr>
        <w:t>игровой деятельности</w:t>
      </w:r>
      <w:r w:rsidRPr="00452813">
        <w:rPr>
          <w:rFonts w:ascii="Times New Roman" w:eastAsia="Times New Roman" w:hAnsi="Times New Roman"/>
          <w:sz w:val="24"/>
          <w:szCs w:val="24"/>
        </w:rPr>
        <w:t xml:space="preserve">детей среднего дошкольного возраста </w:t>
      </w:r>
      <w:r w:rsidRPr="00452813">
        <w:rPr>
          <w:rFonts w:ascii="Times New Roman" w:eastAsia="Times New Roman" w:hAnsi="Times New Roman"/>
          <w:b/>
          <w:i/>
          <w:iCs/>
          <w:sz w:val="24"/>
          <w:szCs w:val="24"/>
        </w:rPr>
        <w:t>появляются ролевые взаимодействия</w:t>
      </w:r>
      <w:r w:rsidRPr="00452813">
        <w:rPr>
          <w:rFonts w:ascii="Times New Roman" w:eastAsia="Times New Roman" w:hAnsi="Times New Roman"/>
          <w:i/>
          <w:iCs/>
          <w:sz w:val="24"/>
          <w:szCs w:val="24"/>
        </w:rPr>
        <w:t xml:space="preserve">. </w:t>
      </w:r>
      <w:r w:rsidRPr="00452813">
        <w:rPr>
          <w:rFonts w:ascii="Times New Roman" w:eastAsia="Times New Roman" w:hAnsi="Times New Roman"/>
          <w:sz w:val="24"/>
          <w:szCs w:val="24"/>
        </w:rPr>
        <w:t>Они указывают на то, что дошкольники начинают отделять се</w:t>
      </w:r>
      <w:r w:rsidRPr="00452813">
        <w:rPr>
          <w:rFonts w:ascii="Times New Roman" w:eastAsia="Times New Roman" w:hAnsi="Times New Roman"/>
          <w:sz w:val="24"/>
          <w:szCs w:val="24"/>
        </w:rPr>
        <w:softHyphen/>
        <w:t xml:space="preserve">бя от принятой роли. В процессе игры роли могут меняться. Игровые действия начинают выполняться не ради них самих, а ради смысла игры. </w:t>
      </w:r>
      <w:r w:rsidRPr="00452813">
        <w:rPr>
          <w:rFonts w:ascii="Times New Roman" w:eastAsia="Times New Roman" w:hAnsi="Times New Roman"/>
          <w:b/>
          <w:i/>
          <w:iCs/>
          <w:sz w:val="24"/>
          <w:szCs w:val="24"/>
        </w:rPr>
        <w:t>Происходит разделение игровых и реальных взаимодействий детей.</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452813">
        <w:rPr>
          <w:rFonts w:ascii="Times New Roman" w:eastAsia="Times New Roman" w:hAnsi="Times New Roman"/>
          <w:b/>
          <w:i/>
          <w:iCs/>
          <w:sz w:val="24"/>
          <w:szCs w:val="24"/>
        </w:rPr>
        <w:t>Совершенствуется техническая сторона изобразительной деятельности</w:t>
      </w:r>
      <w:r w:rsidRPr="00452813">
        <w:rPr>
          <w:rFonts w:ascii="Times New Roman" w:eastAsia="Times New Roman" w:hAnsi="Times New Roman"/>
          <w:i/>
          <w:iCs/>
          <w:sz w:val="24"/>
          <w:szCs w:val="24"/>
        </w:rPr>
        <w:t xml:space="preserve">. </w:t>
      </w:r>
      <w:r w:rsidRPr="00452813">
        <w:rPr>
          <w:rFonts w:ascii="Times New Roman" w:eastAsia="Times New Roman" w:hAnsi="Times New Roman"/>
          <w:sz w:val="24"/>
          <w:szCs w:val="24"/>
        </w:rPr>
        <w:t>Дети могут рисовать основные геометрические фигуры, вырезать ножницами, наклеивать изображения на бумагу и т. д.</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b/>
          <w:i/>
          <w:iCs/>
          <w:sz w:val="24"/>
          <w:szCs w:val="24"/>
        </w:rPr>
        <w:t>Двигательная сфера ребенка характеризуется позитивными изменениями мелкой и крупной моторики.</w:t>
      </w:r>
      <w:r w:rsidRPr="00452813">
        <w:rPr>
          <w:rFonts w:ascii="Times New Roman" w:eastAsia="Times New Roman" w:hAnsi="Times New Roman"/>
          <w:sz w:val="24"/>
          <w:szCs w:val="24"/>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 xml:space="preserve">Возрастает объем памяти. Дети запоминают до 7-8 названий предметов. </w:t>
      </w:r>
      <w:r w:rsidRPr="00452813">
        <w:rPr>
          <w:rFonts w:ascii="Times New Roman" w:eastAsia="Times New Roman" w:hAnsi="Times New Roman"/>
          <w:b/>
          <w:i/>
          <w:iCs/>
          <w:sz w:val="24"/>
          <w:szCs w:val="24"/>
        </w:rPr>
        <w:t>Начинает складываться произвольное запоминание:</w:t>
      </w:r>
      <w:r w:rsidRPr="00452813">
        <w:rPr>
          <w:rFonts w:ascii="Times New Roman" w:eastAsia="Times New Roman" w:hAnsi="Times New Roman"/>
          <w:sz w:val="24"/>
          <w:szCs w:val="24"/>
        </w:rPr>
        <w:t>дети способны принять задачу на запоминание, помнят поручения взрослых, могут выучить небольшое стихотворение и т.д.</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b/>
          <w:i/>
          <w:iCs/>
          <w:sz w:val="24"/>
          <w:szCs w:val="24"/>
        </w:rPr>
        <w:t>Начинает развиваться образное мышление.</w:t>
      </w:r>
      <w:r w:rsidRPr="00452813">
        <w:rPr>
          <w:rFonts w:ascii="Times New Roman" w:eastAsia="Times New Roman" w:hAnsi="Times New Roman"/>
          <w:sz w:val="24"/>
          <w:szCs w:val="24"/>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lastRenderedPageBreak/>
        <w:t>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b/>
          <w:i/>
          <w:iCs/>
          <w:sz w:val="24"/>
          <w:szCs w:val="24"/>
        </w:rPr>
        <w:t>Продолжает развиваться воображение. Формируются такие его особенности, как оригинальность и произвольность.</w:t>
      </w:r>
      <w:r w:rsidRPr="00452813">
        <w:rPr>
          <w:rFonts w:ascii="Times New Roman" w:eastAsia="Times New Roman" w:hAnsi="Times New Roman"/>
          <w:sz w:val="24"/>
          <w:szCs w:val="24"/>
        </w:rPr>
        <w:t>Дети могут самостоятельно придумать небольшую сказку на заданную тему.</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 xml:space="preserve">В среднем дошкольном возрасте улучшается произношение звуков и дикция. </w:t>
      </w:r>
      <w:r w:rsidRPr="00452813">
        <w:rPr>
          <w:rFonts w:ascii="Times New Roman" w:eastAsia="Times New Roman" w:hAnsi="Times New Roman"/>
          <w:b/>
          <w:i/>
          <w:iCs/>
          <w:sz w:val="24"/>
          <w:szCs w:val="24"/>
        </w:rPr>
        <w:t>Речь становится предметом активности детей</w:t>
      </w:r>
      <w:r w:rsidRPr="00452813">
        <w:rPr>
          <w:rFonts w:ascii="Times New Roman" w:eastAsia="Times New Roman" w:hAnsi="Times New Roman"/>
          <w:i/>
          <w:iCs/>
          <w:sz w:val="24"/>
          <w:szCs w:val="24"/>
        </w:rPr>
        <w:t xml:space="preserve">. </w:t>
      </w:r>
      <w:r w:rsidRPr="00452813">
        <w:rPr>
          <w:rFonts w:ascii="Times New Roman" w:eastAsia="Times New Roman" w:hAnsi="Times New Roman"/>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b/>
          <w:i/>
          <w:iCs/>
          <w:sz w:val="24"/>
          <w:szCs w:val="24"/>
        </w:rPr>
        <w:t>Изменяется содержание общения ребенка и взрослого</w:t>
      </w:r>
      <w:r w:rsidRPr="00452813">
        <w:rPr>
          <w:rFonts w:ascii="Times New Roman" w:eastAsia="Times New Roman" w:hAnsi="Times New Roman"/>
          <w:i/>
          <w:iCs/>
          <w:sz w:val="24"/>
          <w:szCs w:val="24"/>
        </w:rPr>
        <w:t xml:space="preserve">. </w:t>
      </w:r>
      <w:r w:rsidRPr="00452813">
        <w:rPr>
          <w:rFonts w:ascii="Times New Roman" w:eastAsia="Times New Roman" w:hAnsi="Times New Roman"/>
          <w:sz w:val="24"/>
          <w:szCs w:val="24"/>
        </w:rPr>
        <w:t xml:space="preserve">Оно выходит за пределы конкретной ситуации, в которой оказывается ребенок. </w:t>
      </w:r>
      <w:r w:rsidRPr="00452813">
        <w:rPr>
          <w:rFonts w:ascii="Times New Roman" w:eastAsia="Times New Roman" w:hAnsi="Times New Roman"/>
          <w:b/>
          <w:i/>
          <w:iCs/>
          <w:sz w:val="24"/>
          <w:szCs w:val="24"/>
        </w:rPr>
        <w:t>Ведущим становится познавательный мотив.</w:t>
      </w:r>
      <w:r w:rsidRPr="00452813">
        <w:rPr>
          <w:rFonts w:ascii="Times New Roman" w:eastAsia="Times New Roman" w:hAnsi="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452813">
        <w:rPr>
          <w:rFonts w:ascii="Times New Roman" w:eastAsia="Times New Roman" w:hAnsi="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452813">
        <w:rPr>
          <w:rFonts w:ascii="Times New Roman" w:eastAsia="Times New Roman" w:hAnsi="Times New Roman"/>
          <w:b/>
          <w:i/>
          <w:iCs/>
          <w:sz w:val="24"/>
          <w:szCs w:val="24"/>
        </w:rPr>
        <w:t>Повышенная обидчивость представляет собой возрастной феномен.</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452813">
        <w:rPr>
          <w:rFonts w:ascii="Times New Roman" w:eastAsia="Times New Roman" w:hAnsi="Times New Roman"/>
          <w:b/>
          <w:i/>
          <w:iCs/>
          <w:sz w:val="24"/>
          <w:szCs w:val="24"/>
        </w:rPr>
        <w:t>В группах начинают выделяться лидеры. Появляются конкурентность, соревновательность</w:t>
      </w:r>
      <w:r w:rsidRPr="00452813">
        <w:rPr>
          <w:rFonts w:ascii="Times New Roman" w:eastAsia="Times New Roman" w:hAnsi="Times New Roman"/>
          <w:i/>
          <w:iCs/>
          <w:sz w:val="24"/>
          <w:szCs w:val="24"/>
        </w:rPr>
        <w:t xml:space="preserve">. </w:t>
      </w:r>
      <w:r w:rsidRPr="00452813">
        <w:rPr>
          <w:rFonts w:ascii="Times New Roman" w:eastAsia="Times New Roman" w:hAnsi="Times New Roman"/>
          <w:sz w:val="24"/>
          <w:szCs w:val="24"/>
        </w:rPr>
        <w:t>Последняя важна для сравнения себя с другим, что ведет к развитию образа Я ребенка, его детализации.</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детадизацией.</w:t>
      </w:r>
    </w:p>
    <w:p w:rsidR="009441B5" w:rsidRPr="00452813" w:rsidRDefault="009441B5" w:rsidP="00452813">
      <w:pPr>
        <w:pStyle w:val="aff9"/>
        <w:ind w:left="360"/>
        <w:jc w:val="both"/>
        <w:rPr>
          <w:b/>
          <w:i/>
        </w:rPr>
      </w:pPr>
      <w:r w:rsidRPr="00452813">
        <w:rPr>
          <w:b/>
          <w:i/>
        </w:rPr>
        <w:t xml:space="preserve">Старшая группа </w:t>
      </w:r>
    </w:p>
    <w:p w:rsidR="009441B5" w:rsidRPr="00452813" w:rsidRDefault="009441B5" w:rsidP="00452813">
      <w:pPr>
        <w:pStyle w:val="aff9"/>
        <w:ind w:left="360"/>
        <w:jc w:val="both"/>
        <w:rPr>
          <w:b/>
          <w:i/>
        </w:rPr>
      </w:pPr>
      <w:r w:rsidRPr="00452813">
        <w:rPr>
          <w:b/>
          <w:i/>
        </w:rPr>
        <w:t>(от пяти до шести лет)</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 xml:space="preserve">Дети шестого года жизни уже </w:t>
      </w:r>
      <w:r w:rsidRPr="00452813">
        <w:rPr>
          <w:rFonts w:ascii="Times New Roman" w:eastAsia="Times New Roman" w:hAnsi="Times New Roman"/>
          <w:b/>
          <w:i/>
          <w:iCs/>
          <w:sz w:val="24"/>
          <w:szCs w:val="24"/>
        </w:rPr>
        <w:t>могут распределять роли до начала игры и строят свое поведение, придерживаясь роли.</w:t>
      </w:r>
      <w:r w:rsidRPr="00452813">
        <w:rPr>
          <w:rFonts w:ascii="Times New Roman" w:eastAsia="Times New Roman" w:hAnsi="Times New Roman"/>
          <w:sz w:val="24"/>
          <w:szCs w:val="24"/>
        </w:rPr>
        <w:t xml:space="preserve">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w:t>
      </w:r>
      <w:r w:rsidRPr="00452813">
        <w:rPr>
          <w:rFonts w:ascii="Times New Roman" w:eastAsia="Times New Roman" w:hAnsi="Times New Roman"/>
          <w:sz w:val="24"/>
          <w:szCs w:val="24"/>
        </w:rPr>
        <w:lastRenderedPageBreak/>
        <w:t>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 xml:space="preserve">Развивается изобразительная деятельность детей. </w:t>
      </w:r>
      <w:r w:rsidRPr="00452813">
        <w:rPr>
          <w:rFonts w:ascii="Times New Roman" w:eastAsia="Times New Roman" w:hAnsi="Times New Roman"/>
          <w:b/>
          <w:sz w:val="24"/>
          <w:szCs w:val="24"/>
        </w:rPr>
        <w:t xml:space="preserve">Это </w:t>
      </w:r>
      <w:r w:rsidRPr="00452813">
        <w:rPr>
          <w:rFonts w:ascii="Times New Roman" w:eastAsia="Times New Roman" w:hAnsi="Times New Roman"/>
          <w:b/>
          <w:i/>
          <w:iCs/>
          <w:sz w:val="24"/>
          <w:szCs w:val="24"/>
        </w:rPr>
        <w:t>возраст наиболее активного рисования.</w:t>
      </w:r>
      <w:r w:rsidRPr="00452813">
        <w:rPr>
          <w:rFonts w:ascii="Times New Roman" w:eastAsia="Times New Roman" w:hAnsi="Times New Roman"/>
          <w:sz w:val="24"/>
          <w:szCs w:val="24"/>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452813">
        <w:rPr>
          <w:rFonts w:ascii="Times New Roman" w:eastAsia="Times New Roman" w:hAnsi="Times New Roman"/>
          <w:b/>
          <w:i/>
          <w:iCs/>
          <w:sz w:val="24"/>
          <w:szCs w:val="24"/>
        </w:rPr>
        <w:t>Овладевают обобщенным способом обследования образца</w:t>
      </w:r>
      <w:r w:rsidRPr="00452813">
        <w:rPr>
          <w:rFonts w:ascii="Times New Roman" w:eastAsia="Times New Roman" w:hAnsi="Times New Roman"/>
          <w:i/>
          <w:iCs/>
          <w:sz w:val="24"/>
          <w:szCs w:val="24"/>
        </w:rPr>
        <w:t xml:space="preserve">. </w:t>
      </w:r>
      <w:r w:rsidRPr="00452813">
        <w:rPr>
          <w:rFonts w:ascii="Times New Roman" w:eastAsia="Times New Roman" w:hAnsi="Times New Roman"/>
          <w:sz w:val="24"/>
          <w:szCs w:val="24"/>
        </w:rPr>
        <w:t xml:space="preserve">Способны выделять основные части предполагаемой постройки. </w:t>
      </w:r>
      <w:r w:rsidRPr="00452813">
        <w:rPr>
          <w:rFonts w:ascii="Times New Roman" w:eastAsia="Times New Roman" w:hAnsi="Times New Roman"/>
          <w:b/>
          <w:i/>
          <w:iCs/>
          <w:sz w:val="24"/>
          <w:szCs w:val="24"/>
        </w:rPr>
        <w:t>Конструктивная деятельность может осуществляться на основе схемы, по замыслу и по условиям.</w:t>
      </w:r>
      <w:r w:rsidRPr="00452813">
        <w:rPr>
          <w:rFonts w:ascii="Times New Roman" w:eastAsia="Times New Roman" w:hAnsi="Times New Roman"/>
          <w:sz w:val="24"/>
          <w:szCs w:val="24"/>
        </w:rPr>
        <w:t>Появляется конструирование в ходе совместной деятельности.</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b/>
          <w:sz w:val="24"/>
          <w:szCs w:val="24"/>
        </w:rPr>
      </w:pPr>
      <w:r w:rsidRPr="00452813">
        <w:rPr>
          <w:rFonts w:ascii="Times New Roman" w:eastAsia="Times New Roman" w:hAnsi="Times New Roman"/>
          <w:sz w:val="24"/>
          <w:szCs w:val="24"/>
        </w:rPr>
        <w:t xml:space="preserve">Однако дети </w:t>
      </w:r>
      <w:r w:rsidRPr="00452813">
        <w:rPr>
          <w:rFonts w:ascii="Times New Roman" w:eastAsia="Times New Roman" w:hAnsi="Times New Roman"/>
          <w:b/>
          <w:i/>
          <w:iCs/>
          <w:sz w:val="24"/>
          <w:szCs w:val="24"/>
        </w:rPr>
        <w:t xml:space="preserve">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sidRPr="00452813">
        <w:rPr>
          <w:rFonts w:ascii="Times New Roman" w:eastAsia="Times New Roman" w:hAnsi="Times New Roman"/>
          <w:sz w:val="24"/>
          <w:szCs w:val="24"/>
        </w:rPr>
        <w:t xml:space="preserve">Это свидетельствует о том, что </w:t>
      </w:r>
      <w:r w:rsidRPr="00452813">
        <w:rPr>
          <w:rFonts w:ascii="Times New Roman" w:eastAsia="Times New Roman" w:hAnsi="Times New Roman"/>
          <w:b/>
          <w:i/>
          <w:iCs/>
          <w:sz w:val="24"/>
          <w:szCs w:val="24"/>
        </w:rPr>
        <w:t xml:space="preserve">в различных ситуациях </w:t>
      </w:r>
      <w:r w:rsidRPr="00452813">
        <w:rPr>
          <w:rFonts w:ascii="Times New Roman" w:eastAsia="Times New Roman" w:hAnsi="Times New Roman"/>
          <w:b/>
          <w:sz w:val="24"/>
          <w:szCs w:val="24"/>
        </w:rPr>
        <w:t>бог-</w:t>
      </w:r>
      <w:r w:rsidRPr="00452813">
        <w:rPr>
          <w:rFonts w:ascii="Times New Roman" w:eastAsia="Times New Roman" w:hAnsi="Times New Roman"/>
          <w:b/>
          <w:i/>
          <w:iCs/>
          <w:sz w:val="24"/>
          <w:szCs w:val="24"/>
        </w:rPr>
        <w:t xml:space="preserve">приятие представляет для дошкольников известные сложности, особенно если </w:t>
      </w:r>
      <w:r w:rsidRPr="00452813">
        <w:rPr>
          <w:rFonts w:ascii="Times New Roman" w:eastAsia="Times New Roman" w:hAnsi="Times New Roman"/>
          <w:b/>
          <w:sz w:val="24"/>
          <w:szCs w:val="24"/>
        </w:rPr>
        <w:t xml:space="preserve">они </w:t>
      </w:r>
      <w:r w:rsidRPr="00452813">
        <w:rPr>
          <w:rFonts w:ascii="Times New Roman" w:eastAsia="Times New Roman" w:hAnsi="Times New Roman"/>
          <w:b/>
          <w:i/>
          <w:iCs/>
          <w:sz w:val="24"/>
          <w:szCs w:val="24"/>
        </w:rPr>
        <w:t>должны одновременно учитывать несколько различных и при этом противоположных признаков.</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w:t>
      </w:r>
      <w:r w:rsidRPr="00452813">
        <w:rPr>
          <w:rFonts w:ascii="Times New Roman" w:eastAsia="Times New Roman" w:hAnsi="Times New Roman"/>
          <w:b/>
          <w:i/>
          <w:iCs/>
          <w:sz w:val="24"/>
          <w:szCs w:val="24"/>
        </w:rPr>
        <w:t xml:space="preserve">продолжают совершенствоваться </w:t>
      </w:r>
      <w:r w:rsidRPr="00452813">
        <w:rPr>
          <w:rFonts w:ascii="Times New Roman" w:eastAsia="Times New Roman" w:hAnsi="Times New Roman"/>
          <w:b/>
          <w:sz w:val="24"/>
          <w:szCs w:val="24"/>
        </w:rPr>
        <w:t>обоб</w:t>
      </w:r>
      <w:r w:rsidRPr="00452813">
        <w:rPr>
          <w:rFonts w:ascii="Times New Roman" w:eastAsia="Times New Roman" w:hAnsi="Times New Roman"/>
          <w:b/>
          <w:i/>
          <w:iCs/>
          <w:sz w:val="24"/>
          <w:szCs w:val="24"/>
        </w:rPr>
        <w:t>щения, что является основой словесно-логического мышления.</w:t>
      </w:r>
      <w:r w:rsidRPr="00452813">
        <w:rPr>
          <w:rFonts w:ascii="Times New Roman" w:eastAsia="Times New Roman" w:hAnsi="Times New Roman"/>
          <w:sz w:val="24"/>
          <w:szCs w:val="24"/>
        </w:rPr>
        <w:t xml:space="preserve">В дошкольном возрасте у детей еще отсутствуют представления о классах </w:t>
      </w:r>
      <w:r w:rsidRPr="00452813">
        <w:rPr>
          <w:rFonts w:ascii="Times New Roman" w:eastAsia="Times New Roman" w:hAnsi="Times New Roman"/>
          <w:sz w:val="24"/>
          <w:szCs w:val="24"/>
        </w:rPr>
        <w:lastRenderedPageBreak/>
        <w:t>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наглядной опыта.</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452813">
        <w:rPr>
          <w:rFonts w:ascii="Times New Roman" w:eastAsia="Times New Roman" w:hAnsi="Times New Roman"/>
          <w:b/>
          <w:i/>
          <w:iCs/>
          <w:sz w:val="24"/>
          <w:szCs w:val="24"/>
        </w:rPr>
        <w:t>активно развиваться лишь при условии проведения специальной работы</w:t>
      </w:r>
      <w:r w:rsidRPr="00452813">
        <w:rPr>
          <w:rFonts w:ascii="Times New Roman" w:eastAsia="Times New Roman" w:hAnsi="Times New Roman"/>
          <w:sz w:val="24"/>
          <w:szCs w:val="24"/>
        </w:rPr>
        <w:t xml:space="preserve">по его </w:t>
      </w:r>
      <w:r w:rsidRPr="00452813">
        <w:rPr>
          <w:rFonts w:ascii="Times New Roman" w:eastAsia="Times New Roman" w:hAnsi="Times New Roman"/>
          <w:b/>
          <w:i/>
          <w:iCs/>
          <w:sz w:val="24"/>
          <w:szCs w:val="24"/>
        </w:rPr>
        <w:t>активизации.</w:t>
      </w:r>
    </w:p>
    <w:p w:rsidR="009441B5" w:rsidRPr="00452813" w:rsidRDefault="009441B5" w:rsidP="0045281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eastAsia="Times New Roman" w:hAnsi="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441B5" w:rsidRPr="00452813" w:rsidRDefault="009441B5" w:rsidP="00452813">
      <w:pPr>
        <w:shd w:val="clear" w:color="auto" w:fill="FFFFFF"/>
        <w:spacing w:after="0" w:line="240" w:lineRule="auto"/>
        <w:ind w:left="2" w:right="2" w:firstLine="565"/>
        <w:jc w:val="both"/>
        <w:rPr>
          <w:rFonts w:ascii="Times New Roman" w:hAnsi="Times New Roman"/>
          <w:sz w:val="24"/>
          <w:szCs w:val="24"/>
        </w:rPr>
      </w:pPr>
      <w:r w:rsidRPr="00452813">
        <w:rPr>
          <w:rFonts w:ascii="Times New Roman" w:eastAsia="Times New Roman" w:hAnsi="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452813">
        <w:rPr>
          <w:rFonts w:ascii="Times New Roman" w:hAnsi="Times New Roman"/>
          <w:spacing w:val="2"/>
          <w:sz w:val="24"/>
          <w:szCs w:val="24"/>
        </w:rPr>
        <w:t xml:space="preserve">фонематический слух, интонационная выразительность речи при чтении стихов в </w:t>
      </w:r>
      <w:r w:rsidRPr="00452813">
        <w:rPr>
          <w:rFonts w:ascii="Times New Roman" w:hAnsi="Times New Roman"/>
          <w:sz w:val="24"/>
          <w:szCs w:val="24"/>
        </w:rPr>
        <w:t>сюжетно-ролевой игре и в повседневной жизни.</w:t>
      </w:r>
    </w:p>
    <w:p w:rsidR="009441B5" w:rsidRPr="00452813" w:rsidRDefault="009441B5" w:rsidP="00452813">
      <w:pPr>
        <w:shd w:val="clear" w:color="auto" w:fill="FFFFFF"/>
        <w:spacing w:after="0" w:line="240" w:lineRule="auto"/>
        <w:ind w:left="5" w:firstLine="562"/>
        <w:jc w:val="both"/>
        <w:rPr>
          <w:rFonts w:ascii="Times New Roman" w:hAnsi="Times New Roman"/>
          <w:sz w:val="24"/>
          <w:szCs w:val="24"/>
        </w:rPr>
      </w:pPr>
      <w:r w:rsidRPr="00452813">
        <w:rPr>
          <w:rFonts w:ascii="Times New Roman" w:hAnsi="Times New Roman"/>
          <w:spacing w:val="3"/>
          <w:sz w:val="24"/>
          <w:szCs w:val="24"/>
        </w:rPr>
        <w:t xml:space="preserve">Совершенствуется грамматический строй речи. Дети используют практически </w:t>
      </w:r>
      <w:r w:rsidRPr="00452813">
        <w:rPr>
          <w:rFonts w:ascii="Times New Roman" w:hAnsi="Times New Roman"/>
          <w:sz w:val="24"/>
          <w:szCs w:val="24"/>
        </w:rPr>
        <w:t>все части речи, активно занимаются словотворчеством. Богаче становится лексика: активно используются синонимы и антонимы.</w:t>
      </w:r>
    </w:p>
    <w:p w:rsidR="009441B5" w:rsidRPr="00452813" w:rsidRDefault="009441B5" w:rsidP="00452813">
      <w:pPr>
        <w:shd w:val="clear" w:color="auto" w:fill="FFFFFF"/>
        <w:spacing w:after="0" w:line="240" w:lineRule="auto"/>
        <w:ind w:left="12" w:right="5" w:firstLine="555"/>
        <w:jc w:val="both"/>
        <w:rPr>
          <w:rFonts w:ascii="Times New Roman" w:hAnsi="Times New Roman"/>
          <w:sz w:val="24"/>
          <w:szCs w:val="24"/>
        </w:rPr>
      </w:pPr>
      <w:r w:rsidRPr="00452813">
        <w:rPr>
          <w:rFonts w:ascii="Times New Roman" w:hAnsi="Times New Roman"/>
          <w:spacing w:val="1"/>
          <w:sz w:val="24"/>
          <w:szCs w:val="24"/>
        </w:rPr>
        <w:t xml:space="preserve">Развивается связная речь. Дети могут пересказывать, рассказывать по картинке, </w:t>
      </w:r>
      <w:r w:rsidRPr="00452813">
        <w:rPr>
          <w:rFonts w:ascii="Times New Roman" w:hAnsi="Times New Roman"/>
          <w:spacing w:val="-1"/>
          <w:sz w:val="24"/>
          <w:szCs w:val="24"/>
        </w:rPr>
        <w:t>передавая не только главное, но и детали.</w:t>
      </w:r>
    </w:p>
    <w:p w:rsidR="009441B5" w:rsidRPr="00452813" w:rsidRDefault="009441B5" w:rsidP="00452813">
      <w:pPr>
        <w:shd w:val="clear" w:color="auto" w:fill="FFFFFF"/>
        <w:spacing w:after="0" w:line="240" w:lineRule="auto"/>
        <w:ind w:left="10" w:right="2" w:firstLine="557"/>
        <w:jc w:val="both"/>
        <w:rPr>
          <w:rFonts w:ascii="Times New Roman" w:hAnsi="Times New Roman"/>
          <w:sz w:val="24"/>
          <w:szCs w:val="24"/>
        </w:rPr>
      </w:pPr>
      <w:r w:rsidRPr="00452813">
        <w:rPr>
          <w:rFonts w:ascii="Times New Roman" w:hAnsi="Times New Roman"/>
          <w:spacing w:val="2"/>
          <w:sz w:val="24"/>
          <w:szCs w:val="24"/>
        </w:rPr>
        <w:t xml:space="preserve">Достижения этого возраста характеризуются распределением ролей в игровой </w:t>
      </w:r>
      <w:r w:rsidRPr="00452813">
        <w:rPr>
          <w:rFonts w:ascii="Times New Roman" w:hAnsi="Times New Roman"/>
          <w:spacing w:val="1"/>
          <w:sz w:val="24"/>
          <w:szCs w:val="24"/>
        </w:rPr>
        <w:t>деятельности; структурированием игрового пространства; дальнейшим развитием изобразительной деятельности, отличающейся высокой продуктивностью; приме</w:t>
      </w:r>
      <w:r w:rsidRPr="00452813">
        <w:rPr>
          <w:rFonts w:ascii="Times New Roman" w:hAnsi="Times New Roman"/>
          <w:spacing w:val="2"/>
          <w:sz w:val="24"/>
          <w:szCs w:val="24"/>
        </w:rPr>
        <w:t>нением в конструировании обобщенного способа обследования образца.</w:t>
      </w:r>
    </w:p>
    <w:p w:rsidR="009441B5" w:rsidRPr="00452813" w:rsidRDefault="009441B5" w:rsidP="00452813">
      <w:pPr>
        <w:shd w:val="clear" w:color="auto" w:fill="FFFFFF"/>
        <w:spacing w:after="0" w:line="240" w:lineRule="auto"/>
        <w:ind w:left="19" w:firstLine="548"/>
        <w:jc w:val="both"/>
        <w:rPr>
          <w:rFonts w:ascii="Times New Roman" w:hAnsi="Times New Roman"/>
          <w:spacing w:val="3"/>
          <w:sz w:val="24"/>
          <w:szCs w:val="24"/>
        </w:rPr>
      </w:pPr>
      <w:r w:rsidRPr="00452813">
        <w:rPr>
          <w:rFonts w:ascii="Times New Roman" w:hAnsi="Times New Roman"/>
          <w:spacing w:val="3"/>
          <w:sz w:val="24"/>
          <w:szCs w:val="24"/>
        </w:rPr>
        <w:t xml:space="preserve">Восприятие характеризуется анализом сложных форм объектов; развитие мышления сопровождается освоением мыслительных средств (схематизированные </w:t>
      </w:r>
      <w:r w:rsidRPr="00452813">
        <w:rPr>
          <w:rFonts w:ascii="Times New Roman" w:hAnsi="Times New Roman"/>
          <w:spacing w:val="2"/>
          <w:sz w:val="24"/>
          <w:szCs w:val="24"/>
        </w:rPr>
        <w:t>представления, комплексные представления, представления о цикличности изменений); развиваются умение обобщать, причинное мышление, воображение, про</w:t>
      </w:r>
      <w:r w:rsidRPr="00452813">
        <w:rPr>
          <w:rFonts w:ascii="Times New Roman" w:hAnsi="Times New Roman"/>
          <w:spacing w:val="3"/>
          <w:sz w:val="24"/>
          <w:szCs w:val="24"/>
        </w:rPr>
        <w:t>извольное внимание, речь, образ Я.</w:t>
      </w:r>
    </w:p>
    <w:p w:rsidR="009441B5" w:rsidRPr="00452813" w:rsidRDefault="009441B5" w:rsidP="00452813">
      <w:pPr>
        <w:pStyle w:val="aff9"/>
        <w:ind w:left="540"/>
        <w:jc w:val="both"/>
        <w:rPr>
          <w:b/>
          <w:i/>
        </w:rPr>
      </w:pPr>
    </w:p>
    <w:p w:rsidR="009441B5" w:rsidRPr="00452813" w:rsidRDefault="009441B5" w:rsidP="00452813">
      <w:pPr>
        <w:pStyle w:val="aff9"/>
        <w:ind w:left="540"/>
        <w:jc w:val="both"/>
        <w:rPr>
          <w:b/>
          <w:i/>
        </w:rPr>
      </w:pPr>
      <w:r w:rsidRPr="00452813">
        <w:rPr>
          <w:b/>
          <w:i/>
        </w:rPr>
        <w:t>Подготовительная группа</w:t>
      </w:r>
    </w:p>
    <w:p w:rsidR="009441B5" w:rsidRPr="00452813" w:rsidRDefault="009441B5" w:rsidP="00452813">
      <w:pPr>
        <w:pStyle w:val="aff9"/>
        <w:ind w:left="540"/>
        <w:jc w:val="both"/>
        <w:rPr>
          <w:b/>
          <w:i/>
        </w:rPr>
      </w:pPr>
      <w:r w:rsidRPr="00452813">
        <w:rPr>
          <w:b/>
          <w:i/>
        </w:rPr>
        <w:t>(от шести до семи лет)</w:t>
      </w:r>
    </w:p>
    <w:p w:rsidR="009441B5" w:rsidRPr="00452813" w:rsidRDefault="009441B5" w:rsidP="00452813">
      <w:pPr>
        <w:shd w:val="clear" w:color="auto" w:fill="FFFFFF"/>
        <w:spacing w:after="0" w:line="240" w:lineRule="auto"/>
        <w:ind w:firstLine="567"/>
        <w:jc w:val="both"/>
        <w:rPr>
          <w:rFonts w:ascii="Times New Roman" w:hAnsi="Times New Roman"/>
          <w:sz w:val="24"/>
          <w:szCs w:val="24"/>
        </w:rPr>
      </w:pPr>
      <w:r w:rsidRPr="00452813">
        <w:rPr>
          <w:rFonts w:ascii="Times New Roman" w:hAnsi="Times New Roman"/>
          <w:spacing w:val="4"/>
          <w:sz w:val="24"/>
          <w:szCs w:val="24"/>
        </w:rPr>
        <w:t xml:space="preserve">В сюжетно-ролевых играх дети подготовительной к школе группы начинают </w:t>
      </w:r>
      <w:r w:rsidRPr="00452813">
        <w:rPr>
          <w:rFonts w:ascii="Times New Roman" w:hAnsi="Times New Roman"/>
          <w:spacing w:val="3"/>
          <w:sz w:val="24"/>
          <w:szCs w:val="24"/>
        </w:rPr>
        <w:t>осваивать сложные взаимодействия людей, отражающие характерные значимые жизненные ситуации, например, свадьбу, рождение ребенка, болезнь, трудоуст</w:t>
      </w:r>
      <w:r w:rsidRPr="00452813">
        <w:rPr>
          <w:rFonts w:ascii="Times New Roman" w:hAnsi="Times New Roman"/>
          <w:spacing w:val="-7"/>
          <w:sz w:val="24"/>
          <w:szCs w:val="24"/>
        </w:rPr>
        <w:t>ройство и т. д.</w:t>
      </w:r>
    </w:p>
    <w:p w:rsidR="009441B5" w:rsidRPr="00452813" w:rsidRDefault="009441B5" w:rsidP="00452813">
      <w:pPr>
        <w:shd w:val="clear" w:color="auto" w:fill="FFFFFF"/>
        <w:spacing w:after="0" w:line="240" w:lineRule="auto"/>
        <w:ind w:right="5" w:firstLine="567"/>
        <w:jc w:val="both"/>
        <w:rPr>
          <w:rFonts w:ascii="Times New Roman" w:hAnsi="Times New Roman"/>
          <w:sz w:val="24"/>
          <w:szCs w:val="24"/>
        </w:rPr>
      </w:pPr>
      <w:r w:rsidRPr="00452813">
        <w:rPr>
          <w:rFonts w:ascii="Times New Roman" w:hAnsi="Times New Roman"/>
          <w:spacing w:val="2"/>
          <w:sz w:val="24"/>
          <w:szCs w:val="24"/>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w:t>
      </w:r>
      <w:r w:rsidRPr="00452813">
        <w:rPr>
          <w:rFonts w:ascii="Times New Roman" w:hAnsi="Times New Roman"/>
          <w:spacing w:val="1"/>
          <w:sz w:val="24"/>
          <w:szCs w:val="24"/>
        </w:rPr>
        <w:t>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w:t>
      </w:r>
      <w:r w:rsidRPr="00452813">
        <w:rPr>
          <w:rFonts w:ascii="Times New Roman" w:hAnsi="Times New Roman"/>
          <w:spacing w:val="2"/>
          <w:sz w:val="24"/>
          <w:szCs w:val="24"/>
        </w:rPr>
        <w:t>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r w:rsidRPr="00452813">
        <w:rPr>
          <w:rFonts w:ascii="Times New Roman" w:hAnsi="Times New Roman"/>
          <w:spacing w:val="3"/>
          <w:sz w:val="24"/>
          <w:szCs w:val="24"/>
        </w:rPr>
        <w:t>Например, исполняя роль водителя автобуса, ребенок командует пассажирами и подчиняется инспектору ГИБДД. Если логика игры требует появления новой ро</w:t>
      </w:r>
      <w:r w:rsidRPr="00452813">
        <w:rPr>
          <w:rFonts w:ascii="Times New Roman" w:hAnsi="Times New Roman"/>
          <w:spacing w:val="2"/>
          <w:sz w:val="24"/>
          <w:szCs w:val="24"/>
        </w:rPr>
        <w:t xml:space="preserve">ли, то ребенок может по ходу игры взять на себя новую роль, сохранив при этом роль, взятую ранее. Дети могут комментировать исполнение роли тем или иным </w:t>
      </w:r>
      <w:r w:rsidRPr="00452813">
        <w:rPr>
          <w:rFonts w:ascii="Times New Roman" w:hAnsi="Times New Roman"/>
          <w:spacing w:val="-4"/>
          <w:sz w:val="24"/>
          <w:szCs w:val="24"/>
        </w:rPr>
        <w:t>участником игры.</w:t>
      </w:r>
    </w:p>
    <w:p w:rsidR="009441B5" w:rsidRPr="00452813" w:rsidRDefault="009441B5" w:rsidP="00452813">
      <w:pPr>
        <w:shd w:val="clear" w:color="auto" w:fill="FFFFFF"/>
        <w:spacing w:after="0" w:line="240" w:lineRule="auto"/>
        <w:ind w:right="12" w:firstLine="567"/>
        <w:jc w:val="both"/>
        <w:rPr>
          <w:rFonts w:ascii="Times New Roman" w:hAnsi="Times New Roman"/>
          <w:sz w:val="24"/>
          <w:szCs w:val="24"/>
        </w:rPr>
      </w:pPr>
      <w:r w:rsidRPr="00452813">
        <w:rPr>
          <w:rFonts w:ascii="Times New Roman" w:hAnsi="Times New Roman"/>
          <w:spacing w:val="-2"/>
          <w:sz w:val="24"/>
          <w:szCs w:val="24"/>
        </w:rPr>
        <w:lastRenderedPageBreak/>
        <w:t>Образы из окружающей жизни и литературных произведений, передаваемые деть</w:t>
      </w:r>
      <w:r w:rsidRPr="00452813">
        <w:rPr>
          <w:rFonts w:ascii="Times New Roman" w:hAnsi="Times New Roman"/>
          <w:spacing w:val="-3"/>
          <w:sz w:val="24"/>
          <w:szCs w:val="24"/>
        </w:rPr>
        <w:t xml:space="preserve">ми в изобразительной деятельности, становятся сложнее. </w:t>
      </w:r>
      <w:r w:rsidRPr="00452813">
        <w:rPr>
          <w:rFonts w:ascii="Times New Roman" w:hAnsi="Times New Roman"/>
          <w:b/>
          <w:i/>
          <w:iCs/>
          <w:spacing w:val="-3"/>
          <w:sz w:val="24"/>
          <w:szCs w:val="24"/>
        </w:rPr>
        <w:t>Рисунки приобретают более детализированный характер, обогащается их цветовая гамма. Более явными стано</w:t>
      </w:r>
      <w:r w:rsidRPr="00452813">
        <w:rPr>
          <w:rFonts w:ascii="Times New Roman" w:hAnsi="Times New Roman"/>
          <w:b/>
          <w:i/>
          <w:iCs/>
          <w:spacing w:val="-4"/>
          <w:sz w:val="24"/>
          <w:szCs w:val="24"/>
        </w:rPr>
        <w:t xml:space="preserve">вятся различия между рисунками мальчиков и девочек. </w:t>
      </w:r>
      <w:r w:rsidRPr="00452813">
        <w:rPr>
          <w:rFonts w:ascii="Times New Roman" w:hAnsi="Times New Roman"/>
          <w:spacing w:val="-4"/>
          <w:sz w:val="24"/>
          <w:szCs w:val="24"/>
        </w:rPr>
        <w:t xml:space="preserve">Мальчики охотно изображают </w:t>
      </w:r>
      <w:r w:rsidRPr="00452813">
        <w:rPr>
          <w:rFonts w:ascii="Times New Roman" w:hAnsi="Times New Roman"/>
          <w:spacing w:val="-1"/>
          <w:sz w:val="24"/>
          <w:szCs w:val="24"/>
        </w:rPr>
        <w:t xml:space="preserve">технику, космос, военные действия и т.п. Девочки обычно рисуют женские образы: </w:t>
      </w:r>
      <w:r w:rsidRPr="00452813">
        <w:rPr>
          <w:rFonts w:ascii="Times New Roman" w:hAnsi="Times New Roman"/>
          <w:spacing w:val="-3"/>
          <w:sz w:val="24"/>
          <w:szCs w:val="24"/>
        </w:rPr>
        <w:t>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w:t>
      </w:r>
      <w:r w:rsidRPr="00452813">
        <w:rPr>
          <w:rFonts w:ascii="Times New Roman" w:hAnsi="Times New Roman"/>
          <w:spacing w:val="-2"/>
          <w:sz w:val="24"/>
          <w:szCs w:val="24"/>
        </w:rPr>
        <w:t>дожественно-творческие способности в изобразительной деятельности.</w:t>
      </w:r>
    </w:p>
    <w:p w:rsidR="009441B5" w:rsidRPr="00452813" w:rsidRDefault="009441B5" w:rsidP="00452813">
      <w:pPr>
        <w:shd w:val="clear" w:color="auto" w:fill="FFFFFF"/>
        <w:spacing w:after="0" w:line="240" w:lineRule="auto"/>
        <w:ind w:right="22" w:firstLine="567"/>
        <w:jc w:val="both"/>
        <w:rPr>
          <w:rFonts w:ascii="Times New Roman" w:hAnsi="Times New Roman"/>
          <w:b/>
          <w:sz w:val="24"/>
          <w:szCs w:val="24"/>
        </w:rPr>
      </w:pPr>
      <w:r w:rsidRPr="00452813">
        <w:rPr>
          <w:rFonts w:ascii="Times New Roman" w:hAnsi="Times New Roman"/>
          <w:spacing w:val="2"/>
          <w:sz w:val="24"/>
          <w:szCs w:val="24"/>
        </w:rPr>
        <w:t>Изображение человека становится еще более детализированным и пропорцио</w:t>
      </w:r>
      <w:r w:rsidRPr="00452813">
        <w:rPr>
          <w:rFonts w:ascii="Times New Roman" w:hAnsi="Times New Roman"/>
          <w:sz w:val="24"/>
          <w:szCs w:val="24"/>
        </w:rPr>
        <w:t xml:space="preserve">нальным. Появляются пальцы на руках, глаза, рот, нос, брови, подбородок. Одежда </w:t>
      </w:r>
      <w:r w:rsidRPr="00452813">
        <w:rPr>
          <w:rFonts w:ascii="Times New Roman" w:hAnsi="Times New Roman"/>
          <w:spacing w:val="-1"/>
          <w:sz w:val="24"/>
          <w:szCs w:val="24"/>
        </w:rPr>
        <w:t xml:space="preserve">может быть украшена различными деталями. </w:t>
      </w:r>
      <w:r w:rsidRPr="00452813">
        <w:rPr>
          <w:rFonts w:ascii="Times New Roman" w:hAnsi="Times New Roman"/>
          <w:spacing w:val="1"/>
          <w:sz w:val="24"/>
          <w:szCs w:val="24"/>
        </w:rPr>
        <w:t>Дети подготовительной к школе группы в значительной степени освоили конст</w:t>
      </w:r>
      <w:r w:rsidRPr="00452813">
        <w:rPr>
          <w:rFonts w:ascii="Times New Roman" w:hAnsi="Times New Roman"/>
          <w:sz w:val="24"/>
          <w:szCs w:val="24"/>
        </w:rPr>
        <w:t xml:space="preserve">руирование из строительного материала. Они свободно владеют обобщенными способами анализа как изображений, </w:t>
      </w:r>
      <w:r w:rsidRPr="00452813">
        <w:rPr>
          <w:rFonts w:ascii="Times New Roman" w:hAnsi="Times New Roman"/>
          <w:spacing w:val="1"/>
          <w:sz w:val="24"/>
          <w:szCs w:val="24"/>
        </w:rPr>
        <w:t xml:space="preserve">так и построек; не только анализируют основные конструктивные особенности </w:t>
      </w:r>
      <w:r w:rsidRPr="00452813">
        <w:rPr>
          <w:rFonts w:ascii="Times New Roman" w:hAnsi="Times New Roman"/>
          <w:spacing w:val="-7"/>
          <w:sz w:val="24"/>
          <w:szCs w:val="24"/>
        </w:rPr>
        <w:t>различных деталей, но и определяют их форму на основе сходства со знакомыми им объемными предметами. Свободные постройки ста</w:t>
      </w:r>
      <w:r w:rsidRPr="00452813">
        <w:rPr>
          <w:rFonts w:ascii="Times New Roman" w:hAnsi="Times New Roman"/>
          <w:spacing w:val="-5"/>
          <w:sz w:val="24"/>
          <w:szCs w:val="24"/>
        </w:rPr>
        <w:t xml:space="preserve">новятся симметричными и пропорциональными, их строительство осуществляется </w:t>
      </w:r>
      <w:r w:rsidRPr="00452813">
        <w:rPr>
          <w:rFonts w:ascii="Times New Roman" w:hAnsi="Times New Roman"/>
          <w:spacing w:val="-7"/>
          <w:sz w:val="24"/>
          <w:szCs w:val="24"/>
        </w:rPr>
        <w:t>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w:t>
      </w:r>
      <w:r w:rsidRPr="00452813">
        <w:rPr>
          <w:rFonts w:ascii="Times New Roman" w:hAnsi="Times New Roman"/>
          <w:spacing w:val="-5"/>
          <w:sz w:val="24"/>
          <w:szCs w:val="24"/>
        </w:rPr>
        <w:t>рой будет осуществляться постройка, и материал, который понадобится для ее вы</w:t>
      </w:r>
      <w:r w:rsidRPr="00452813">
        <w:rPr>
          <w:rFonts w:ascii="Times New Roman" w:hAnsi="Times New Roman"/>
          <w:spacing w:val="-5"/>
          <w:sz w:val="24"/>
          <w:szCs w:val="24"/>
        </w:rPr>
        <w:softHyphen/>
      </w:r>
      <w:r w:rsidRPr="00452813">
        <w:rPr>
          <w:rFonts w:ascii="Times New Roman" w:hAnsi="Times New Roman"/>
          <w:spacing w:val="-8"/>
          <w:sz w:val="24"/>
          <w:szCs w:val="24"/>
        </w:rPr>
        <w:t xml:space="preserve">полнения; </w:t>
      </w:r>
      <w:r w:rsidRPr="00452813">
        <w:rPr>
          <w:rFonts w:ascii="Times New Roman" w:hAnsi="Times New Roman"/>
          <w:b/>
          <w:i/>
          <w:iCs/>
          <w:spacing w:val="-8"/>
          <w:sz w:val="24"/>
          <w:szCs w:val="24"/>
        </w:rPr>
        <w:t xml:space="preserve">способны выполнять различные по степени сложности постройки как по </w:t>
      </w:r>
      <w:r w:rsidRPr="00452813">
        <w:rPr>
          <w:rFonts w:ascii="Times New Roman" w:hAnsi="Times New Roman"/>
          <w:b/>
          <w:i/>
          <w:iCs/>
          <w:spacing w:val="-6"/>
          <w:sz w:val="24"/>
          <w:szCs w:val="24"/>
        </w:rPr>
        <w:t>собственному замыслу, так и по условиям.</w:t>
      </w:r>
      <w:r w:rsidRPr="00452813">
        <w:rPr>
          <w:rFonts w:ascii="Times New Roman" w:hAnsi="Times New Roman"/>
          <w:spacing w:val="-11"/>
          <w:sz w:val="24"/>
          <w:szCs w:val="24"/>
        </w:rPr>
        <w:t xml:space="preserve">В этом возрасте дети </w:t>
      </w:r>
      <w:r w:rsidRPr="00452813">
        <w:rPr>
          <w:rFonts w:ascii="Times New Roman" w:hAnsi="Times New Roman"/>
          <w:b/>
          <w:i/>
          <w:iCs/>
          <w:spacing w:val="-11"/>
          <w:sz w:val="24"/>
          <w:szCs w:val="24"/>
        </w:rPr>
        <w:t>уже могут освоить сложные формы сложения из листа бума</w:t>
      </w:r>
      <w:r w:rsidRPr="00452813">
        <w:rPr>
          <w:rFonts w:ascii="Times New Roman" w:hAnsi="Times New Roman"/>
          <w:b/>
          <w:i/>
          <w:iCs/>
          <w:spacing w:val="-7"/>
          <w:sz w:val="24"/>
          <w:szCs w:val="24"/>
        </w:rPr>
        <w:t>ги</w:t>
      </w:r>
      <w:r w:rsidRPr="00452813">
        <w:rPr>
          <w:rFonts w:ascii="Times New Roman" w:hAnsi="Times New Roman"/>
          <w:spacing w:val="-7"/>
          <w:sz w:val="24"/>
          <w:szCs w:val="24"/>
        </w:rPr>
        <w:t xml:space="preserve">и придумывать собственные, но этому их нужно специально </w:t>
      </w:r>
      <w:r w:rsidRPr="00452813">
        <w:rPr>
          <w:rFonts w:ascii="Times New Roman" w:hAnsi="Times New Roman"/>
          <w:b/>
          <w:i/>
          <w:iCs/>
          <w:spacing w:val="-7"/>
          <w:sz w:val="24"/>
          <w:szCs w:val="24"/>
        </w:rPr>
        <w:t xml:space="preserve">обучать. Данный вид </w:t>
      </w:r>
      <w:r w:rsidRPr="00452813">
        <w:rPr>
          <w:rFonts w:ascii="Times New Roman" w:hAnsi="Times New Roman"/>
          <w:b/>
          <w:i/>
          <w:iCs/>
          <w:spacing w:val="-8"/>
          <w:sz w:val="24"/>
          <w:szCs w:val="24"/>
        </w:rPr>
        <w:t>деятельности</w:t>
      </w:r>
      <w:r w:rsidRPr="00452813">
        <w:rPr>
          <w:rFonts w:ascii="Times New Roman" w:hAnsi="Times New Roman"/>
          <w:spacing w:val="-8"/>
          <w:sz w:val="24"/>
          <w:szCs w:val="24"/>
        </w:rPr>
        <w:t xml:space="preserve">не просто доступен детям — он </w:t>
      </w:r>
      <w:r w:rsidRPr="00452813">
        <w:rPr>
          <w:rFonts w:ascii="Times New Roman" w:hAnsi="Times New Roman"/>
          <w:b/>
          <w:i/>
          <w:iCs/>
          <w:spacing w:val="-8"/>
          <w:sz w:val="24"/>
          <w:szCs w:val="24"/>
        </w:rPr>
        <w:t>важен для углубления их пространст</w:t>
      </w:r>
      <w:r w:rsidRPr="00452813">
        <w:rPr>
          <w:rFonts w:ascii="Times New Roman" w:hAnsi="Times New Roman"/>
          <w:b/>
          <w:i/>
          <w:iCs/>
          <w:spacing w:val="-6"/>
          <w:sz w:val="24"/>
          <w:szCs w:val="24"/>
        </w:rPr>
        <w:t>венных представлений.</w:t>
      </w:r>
    </w:p>
    <w:p w:rsidR="009441B5" w:rsidRPr="00452813" w:rsidRDefault="009441B5" w:rsidP="00452813">
      <w:pPr>
        <w:shd w:val="clear" w:color="auto" w:fill="FFFFFF"/>
        <w:spacing w:after="0" w:line="240" w:lineRule="auto"/>
        <w:ind w:right="5" w:firstLine="567"/>
        <w:jc w:val="both"/>
        <w:rPr>
          <w:rFonts w:ascii="Times New Roman" w:hAnsi="Times New Roman"/>
          <w:sz w:val="24"/>
          <w:szCs w:val="24"/>
        </w:rPr>
      </w:pPr>
      <w:r w:rsidRPr="00452813">
        <w:rPr>
          <w:rFonts w:ascii="Times New Roman" w:hAnsi="Times New Roman"/>
          <w:spacing w:val="-3"/>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w:t>
      </w:r>
      <w:r w:rsidRPr="00452813">
        <w:rPr>
          <w:rFonts w:ascii="Times New Roman" w:hAnsi="Times New Roman"/>
          <w:spacing w:val="-2"/>
          <w:sz w:val="24"/>
          <w:szCs w:val="24"/>
        </w:rPr>
        <w:t>передавать сложные отношения, включать фигуры людей и животных в различ</w:t>
      </w:r>
      <w:r w:rsidRPr="00452813">
        <w:rPr>
          <w:rFonts w:ascii="Times New Roman" w:hAnsi="Times New Roman"/>
          <w:spacing w:val="-1"/>
          <w:sz w:val="24"/>
          <w:szCs w:val="24"/>
        </w:rPr>
        <w:t>ных условиях.</w:t>
      </w:r>
    </w:p>
    <w:p w:rsidR="009441B5" w:rsidRPr="00452813" w:rsidRDefault="009441B5" w:rsidP="00452813">
      <w:pPr>
        <w:shd w:val="clear" w:color="auto" w:fill="FFFFFF"/>
        <w:spacing w:after="0" w:line="240" w:lineRule="auto"/>
        <w:ind w:right="12" w:firstLine="567"/>
        <w:jc w:val="both"/>
        <w:rPr>
          <w:rFonts w:ascii="Times New Roman" w:hAnsi="Times New Roman"/>
          <w:sz w:val="24"/>
          <w:szCs w:val="24"/>
        </w:rPr>
      </w:pPr>
      <w:r w:rsidRPr="00452813">
        <w:rPr>
          <w:rFonts w:ascii="Times New Roman" w:hAnsi="Times New Roman"/>
          <w:spacing w:val="-7"/>
          <w:sz w:val="24"/>
          <w:szCs w:val="24"/>
        </w:rPr>
        <w:t>У детей продолжает развиваться восприятие, однако они не всегда могут одновре</w:t>
      </w:r>
      <w:r w:rsidRPr="00452813">
        <w:rPr>
          <w:rFonts w:ascii="Times New Roman" w:hAnsi="Times New Roman"/>
          <w:spacing w:val="-3"/>
          <w:sz w:val="24"/>
          <w:szCs w:val="24"/>
        </w:rPr>
        <w:t>менно учитывать несколько различных признаков.</w:t>
      </w:r>
    </w:p>
    <w:p w:rsidR="009441B5" w:rsidRPr="00452813" w:rsidRDefault="009441B5" w:rsidP="00452813">
      <w:pPr>
        <w:shd w:val="clear" w:color="auto" w:fill="FFFFFF"/>
        <w:spacing w:after="0" w:line="240" w:lineRule="auto"/>
        <w:ind w:right="10" w:firstLine="567"/>
        <w:jc w:val="both"/>
        <w:rPr>
          <w:rFonts w:ascii="Times New Roman" w:hAnsi="Times New Roman"/>
          <w:sz w:val="24"/>
          <w:szCs w:val="24"/>
        </w:rPr>
      </w:pPr>
      <w:r w:rsidRPr="00452813">
        <w:rPr>
          <w:rFonts w:ascii="Times New Roman" w:hAnsi="Times New Roman"/>
          <w:spacing w:val="-5"/>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w:t>
      </w:r>
      <w:r w:rsidRPr="00452813">
        <w:rPr>
          <w:rFonts w:ascii="Times New Roman" w:hAnsi="Times New Roman"/>
          <w:spacing w:val="-7"/>
          <w:sz w:val="24"/>
          <w:szCs w:val="24"/>
        </w:rPr>
        <w:t>маги образец, на котором нарисованы девять точек, расположенных не на одной пря</w:t>
      </w:r>
      <w:r w:rsidRPr="00452813">
        <w:rPr>
          <w:rFonts w:ascii="Times New Roman" w:hAnsi="Times New Roman"/>
          <w:spacing w:val="-5"/>
          <w:sz w:val="24"/>
          <w:szCs w:val="24"/>
        </w:rPr>
        <w:t xml:space="preserve">мой. Как правило, дети не воспроизводят метрические отношения между точками: </w:t>
      </w:r>
      <w:r w:rsidRPr="00452813">
        <w:rPr>
          <w:rFonts w:ascii="Times New Roman" w:hAnsi="Times New Roman"/>
          <w:spacing w:val="-6"/>
          <w:sz w:val="24"/>
          <w:szCs w:val="24"/>
        </w:rPr>
        <w:t>при наложении рисунков друг на друга точки детского рисунка не совпадают с точ</w:t>
      </w:r>
      <w:r w:rsidRPr="00452813">
        <w:rPr>
          <w:rFonts w:ascii="Times New Roman" w:hAnsi="Times New Roman"/>
          <w:spacing w:val="-4"/>
          <w:sz w:val="24"/>
          <w:szCs w:val="24"/>
        </w:rPr>
        <w:t>ками образца.</w:t>
      </w:r>
    </w:p>
    <w:p w:rsidR="009441B5" w:rsidRPr="00452813" w:rsidRDefault="009441B5" w:rsidP="00452813">
      <w:pPr>
        <w:shd w:val="clear" w:color="auto" w:fill="FFFFFF"/>
        <w:spacing w:after="0" w:line="240" w:lineRule="auto"/>
        <w:ind w:right="7" w:firstLine="567"/>
        <w:jc w:val="both"/>
        <w:rPr>
          <w:rFonts w:ascii="Times New Roman" w:hAnsi="Times New Roman"/>
          <w:sz w:val="24"/>
          <w:szCs w:val="24"/>
        </w:rPr>
      </w:pPr>
      <w:r w:rsidRPr="00452813">
        <w:rPr>
          <w:rFonts w:ascii="Times New Roman" w:hAnsi="Times New Roman"/>
          <w:spacing w:val="-9"/>
          <w:sz w:val="24"/>
          <w:szCs w:val="24"/>
        </w:rPr>
        <w:t xml:space="preserve">Продолжают развиваться навыки обобщения и рассуждения, но они в значительной </w:t>
      </w:r>
      <w:r w:rsidRPr="00452813">
        <w:rPr>
          <w:rFonts w:ascii="Times New Roman" w:hAnsi="Times New Roman"/>
          <w:spacing w:val="-6"/>
          <w:sz w:val="24"/>
          <w:szCs w:val="24"/>
        </w:rPr>
        <w:t>степени еще ограничиваются наглядными признаками ситуации.</w:t>
      </w:r>
    </w:p>
    <w:p w:rsidR="009441B5" w:rsidRPr="00452813" w:rsidRDefault="009441B5" w:rsidP="00452813">
      <w:pPr>
        <w:shd w:val="clear" w:color="auto" w:fill="FFFFFF"/>
        <w:spacing w:after="0" w:line="240" w:lineRule="auto"/>
        <w:ind w:right="5" w:firstLine="567"/>
        <w:jc w:val="both"/>
        <w:rPr>
          <w:rFonts w:ascii="Times New Roman" w:hAnsi="Times New Roman"/>
          <w:sz w:val="24"/>
          <w:szCs w:val="24"/>
        </w:rPr>
      </w:pPr>
      <w:r w:rsidRPr="00452813">
        <w:rPr>
          <w:rFonts w:ascii="Times New Roman" w:hAnsi="Times New Roman"/>
          <w:spacing w:val="-5"/>
          <w:sz w:val="24"/>
          <w:szCs w:val="24"/>
        </w:rPr>
        <w:t xml:space="preserve">Продолжает развиваться воображение, однако часто </w:t>
      </w:r>
      <w:r w:rsidRPr="00452813">
        <w:rPr>
          <w:rFonts w:ascii="Times New Roman" w:hAnsi="Times New Roman"/>
          <w:b/>
          <w:i/>
          <w:iCs/>
          <w:spacing w:val="-5"/>
          <w:sz w:val="24"/>
          <w:szCs w:val="24"/>
        </w:rPr>
        <w:t>приходится констатиро</w:t>
      </w:r>
      <w:r w:rsidRPr="00452813">
        <w:rPr>
          <w:rFonts w:ascii="Times New Roman" w:hAnsi="Times New Roman"/>
          <w:b/>
          <w:i/>
          <w:iCs/>
          <w:spacing w:val="-9"/>
          <w:sz w:val="24"/>
          <w:szCs w:val="24"/>
        </w:rPr>
        <w:t>вать снижение развития воображения в этом возрасте в сравнении со старшей груп</w:t>
      </w:r>
      <w:r w:rsidRPr="00452813">
        <w:rPr>
          <w:rFonts w:ascii="Times New Roman" w:hAnsi="Times New Roman"/>
          <w:b/>
          <w:i/>
          <w:iCs/>
          <w:spacing w:val="-5"/>
          <w:sz w:val="24"/>
          <w:szCs w:val="24"/>
        </w:rPr>
        <w:t>пой</w:t>
      </w:r>
      <w:r w:rsidRPr="00452813">
        <w:rPr>
          <w:rFonts w:ascii="Times New Roman" w:hAnsi="Times New Roman"/>
          <w:i/>
          <w:iCs/>
          <w:spacing w:val="-5"/>
          <w:sz w:val="24"/>
          <w:szCs w:val="24"/>
        </w:rPr>
        <w:t xml:space="preserve">. </w:t>
      </w:r>
      <w:r w:rsidRPr="00452813">
        <w:rPr>
          <w:rFonts w:ascii="Times New Roman" w:hAnsi="Times New Roman"/>
          <w:spacing w:val="-5"/>
          <w:sz w:val="24"/>
          <w:szCs w:val="24"/>
        </w:rPr>
        <w:t xml:space="preserve">Это можно объяснить различными влияниями, в том числе и средств массовой </w:t>
      </w:r>
      <w:r w:rsidRPr="00452813">
        <w:rPr>
          <w:rFonts w:ascii="Times New Roman" w:hAnsi="Times New Roman"/>
          <w:spacing w:val="-3"/>
          <w:sz w:val="24"/>
          <w:szCs w:val="24"/>
        </w:rPr>
        <w:t xml:space="preserve">информации, приводящими к стереотипности детских образов. </w:t>
      </w:r>
      <w:r w:rsidRPr="00452813">
        <w:rPr>
          <w:rFonts w:ascii="Times New Roman" w:hAnsi="Times New Roman"/>
          <w:spacing w:val="-2"/>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441B5" w:rsidRPr="00452813" w:rsidRDefault="009441B5" w:rsidP="00452813">
      <w:pPr>
        <w:shd w:val="clear" w:color="auto" w:fill="FFFFFF"/>
        <w:spacing w:after="0" w:line="240" w:lineRule="auto"/>
        <w:ind w:firstLine="567"/>
        <w:jc w:val="both"/>
        <w:rPr>
          <w:rFonts w:ascii="Times New Roman" w:hAnsi="Times New Roman"/>
          <w:sz w:val="24"/>
          <w:szCs w:val="24"/>
        </w:rPr>
      </w:pPr>
      <w:r w:rsidRPr="00452813">
        <w:rPr>
          <w:rFonts w:ascii="Times New Roman" w:hAnsi="Times New Roman"/>
          <w:spacing w:val="-7"/>
          <w:sz w:val="24"/>
          <w:szCs w:val="24"/>
        </w:rPr>
        <w:t>У дошкольников продолжает развиваться речь: ее звуковая сторона, грамматичес</w:t>
      </w:r>
      <w:r w:rsidRPr="00452813">
        <w:rPr>
          <w:rFonts w:ascii="Times New Roman" w:hAnsi="Times New Roman"/>
          <w:spacing w:val="-4"/>
          <w:sz w:val="24"/>
          <w:szCs w:val="24"/>
        </w:rPr>
        <w:t xml:space="preserve">кий строй, лексика. Развивается связная речь. В высказываниях детей отражаются </w:t>
      </w:r>
      <w:r w:rsidRPr="00452813">
        <w:rPr>
          <w:rFonts w:ascii="Times New Roman" w:hAnsi="Times New Roman"/>
          <w:spacing w:val="-8"/>
          <w:sz w:val="24"/>
          <w:szCs w:val="24"/>
        </w:rPr>
        <w:t xml:space="preserve">как расширяющийся словарь, так и характер </w:t>
      </w:r>
      <w:r w:rsidRPr="00452813">
        <w:rPr>
          <w:rFonts w:ascii="Times New Roman" w:hAnsi="Times New Roman"/>
          <w:b/>
          <w:bCs/>
          <w:i/>
          <w:spacing w:val="-8"/>
          <w:sz w:val="24"/>
          <w:szCs w:val="24"/>
        </w:rPr>
        <w:t>обобщений,</w:t>
      </w:r>
      <w:r w:rsidRPr="00452813">
        <w:rPr>
          <w:rFonts w:ascii="Times New Roman" w:hAnsi="Times New Roman"/>
          <w:spacing w:val="-8"/>
          <w:sz w:val="24"/>
          <w:szCs w:val="24"/>
        </w:rPr>
        <w:t>формирующихся в этом возр</w:t>
      </w:r>
      <w:r w:rsidRPr="00452813">
        <w:rPr>
          <w:rFonts w:ascii="Times New Roman" w:hAnsi="Times New Roman"/>
          <w:spacing w:val="-6"/>
          <w:sz w:val="24"/>
          <w:szCs w:val="24"/>
        </w:rPr>
        <w:t xml:space="preserve">асте. Дети начинают активно употреблять обобщающие существительные, синонимы, антонимы, прилагательные и т. д. </w:t>
      </w:r>
      <w:r w:rsidRPr="00452813">
        <w:rPr>
          <w:rFonts w:ascii="Times New Roman" w:hAnsi="Times New Roman"/>
          <w:spacing w:val="-7"/>
          <w:sz w:val="24"/>
          <w:szCs w:val="24"/>
        </w:rPr>
        <w:t>В результате правильно организованной образовательной работы у детей развива</w:t>
      </w:r>
      <w:r w:rsidRPr="00452813">
        <w:rPr>
          <w:rFonts w:ascii="Times New Roman" w:hAnsi="Times New Roman"/>
          <w:spacing w:val="-6"/>
          <w:sz w:val="24"/>
          <w:szCs w:val="24"/>
        </w:rPr>
        <w:t xml:space="preserve">ется диалогическая и некоторые виды </w:t>
      </w:r>
      <w:r w:rsidRPr="00452813">
        <w:rPr>
          <w:rFonts w:ascii="Times New Roman" w:hAnsi="Times New Roman"/>
          <w:b/>
          <w:bCs/>
          <w:i/>
          <w:spacing w:val="-6"/>
          <w:sz w:val="24"/>
          <w:szCs w:val="24"/>
        </w:rPr>
        <w:t>монологической</w:t>
      </w:r>
      <w:r w:rsidRPr="00452813">
        <w:rPr>
          <w:rFonts w:ascii="Times New Roman" w:hAnsi="Times New Roman"/>
          <w:spacing w:val="-6"/>
          <w:sz w:val="24"/>
          <w:szCs w:val="24"/>
        </w:rPr>
        <w:t>речи.</w:t>
      </w:r>
    </w:p>
    <w:p w:rsidR="009441B5" w:rsidRPr="00452813" w:rsidRDefault="009441B5" w:rsidP="00452813">
      <w:pPr>
        <w:shd w:val="clear" w:color="auto" w:fill="FFFFFF"/>
        <w:spacing w:after="0" w:line="240" w:lineRule="auto"/>
        <w:ind w:firstLine="567"/>
        <w:jc w:val="both"/>
        <w:rPr>
          <w:rFonts w:ascii="Times New Roman" w:hAnsi="Times New Roman"/>
          <w:spacing w:val="-2"/>
          <w:sz w:val="24"/>
          <w:szCs w:val="24"/>
        </w:rPr>
      </w:pPr>
      <w:r w:rsidRPr="00452813">
        <w:rPr>
          <w:rFonts w:ascii="Times New Roman" w:hAnsi="Times New Roman"/>
          <w:spacing w:val="-7"/>
          <w:sz w:val="24"/>
          <w:szCs w:val="24"/>
        </w:rPr>
        <w:t>В подготовительной к школе группе завершается дошкольный возраст. Его основ</w:t>
      </w:r>
      <w:r w:rsidRPr="00452813">
        <w:rPr>
          <w:rFonts w:ascii="Times New Roman" w:hAnsi="Times New Roman"/>
          <w:spacing w:val="-6"/>
          <w:sz w:val="24"/>
          <w:szCs w:val="24"/>
        </w:rPr>
        <w:t>ные достижения связаны с освоением мира вещей как предметов человеческой куль</w:t>
      </w:r>
      <w:r w:rsidRPr="00452813">
        <w:rPr>
          <w:rFonts w:ascii="Times New Roman" w:hAnsi="Times New Roman"/>
          <w:spacing w:val="-5"/>
          <w:sz w:val="24"/>
          <w:szCs w:val="24"/>
        </w:rPr>
        <w:t xml:space="preserve">туры; дети осваивают формы позитивного общения с людьми; развивается половая </w:t>
      </w:r>
      <w:r w:rsidRPr="00452813">
        <w:rPr>
          <w:rFonts w:ascii="Times New Roman" w:hAnsi="Times New Roman"/>
          <w:spacing w:val="-2"/>
          <w:sz w:val="24"/>
          <w:szCs w:val="24"/>
        </w:rPr>
        <w:t xml:space="preserve">идентификация, </w:t>
      </w:r>
      <w:r w:rsidRPr="00452813">
        <w:rPr>
          <w:rFonts w:ascii="Times New Roman" w:hAnsi="Times New Roman"/>
          <w:spacing w:val="-2"/>
          <w:sz w:val="24"/>
          <w:szCs w:val="24"/>
        </w:rPr>
        <w:lastRenderedPageBreak/>
        <w:t xml:space="preserve">формируется позиция школьника. </w:t>
      </w:r>
      <w:r w:rsidRPr="00452813">
        <w:rPr>
          <w:rFonts w:ascii="Times New Roman" w:hAnsi="Times New Roman"/>
          <w:spacing w:val="-3"/>
          <w:sz w:val="24"/>
          <w:szCs w:val="24"/>
        </w:rPr>
        <w:t>К концу дошкольного возраста ребенок обладает высоким уровнем познава</w:t>
      </w:r>
      <w:r w:rsidRPr="00452813">
        <w:rPr>
          <w:rFonts w:ascii="Times New Roman" w:hAnsi="Times New Roman"/>
          <w:spacing w:val="-4"/>
          <w:sz w:val="24"/>
          <w:szCs w:val="24"/>
        </w:rPr>
        <w:t>тельного и личностного развития, что позволяет ему в дальнейшем успешно учить</w:t>
      </w:r>
      <w:r w:rsidRPr="00452813">
        <w:rPr>
          <w:rFonts w:ascii="Times New Roman" w:hAnsi="Times New Roman"/>
          <w:spacing w:val="-2"/>
          <w:sz w:val="24"/>
          <w:szCs w:val="24"/>
        </w:rPr>
        <w:t>ся в школе.</w:t>
      </w:r>
    </w:p>
    <w:p w:rsidR="009441B5" w:rsidRPr="00452813" w:rsidRDefault="009441B5" w:rsidP="00452813">
      <w:pPr>
        <w:shd w:val="clear" w:color="auto" w:fill="FFFFFF"/>
        <w:spacing w:after="0" w:line="240" w:lineRule="auto"/>
        <w:ind w:firstLine="567"/>
        <w:jc w:val="both"/>
        <w:rPr>
          <w:rFonts w:ascii="Times New Roman" w:hAnsi="Times New Roman"/>
          <w:b/>
          <w:spacing w:val="-2"/>
          <w:sz w:val="24"/>
          <w:szCs w:val="24"/>
        </w:rPr>
      </w:pPr>
      <w:r w:rsidRPr="00452813">
        <w:rPr>
          <w:rFonts w:ascii="Times New Roman" w:hAnsi="Times New Roman"/>
          <w:b/>
          <w:spacing w:val="-2"/>
          <w:sz w:val="24"/>
          <w:szCs w:val="24"/>
        </w:rPr>
        <w:t>Значимые характеристики специфики групп.</w:t>
      </w:r>
    </w:p>
    <w:p w:rsidR="009441B5" w:rsidRPr="00452813" w:rsidRDefault="009441B5" w:rsidP="00452813">
      <w:pPr>
        <w:shd w:val="clear" w:color="auto" w:fill="FFFFFF"/>
        <w:spacing w:after="0" w:line="240" w:lineRule="auto"/>
        <w:ind w:firstLine="567"/>
        <w:jc w:val="both"/>
        <w:rPr>
          <w:rFonts w:ascii="Times New Roman" w:hAnsi="Times New Roman"/>
          <w:spacing w:val="-2"/>
          <w:sz w:val="24"/>
          <w:szCs w:val="24"/>
        </w:rPr>
      </w:pPr>
      <w:r w:rsidRPr="00452813">
        <w:rPr>
          <w:rFonts w:ascii="Times New Roman" w:hAnsi="Times New Roman"/>
          <w:spacing w:val="-2"/>
          <w:sz w:val="24"/>
          <w:szCs w:val="24"/>
        </w:rPr>
        <w:t>Группа раннего возраста №</w:t>
      </w:r>
      <w:r w:rsidR="00827331" w:rsidRPr="00452813">
        <w:rPr>
          <w:rFonts w:ascii="Times New Roman" w:hAnsi="Times New Roman"/>
          <w:spacing w:val="-2"/>
          <w:sz w:val="24"/>
          <w:szCs w:val="24"/>
        </w:rPr>
        <w:t xml:space="preserve"> 1, возраст детей 2</w:t>
      </w:r>
      <w:r w:rsidRPr="00452813">
        <w:rPr>
          <w:rFonts w:ascii="Times New Roman" w:hAnsi="Times New Roman"/>
          <w:spacing w:val="-2"/>
          <w:sz w:val="24"/>
          <w:szCs w:val="24"/>
        </w:rPr>
        <w:t xml:space="preserve"> д</w:t>
      </w:r>
      <w:r w:rsidR="00C24C3A" w:rsidRPr="00452813">
        <w:rPr>
          <w:rFonts w:ascii="Times New Roman" w:hAnsi="Times New Roman"/>
          <w:spacing w:val="-2"/>
          <w:sz w:val="24"/>
          <w:szCs w:val="24"/>
        </w:rPr>
        <w:t xml:space="preserve">о 3 лет. Режим работы </w:t>
      </w:r>
      <w:r w:rsidR="00827331" w:rsidRPr="00452813">
        <w:rPr>
          <w:rFonts w:ascii="Times New Roman" w:hAnsi="Times New Roman"/>
          <w:spacing w:val="-2"/>
          <w:sz w:val="24"/>
          <w:szCs w:val="24"/>
        </w:rPr>
        <w:t>10,5</w:t>
      </w:r>
      <w:r w:rsidR="00C24C3A" w:rsidRPr="00452813">
        <w:rPr>
          <w:rFonts w:ascii="Times New Roman" w:hAnsi="Times New Roman"/>
          <w:spacing w:val="-2"/>
          <w:sz w:val="24"/>
          <w:szCs w:val="24"/>
        </w:rPr>
        <w:t xml:space="preserve"> часов.</w:t>
      </w:r>
    </w:p>
    <w:p w:rsidR="009441B5" w:rsidRPr="00452813" w:rsidRDefault="009441B5" w:rsidP="00452813">
      <w:pPr>
        <w:shd w:val="clear" w:color="auto" w:fill="FFFFFF"/>
        <w:spacing w:after="0" w:line="240" w:lineRule="auto"/>
        <w:ind w:firstLine="567"/>
        <w:jc w:val="both"/>
        <w:rPr>
          <w:rFonts w:ascii="Times New Roman" w:hAnsi="Times New Roman"/>
          <w:spacing w:val="-2"/>
          <w:sz w:val="24"/>
          <w:szCs w:val="24"/>
        </w:rPr>
      </w:pPr>
      <w:r w:rsidRPr="00452813">
        <w:rPr>
          <w:rFonts w:ascii="Times New Roman" w:hAnsi="Times New Roman"/>
          <w:spacing w:val="-2"/>
          <w:sz w:val="24"/>
          <w:szCs w:val="24"/>
        </w:rPr>
        <w:t>Вторая младшая группа</w:t>
      </w:r>
      <w:r w:rsidR="00C24C3A" w:rsidRPr="00452813">
        <w:rPr>
          <w:rFonts w:ascii="Times New Roman" w:hAnsi="Times New Roman"/>
          <w:spacing w:val="-2"/>
          <w:sz w:val="24"/>
          <w:szCs w:val="24"/>
        </w:rPr>
        <w:t>№2</w:t>
      </w:r>
      <w:r w:rsidRPr="00452813">
        <w:rPr>
          <w:rFonts w:ascii="Times New Roman" w:hAnsi="Times New Roman"/>
          <w:spacing w:val="-2"/>
          <w:sz w:val="24"/>
          <w:szCs w:val="24"/>
        </w:rPr>
        <w:t>, возраст детей от 3 до 4 лет, режим работы 10,5 часов.</w:t>
      </w:r>
    </w:p>
    <w:p w:rsidR="00C24C3A" w:rsidRPr="00452813" w:rsidRDefault="00C24C3A" w:rsidP="00452813">
      <w:pPr>
        <w:shd w:val="clear" w:color="auto" w:fill="FFFFFF"/>
        <w:spacing w:after="0" w:line="240" w:lineRule="auto"/>
        <w:ind w:firstLine="567"/>
        <w:jc w:val="both"/>
        <w:rPr>
          <w:rFonts w:ascii="Times New Roman" w:hAnsi="Times New Roman"/>
          <w:spacing w:val="-2"/>
          <w:sz w:val="24"/>
          <w:szCs w:val="24"/>
        </w:rPr>
      </w:pPr>
      <w:r w:rsidRPr="00452813">
        <w:rPr>
          <w:rFonts w:ascii="Times New Roman" w:hAnsi="Times New Roman"/>
          <w:spacing w:val="-2"/>
          <w:sz w:val="24"/>
          <w:szCs w:val="24"/>
        </w:rPr>
        <w:t>Средняя группа№4 с воспитанием и обучение на татарском языке,возраст от 4 до 5 лет, режим работы 10,5 часов</w:t>
      </w:r>
    </w:p>
    <w:p w:rsidR="009441B5" w:rsidRPr="00452813" w:rsidRDefault="009441B5" w:rsidP="00452813">
      <w:pPr>
        <w:shd w:val="clear" w:color="auto" w:fill="FFFFFF"/>
        <w:spacing w:after="0" w:line="240" w:lineRule="auto"/>
        <w:ind w:firstLine="567"/>
        <w:jc w:val="both"/>
        <w:rPr>
          <w:rFonts w:ascii="Times New Roman" w:hAnsi="Times New Roman"/>
          <w:spacing w:val="-2"/>
          <w:sz w:val="24"/>
          <w:szCs w:val="24"/>
        </w:rPr>
      </w:pPr>
      <w:r w:rsidRPr="00452813">
        <w:rPr>
          <w:rFonts w:ascii="Times New Roman" w:hAnsi="Times New Roman"/>
          <w:spacing w:val="-2"/>
          <w:sz w:val="24"/>
          <w:szCs w:val="24"/>
        </w:rPr>
        <w:t>Средняя группа</w:t>
      </w:r>
      <w:r w:rsidR="00C24C3A" w:rsidRPr="00452813">
        <w:rPr>
          <w:rFonts w:ascii="Times New Roman" w:hAnsi="Times New Roman"/>
          <w:spacing w:val="-2"/>
          <w:sz w:val="24"/>
          <w:szCs w:val="24"/>
        </w:rPr>
        <w:t>№5</w:t>
      </w:r>
      <w:r w:rsidRPr="00452813">
        <w:rPr>
          <w:rFonts w:ascii="Times New Roman" w:hAnsi="Times New Roman"/>
          <w:spacing w:val="-2"/>
          <w:sz w:val="24"/>
          <w:szCs w:val="24"/>
        </w:rPr>
        <w:t>, возраст дете</w:t>
      </w:r>
      <w:r w:rsidR="00C24C3A" w:rsidRPr="00452813">
        <w:rPr>
          <w:rFonts w:ascii="Times New Roman" w:hAnsi="Times New Roman"/>
          <w:spacing w:val="-2"/>
          <w:sz w:val="24"/>
          <w:szCs w:val="24"/>
        </w:rPr>
        <w:t>й от 4 до 5 лет, режим работы 10,5</w:t>
      </w:r>
      <w:r w:rsidRPr="00452813">
        <w:rPr>
          <w:rFonts w:ascii="Times New Roman" w:hAnsi="Times New Roman"/>
          <w:spacing w:val="-2"/>
          <w:sz w:val="24"/>
          <w:szCs w:val="24"/>
        </w:rPr>
        <w:t xml:space="preserve"> часов.</w:t>
      </w:r>
    </w:p>
    <w:p w:rsidR="009441B5" w:rsidRPr="00452813" w:rsidRDefault="009441B5" w:rsidP="00452813">
      <w:pPr>
        <w:shd w:val="clear" w:color="auto" w:fill="FFFFFF"/>
        <w:spacing w:after="0" w:line="240" w:lineRule="auto"/>
        <w:ind w:firstLine="567"/>
        <w:jc w:val="both"/>
        <w:rPr>
          <w:rFonts w:ascii="Times New Roman" w:hAnsi="Times New Roman"/>
          <w:spacing w:val="-2"/>
          <w:sz w:val="24"/>
          <w:szCs w:val="24"/>
        </w:rPr>
      </w:pPr>
      <w:r w:rsidRPr="00452813">
        <w:rPr>
          <w:rFonts w:ascii="Times New Roman" w:hAnsi="Times New Roman"/>
          <w:spacing w:val="-2"/>
          <w:sz w:val="24"/>
          <w:szCs w:val="24"/>
        </w:rPr>
        <w:t>Старшая группа с воспитанием и обучением на татарском языке, возраст детей от 5 до 6 лет, режим работы 10,5 часов.</w:t>
      </w:r>
    </w:p>
    <w:p w:rsidR="009441B5" w:rsidRPr="00452813" w:rsidRDefault="009441B5" w:rsidP="00452813">
      <w:pPr>
        <w:shd w:val="clear" w:color="auto" w:fill="FFFFFF"/>
        <w:spacing w:after="0" w:line="240" w:lineRule="auto"/>
        <w:ind w:firstLine="567"/>
        <w:jc w:val="both"/>
        <w:rPr>
          <w:rFonts w:ascii="Times New Roman" w:hAnsi="Times New Roman"/>
          <w:spacing w:val="-2"/>
          <w:sz w:val="24"/>
          <w:szCs w:val="24"/>
        </w:rPr>
      </w:pPr>
      <w:r w:rsidRPr="00452813">
        <w:rPr>
          <w:rFonts w:ascii="Times New Roman" w:hAnsi="Times New Roman"/>
          <w:spacing w:val="-2"/>
          <w:sz w:val="24"/>
          <w:szCs w:val="24"/>
        </w:rPr>
        <w:t>Подготовительная логопедическая группа, возраст детей от 6 до 7 лет, режим работы 10,5 часов.</w:t>
      </w:r>
    </w:p>
    <w:p w:rsidR="009441B5" w:rsidRDefault="009441B5" w:rsidP="00452813">
      <w:pPr>
        <w:shd w:val="clear" w:color="auto" w:fill="FFFFFF"/>
        <w:spacing w:after="0" w:line="240" w:lineRule="auto"/>
        <w:jc w:val="both"/>
        <w:rPr>
          <w:rFonts w:ascii="Times New Roman" w:hAnsi="Times New Roman"/>
          <w:b/>
          <w:spacing w:val="-2"/>
          <w:sz w:val="24"/>
          <w:szCs w:val="24"/>
        </w:rPr>
      </w:pPr>
    </w:p>
    <w:p w:rsidR="00163D0E" w:rsidRDefault="00163D0E" w:rsidP="00452813">
      <w:pPr>
        <w:shd w:val="clear" w:color="auto" w:fill="FFFFFF"/>
        <w:spacing w:after="0" w:line="240" w:lineRule="auto"/>
        <w:jc w:val="both"/>
        <w:rPr>
          <w:rFonts w:ascii="Times New Roman" w:hAnsi="Times New Roman"/>
          <w:b/>
          <w:spacing w:val="-2"/>
          <w:sz w:val="24"/>
          <w:szCs w:val="24"/>
        </w:rPr>
      </w:pPr>
    </w:p>
    <w:p w:rsidR="00163D0E" w:rsidRDefault="00163D0E" w:rsidP="00452813">
      <w:pPr>
        <w:shd w:val="clear" w:color="auto" w:fill="FFFFFF"/>
        <w:spacing w:after="0" w:line="240" w:lineRule="auto"/>
        <w:jc w:val="both"/>
        <w:rPr>
          <w:rFonts w:ascii="Times New Roman" w:hAnsi="Times New Roman"/>
          <w:b/>
          <w:spacing w:val="-2"/>
          <w:sz w:val="24"/>
          <w:szCs w:val="24"/>
        </w:rPr>
      </w:pPr>
    </w:p>
    <w:p w:rsidR="00163D0E" w:rsidRPr="00452813" w:rsidRDefault="00163D0E" w:rsidP="00452813">
      <w:pPr>
        <w:shd w:val="clear" w:color="auto" w:fill="FFFFFF"/>
        <w:spacing w:after="0" w:line="240" w:lineRule="auto"/>
        <w:jc w:val="both"/>
        <w:rPr>
          <w:rFonts w:ascii="Times New Roman" w:hAnsi="Times New Roman"/>
          <w:b/>
          <w:spacing w:val="-2"/>
          <w:sz w:val="24"/>
          <w:szCs w:val="24"/>
        </w:rPr>
      </w:pPr>
    </w:p>
    <w:p w:rsidR="00EB6F18" w:rsidRPr="00452813" w:rsidRDefault="00EB6F18" w:rsidP="00452813">
      <w:pPr>
        <w:spacing w:after="0" w:line="240" w:lineRule="auto"/>
        <w:ind w:left="426"/>
        <w:jc w:val="both"/>
        <w:rPr>
          <w:rFonts w:ascii="Times New Roman" w:eastAsia="Times New Roman" w:hAnsi="Times New Roman"/>
          <w:b/>
          <w:sz w:val="24"/>
          <w:szCs w:val="24"/>
        </w:rPr>
      </w:pPr>
    </w:p>
    <w:p w:rsidR="00933C08" w:rsidRPr="00452813" w:rsidRDefault="00933C08" w:rsidP="00452813">
      <w:pPr>
        <w:spacing w:after="0" w:line="240" w:lineRule="auto"/>
        <w:ind w:left="426"/>
        <w:jc w:val="both"/>
        <w:rPr>
          <w:rFonts w:ascii="Times New Roman" w:eastAsia="Times New Roman" w:hAnsi="Times New Roman"/>
          <w:b/>
          <w:sz w:val="24"/>
          <w:szCs w:val="24"/>
        </w:rPr>
      </w:pPr>
      <w:r w:rsidRPr="00452813">
        <w:rPr>
          <w:rFonts w:ascii="Times New Roman" w:eastAsia="Times New Roman" w:hAnsi="Times New Roman"/>
          <w:b/>
          <w:sz w:val="24"/>
          <w:szCs w:val="24"/>
        </w:rPr>
        <w:t>1.2. Планируемые результаты освоения Программы</w:t>
      </w:r>
    </w:p>
    <w:p w:rsidR="00933C08" w:rsidRPr="00452813" w:rsidRDefault="00933C08" w:rsidP="00452813">
      <w:pPr>
        <w:spacing w:after="0" w:line="240" w:lineRule="auto"/>
        <w:ind w:left="426"/>
        <w:jc w:val="both"/>
        <w:rPr>
          <w:rFonts w:ascii="Times New Roman" w:eastAsia="Times New Roman" w:hAnsi="Times New Roman"/>
          <w:b/>
          <w:i/>
          <w:sz w:val="24"/>
          <w:szCs w:val="24"/>
        </w:rPr>
      </w:pPr>
    </w:p>
    <w:p w:rsidR="00933C08" w:rsidRPr="00452813" w:rsidRDefault="00933C08"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1.2.1. Целевые ориентиры образования в раннем возрасте:</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используется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проявляет отрицательное отношение к грубости, жадности;</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стремится к общению со взрослыми и активно подражает им в движениях и действиях; появляются игры, в которых ребёнок воспроизводит действия взрослого;</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проявляет интерес к окружающему миру природы, с интересом участвует в сезонных наблюдениях;</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 пониманием следит за действиями героев кукольного театра; проявляет желание участвовать в театрализованных и сюжетно-ролевых играх;</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проявляет интерес к продуктивной деятельности (рисование, лепка, конструирование, аппликация);</w:t>
      </w:r>
    </w:p>
    <w:p w:rsidR="00933C08" w:rsidRPr="00452813" w:rsidRDefault="00933C08"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 у ребёнка развита крупная моторика, он стремится осваивать различные виды движения (бег, лазанья, перешагивание и пр.). С интересом участвует в подвижных играх с простым содержанием, несложными движениями.</w:t>
      </w:r>
    </w:p>
    <w:p w:rsidR="00933C08" w:rsidRPr="00452813" w:rsidRDefault="00933C08"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1.2.2. Целевые ориентиры на этапе завершения дошкольного образования:</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sz w:val="24"/>
          <w:szCs w:val="24"/>
        </w:rPr>
        <w:t>-</w:t>
      </w:r>
      <w:r w:rsidRPr="00452813">
        <w:rPr>
          <w:rFonts w:ascii="Times New Roman" w:eastAsia="Times New Roman" w:hAnsi="Times New Roman"/>
          <w:sz w:val="24"/>
          <w:szCs w:val="24"/>
        </w:rPr>
        <w:t>ребёнок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933C08" w:rsidRPr="00452813" w:rsidRDefault="00933C08" w:rsidP="00452813">
      <w:pPr>
        <w:spacing w:line="240" w:lineRule="auto"/>
        <w:jc w:val="both"/>
        <w:rPr>
          <w:rFonts w:ascii="Times New Roman" w:eastAsia="Times New Roman" w:hAnsi="Times New Roman"/>
          <w:sz w:val="24"/>
          <w:szCs w:val="24"/>
        </w:rPr>
      </w:pPr>
    </w:p>
    <w:p w:rsidR="00933C08" w:rsidRPr="00452813" w:rsidRDefault="00933C08"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способен сотрудничать и выполнять как лидерские, так и исполнительские функции в совместной деятельности;</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проявляет эмпатию по отношению к другим людям, готовность прийти на помощь тем, кто в этом нуждается;</w:t>
      </w: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проявляет умение слышать других и стремление быть понятым другими;</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-у ребёнка развитию воображение,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ребёнок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ребёнка складываются предпосылки грамотности;</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-проявляет ответственность за начатое дело;</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открыт новому, то есть проявляет желание узнавать новое, самостоятельно добывать новые знания; положительно относится к обучению в школе;</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проявляет уважение к жизни (в различных её формах) и заботу об окружающей среде;</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проявляет патриотические чувства, ощущает гордость за свою страну, её достижения, имеет представление о её географическом разнообразии, многонациональности, важнейших исторических событиях;</w:t>
      </w:r>
    </w:p>
    <w:p w:rsidR="00933C08" w:rsidRPr="00452813" w:rsidRDefault="00933C08" w:rsidP="00452813">
      <w:pPr>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933C08" w:rsidRPr="00452813" w:rsidRDefault="00933C08" w:rsidP="00452813">
      <w:pPr>
        <w:tabs>
          <w:tab w:val="left" w:pos="426"/>
        </w:tabs>
        <w:spacing w:after="0" w:line="240" w:lineRule="auto"/>
        <w:jc w:val="both"/>
        <w:rPr>
          <w:rFonts w:ascii="Times New Roman" w:eastAsia="Times New Roman" w:hAnsi="Times New Roman"/>
          <w:sz w:val="24"/>
          <w:szCs w:val="24"/>
        </w:rPr>
      </w:pPr>
    </w:p>
    <w:p w:rsidR="00933C08" w:rsidRPr="00452813" w:rsidRDefault="00933C08" w:rsidP="00452813">
      <w:pPr>
        <w:tabs>
          <w:tab w:val="left" w:pos="426"/>
        </w:tabs>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33C08" w:rsidRPr="00452813" w:rsidRDefault="00933C08" w:rsidP="00452813">
      <w:pPr>
        <w:spacing w:after="24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имеет начальные представления о здоровом образе жизни. </w:t>
      </w:r>
    </w:p>
    <w:p w:rsidR="00933C08" w:rsidRPr="00452813" w:rsidRDefault="00933C08" w:rsidP="00452813">
      <w:pPr>
        <w:widowControl w:val="0"/>
        <w:spacing w:after="0" w:line="240" w:lineRule="auto"/>
        <w:jc w:val="both"/>
        <w:rPr>
          <w:rFonts w:ascii="Times New Roman" w:eastAsia="Times New Roman" w:hAnsi="Times New Roman"/>
          <w:sz w:val="24"/>
          <w:szCs w:val="24"/>
        </w:rPr>
      </w:pPr>
      <w:r w:rsidRPr="00452813">
        <w:rPr>
          <w:rFonts w:ascii="Times New Roman" w:hAnsi="Times New Roman"/>
          <w:b/>
          <w:sz w:val="24"/>
          <w:szCs w:val="24"/>
        </w:rPr>
        <w:t>1.3. Развивающее оценивание качества образовательной деятельности (мониторинг)</w:t>
      </w:r>
    </w:p>
    <w:p w:rsidR="00933C08" w:rsidRPr="00452813" w:rsidRDefault="00933C08" w:rsidP="00452813">
      <w:pPr>
        <w:widowControl w:val="0"/>
        <w:spacing w:after="0" w:line="240" w:lineRule="auto"/>
        <w:ind w:left="1080"/>
        <w:jc w:val="both"/>
        <w:rPr>
          <w:rFonts w:ascii="Times New Roman" w:eastAsia="Times New Roman" w:hAnsi="Times New Roman"/>
          <w:sz w:val="24"/>
          <w:szCs w:val="24"/>
        </w:rPr>
      </w:pPr>
    </w:p>
    <w:p w:rsidR="00933C08" w:rsidRPr="00452813" w:rsidRDefault="00933C08" w:rsidP="00452813">
      <w:pPr>
        <w:widowControl w:val="0"/>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При решении поставленных в Программе задач педагогический коллектив выстраивает систему образовательной работы и создаёт условия, направленные на достижения  целевых ориентиров:</w:t>
      </w:r>
    </w:p>
    <w:p w:rsidR="00933C08" w:rsidRPr="00452813" w:rsidRDefault="00933C08" w:rsidP="00452813">
      <w:pPr>
        <w:numPr>
          <w:ilvl w:val="0"/>
          <w:numId w:val="23"/>
        </w:numPr>
        <w:autoSpaceDE w:val="0"/>
        <w:autoSpaceDN w:val="0"/>
        <w:adjustRightInd w:val="0"/>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Благодаря индивидуализации образование ребёнка соответствуют его особенностям, способностям, интересам и потребностям.</w:t>
      </w:r>
    </w:p>
    <w:p w:rsidR="00933C08" w:rsidRPr="00452813" w:rsidRDefault="00933C08" w:rsidP="00452813">
      <w:pPr>
        <w:numPr>
          <w:ilvl w:val="0"/>
          <w:numId w:val="23"/>
        </w:numPr>
        <w:autoSpaceDE w:val="0"/>
        <w:autoSpaceDN w:val="0"/>
        <w:adjustRightInd w:val="0"/>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Дети приобретают компетентность и самоуважение, им нравится учиться, у них появляется желание браться за ещё более сложные задачи.</w:t>
      </w:r>
    </w:p>
    <w:p w:rsidR="00933C08" w:rsidRPr="00452813" w:rsidRDefault="00933C08" w:rsidP="00452813">
      <w:pPr>
        <w:numPr>
          <w:ilvl w:val="0"/>
          <w:numId w:val="23"/>
        </w:numPr>
        <w:autoSpaceDE w:val="0"/>
        <w:autoSpaceDN w:val="0"/>
        <w:adjustRightInd w:val="0"/>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Дети учатся осуществлять осознанный и ответственный выбор, решать проблемы, планировать свою деятельность и достигать цели, взаимодействовать с окружающими людьми.</w:t>
      </w:r>
    </w:p>
    <w:p w:rsidR="00933C08" w:rsidRPr="00452813" w:rsidRDefault="00933C08" w:rsidP="00452813">
      <w:pPr>
        <w:numPr>
          <w:ilvl w:val="0"/>
          <w:numId w:val="23"/>
        </w:numPr>
        <w:autoSpaceDE w:val="0"/>
        <w:autoSpaceDN w:val="0"/>
        <w:adjustRightInd w:val="0"/>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У детей развивается чувство собственной значимости, они становятся самостоятельными и инициативными.</w:t>
      </w:r>
    </w:p>
    <w:p w:rsidR="00933C08" w:rsidRPr="00452813" w:rsidRDefault="00933C08" w:rsidP="00452813">
      <w:pPr>
        <w:numPr>
          <w:ilvl w:val="0"/>
          <w:numId w:val="23"/>
        </w:numPr>
        <w:autoSpaceDE w:val="0"/>
        <w:autoSpaceDN w:val="0"/>
        <w:adjustRightInd w:val="0"/>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Педагоги ДОО образуют команду и получают истинное удовлетворение от работы с детьми, осуществляя самостоятельное и ответственное профессиональное действие. Они включены в разноуровневое сетевое взаимодействие с педагогами своего и других ДОО и работают в ситуации постоянного профессионального развития через разные формы взаимодействия с коллегами.</w:t>
      </w:r>
    </w:p>
    <w:p w:rsidR="00933C08" w:rsidRPr="00452813" w:rsidRDefault="00933C08" w:rsidP="00452813">
      <w:pPr>
        <w:autoSpaceDE w:val="0"/>
        <w:autoSpaceDN w:val="0"/>
        <w:adjustRightInd w:val="0"/>
        <w:spacing w:after="0" w:line="240" w:lineRule="auto"/>
        <w:jc w:val="both"/>
        <w:rPr>
          <w:rFonts w:ascii="Times New Roman" w:eastAsia="Times New Roman" w:hAnsi="Times New Roman"/>
          <w:sz w:val="24"/>
          <w:szCs w:val="24"/>
        </w:rPr>
      </w:pPr>
    </w:p>
    <w:p w:rsidR="00933C08" w:rsidRPr="00452813" w:rsidRDefault="00933C08" w:rsidP="00452813">
      <w:pPr>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 xml:space="preserve">Одним из важнейших факторов, определяющих мотивированную деятельность взрослых (родителей и педагогов), направленную на развитие ребенка, являются нормы целевого характера, определяющие ожидания в сфере развития ребенка. При этом, ребенок должен рассматриваться не как «объект» наблюдения, а как развивающаяся личность, на развитие которой может благотворно повлиять взрослый в соответствии с сознательно поставленными целями. Сбор информации, оценку развития ребенка,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 Таким образом, сама деятельность детей в заданных образовательных условиях должна давать педагогу и родителям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должны рассматриваться как самоцель, а лишь как средство развития его самоопределяющейся в человеческой культуре и социуме личности.  </w:t>
      </w:r>
    </w:p>
    <w:p w:rsidR="00933C08" w:rsidRPr="00452813" w:rsidRDefault="00933C08" w:rsidP="00452813">
      <w:pPr>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t>Основанием выделения сторон (сфер) инициативы послужили мотивационно-содержательные характеристики деятельности, т.е. собственно предметно-содержательная направленность активности ребенка:</w:t>
      </w:r>
    </w:p>
    <w:p w:rsidR="00933C08" w:rsidRPr="00452813" w:rsidRDefault="00933C08" w:rsidP="00452813">
      <w:pPr>
        <w:spacing w:after="0" w:line="240" w:lineRule="auto"/>
        <w:ind w:firstLine="567"/>
        <w:jc w:val="both"/>
        <w:rPr>
          <w:rFonts w:ascii="Times New Roman" w:eastAsia="Times New Roman" w:hAnsi="Times New Roman"/>
          <w:sz w:val="24"/>
          <w:szCs w:val="24"/>
        </w:rPr>
      </w:pPr>
    </w:p>
    <w:p w:rsidR="00933C08" w:rsidRPr="00452813" w:rsidRDefault="00933C08" w:rsidP="00452813">
      <w:pPr>
        <w:widowControl w:val="0"/>
        <w:numPr>
          <w:ilvl w:val="0"/>
          <w:numId w:val="24"/>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творческая инициатива (включенность в сюжетную игру как основную творческую деятельность ребенка, где развиваются воображение, образное мышление)    </w:t>
      </w:r>
    </w:p>
    <w:p w:rsidR="00933C08" w:rsidRPr="00452813" w:rsidRDefault="00933C08" w:rsidP="00452813">
      <w:pPr>
        <w:widowControl w:val="0"/>
        <w:spacing w:after="0" w:line="240" w:lineRule="auto"/>
        <w:ind w:left="720"/>
        <w:jc w:val="both"/>
        <w:rPr>
          <w:rFonts w:ascii="Times New Roman" w:eastAsia="Times New Roman" w:hAnsi="Times New Roman"/>
          <w:sz w:val="24"/>
          <w:szCs w:val="24"/>
        </w:rPr>
      </w:pPr>
    </w:p>
    <w:p w:rsidR="00933C08" w:rsidRPr="00452813" w:rsidRDefault="00933C08" w:rsidP="00452813">
      <w:pPr>
        <w:spacing w:after="0" w:line="240" w:lineRule="auto"/>
        <w:ind w:firstLine="567"/>
        <w:jc w:val="both"/>
        <w:rPr>
          <w:rFonts w:ascii="Times New Roman" w:eastAsia="Times New Roman" w:hAnsi="Times New Roman"/>
          <w:b/>
          <w:i/>
          <w:sz w:val="24"/>
          <w:szCs w:val="24"/>
        </w:rPr>
      </w:pPr>
      <w:r w:rsidRPr="00452813">
        <w:rPr>
          <w:rFonts w:ascii="Times New Roman" w:eastAsia="Times New Roman" w:hAnsi="Times New Roman"/>
          <w:b/>
          <w:i/>
          <w:sz w:val="24"/>
          <w:szCs w:val="24"/>
        </w:rPr>
        <w:t xml:space="preserve">                                                                                                                          (Таблица 1);</w:t>
      </w:r>
    </w:p>
    <w:p w:rsidR="00933C08" w:rsidRPr="00452813" w:rsidRDefault="00933C08" w:rsidP="00452813">
      <w:pPr>
        <w:widowControl w:val="0"/>
        <w:numPr>
          <w:ilvl w:val="0"/>
          <w:numId w:val="24"/>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                                       </w:t>
      </w:r>
    </w:p>
    <w:p w:rsidR="00933C08" w:rsidRPr="00452813" w:rsidRDefault="00933C08" w:rsidP="00452813">
      <w:pPr>
        <w:widowControl w:val="0"/>
        <w:spacing w:after="0" w:line="240" w:lineRule="auto"/>
        <w:ind w:left="720"/>
        <w:jc w:val="both"/>
        <w:rPr>
          <w:rFonts w:ascii="Times New Roman" w:eastAsia="Times New Roman" w:hAnsi="Times New Roman"/>
          <w:sz w:val="24"/>
          <w:szCs w:val="24"/>
        </w:rPr>
      </w:pPr>
      <w:r w:rsidRPr="00452813">
        <w:rPr>
          <w:rFonts w:ascii="Times New Roman" w:eastAsia="Times New Roman" w:hAnsi="Times New Roman"/>
          <w:b/>
          <w:i/>
          <w:sz w:val="24"/>
          <w:szCs w:val="24"/>
        </w:rPr>
        <w:t>(Таблица 2);</w:t>
      </w:r>
    </w:p>
    <w:p w:rsidR="00933C08" w:rsidRPr="00452813" w:rsidRDefault="00933C08" w:rsidP="00452813">
      <w:pPr>
        <w:widowControl w:val="0"/>
        <w:numPr>
          <w:ilvl w:val="0"/>
          <w:numId w:val="24"/>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коммуникативная инициатива (включенность ребенка во взаимодействие со сверстниками, где развиваются эмпатия, коммуникативная функция речи)                                </w:t>
      </w:r>
    </w:p>
    <w:p w:rsidR="00933C08" w:rsidRPr="00452813" w:rsidRDefault="00933C08" w:rsidP="00452813">
      <w:pPr>
        <w:spacing w:after="0" w:line="240" w:lineRule="auto"/>
        <w:ind w:left="720"/>
        <w:jc w:val="both"/>
        <w:rPr>
          <w:rFonts w:ascii="Times New Roman" w:eastAsia="Times New Roman" w:hAnsi="Times New Roman"/>
          <w:sz w:val="24"/>
          <w:szCs w:val="24"/>
        </w:rPr>
      </w:pPr>
    </w:p>
    <w:p w:rsidR="00933C08" w:rsidRPr="00452813" w:rsidRDefault="00933C08" w:rsidP="00452813">
      <w:pPr>
        <w:spacing w:after="0" w:line="240" w:lineRule="auto"/>
        <w:ind w:left="720"/>
        <w:jc w:val="both"/>
        <w:rPr>
          <w:rFonts w:ascii="Times New Roman" w:eastAsia="Times New Roman" w:hAnsi="Times New Roman"/>
          <w:sz w:val="24"/>
          <w:szCs w:val="24"/>
        </w:rPr>
      </w:pPr>
      <w:r w:rsidRPr="00452813">
        <w:rPr>
          <w:rFonts w:ascii="Times New Roman" w:eastAsia="Times New Roman" w:hAnsi="Times New Roman"/>
          <w:b/>
          <w:i/>
          <w:sz w:val="24"/>
          <w:szCs w:val="24"/>
        </w:rPr>
        <w:t>(Таблица 3);</w:t>
      </w:r>
    </w:p>
    <w:p w:rsidR="00933C08" w:rsidRPr="00452813" w:rsidRDefault="00933C08" w:rsidP="00452813">
      <w:pPr>
        <w:widowControl w:val="0"/>
        <w:numPr>
          <w:ilvl w:val="0"/>
          <w:numId w:val="24"/>
        </w:numPr>
        <w:spacing w:after="0" w:line="240" w:lineRule="auto"/>
        <w:jc w:val="both"/>
        <w:rPr>
          <w:rFonts w:ascii="Times New Roman" w:eastAsia="Times New Roman" w:hAnsi="Times New Roman"/>
          <w:b/>
          <w:i/>
          <w:sz w:val="24"/>
          <w:szCs w:val="24"/>
        </w:rPr>
      </w:pPr>
      <w:r w:rsidRPr="00452813">
        <w:rPr>
          <w:rFonts w:ascii="Times New Roman" w:eastAsia="Times New Roman" w:hAnsi="Times New Roman"/>
          <w:sz w:val="24"/>
          <w:szCs w:val="24"/>
        </w:rPr>
        <w:t xml:space="preserve">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и родо-видовые отношения)                          </w:t>
      </w:r>
    </w:p>
    <w:p w:rsidR="00933C08" w:rsidRPr="00452813" w:rsidRDefault="00933C08" w:rsidP="00452813">
      <w:pPr>
        <w:widowControl w:val="0"/>
        <w:spacing w:after="0" w:line="240" w:lineRule="auto"/>
        <w:ind w:left="720"/>
        <w:jc w:val="both"/>
        <w:rPr>
          <w:rFonts w:ascii="Times New Roman" w:eastAsia="Times New Roman" w:hAnsi="Times New Roman"/>
          <w:b/>
          <w:i/>
          <w:sz w:val="24"/>
          <w:szCs w:val="24"/>
        </w:rPr>
      </w:pPr>
      <w:r w:rsidRPr="00452813">
        <w:rPr>
          <w:rFonts w:ascii="Times New Roman" w:eastAsia="Times New Roman" w:hAnsi="Times New Roman"/>
          <w:b/>
          <w:i/>
          <w:sz w:val="24"/>
          <w:szCs w:val="24"/>
        </w:rPr>
        <w:t>(Таблица 4).</w:t>
      </w:r>
    </w:p>
    <w:p w:rsidR="00933C08" w:rsidRPr="00452813" w:rsidRDefault="00933C08" w:rsidP="00452813">
      <w:pPr>
        <w:widowControl w:val="0"/>
        <w:spacing w:after="0" w:line="240" w:lineRule="auto"/>
        <w:ind w:left="720"/>
        <w:jc w:val="both"/>
        <w:rPr>
          <w:rFonts w:ascii="Times New Roman" w:eastAsia="Times New Roman" w:hAnsi="Times New Roman"/>
          <w:b/>
          <w:i/>
          <w:sz w:val="24"/>
          <w:szCs w:val="24"/>
        </w:rPr>
      </w:pPr>
    </w:p>
    <w:p w:rsidR="00F04C42" w:rsidRDefault="00F04C42" w:rsidP="006C7715">
      <w:pPr>
        <w:spacing w:after="0" w:line="240" w:lineRule="auto"/>
        <w:jc w:val="both"/>
        <w:rPr>
          <w:rFonts w:ascii="Times New Roman" w:eastAsia="Times New Roman" w:hAnsi="Times New Roman"/>
          <w:sz w:val="24"/>
          <w:szCs w:val="24"/>
          <w:lang w:eastAsia="ru-RU"/>
        </w:rPr>
      </w:pPr>
    </w:p>
    <w:p w:rsidR="00933C08" w:rsidRPr="00452813" w:rsidRDefault="00933C08" w:rsidP="00452813">
      <w:pPr>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sz w:val="24"/>
          <w:szCs w:val="24"/>
          <w:lang w:eastAsia="ru-RU"/>
        </w:rPr>
        <w:t>Таблица 1</w:t>
      </w:r>
    </w:p>
    <w:p w:rsidR="00933C08" w:rsidRPr="00452813" w:rsidRDefault="00933C08" w:rsidP="00452813">
      <w:pPr>
        <w:spacing w:after="0" w:line="240" w:lineRule="auto"/>
        <w:ind w:firstLine="567"/>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Творческая инициатива</w:t>
      </w:r>
    </w:p>
    <w:tbl>
      <w:tblPr>
        <w:tblW w:w="9924" w:type="dxa"/>
        <w:tblInd w:w="40" w:type="dxa"/>
        <w:tblLayout w:type="fixed"/>
        <w:tblCellMar>
          <w:left w:w="40" w:type="dxa"/>
          <w:right w:w="40" w:type="dxa"/>
        </w:tblCellMar>
        <w:tblLook w:val="0000" w:firstRow="0" w:lastRow="0" w:firstColumn="0" w:lastColumn="0" w:noHBand="0" w:noVBand="0"/>
      </w:tblPr>
      <w:tblGrid>
        <w:gridCol w:w="3308"/>
        <w:gridCol w:w="3308"/>
        <w:gridCol w:w="3308"/>
      </w:tblGrid>
      <w:tr w:rsidR="00933C08" w:rsidRPr="00452813" w:rsidTr="00895055">
        <w:trPr>
          <w:trHeight w:hRule="exact" w:val="323"/>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1 уровень:</w:t>
            </w:r>
          </w:p>
        </w:tc>
        <w:tc>
          <w:tcPr>
            <w:tcW w:w="3308"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2 уровень:</w:t>
            </w:r>
          </w:p>
        </w:tc>
        <w:tc>
          <w:tcPr>
            <w:tcW w:w="3308"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3 уровень:</w:t>
            </w:r>
          </w:p>
        </w:tc>
      </w:tr>
      <w:tr w:rsidR="00933C08" w:rsidRPr="00452813" w:rsidTr="00895055">
        <w:trPr>
          <w:trHeight w:hRule="exact" w:val="10899"/>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895055">
            <w:pPr>
              <w:shd w:val="clear" w:color="auto" w:fill="FFFFFF"/>
              <w:spacing w:after="0" w:line="240" w:lineRule="auto"/>
              <w:ind w:left="244"/>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lastRenderedPageBreak/>
              <w:t>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значениями; с энтузиазмом многократно воспроизводит понравившееся условное игровое  действие (цепочку действий) с незначительными вариациями.</w:t>
            </w:r>
          </w:p>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Ключевые признаки</w:t>
            </w:r>
          </w:p>
          <w:p w:rsidR="00933C08" w:rsidRPr="00452813" w:rsidRDefault="00933C08" w:rsidP="00452813">
            <w:pPr>
              <w:shd w:val="clear" w:color="auto" w:fill="FFFFFF"/>
              <w:spacing w:after="0" w:line="240" w:lineRule="auto"/>
              <w:ind w:firstLine="244"/>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в рамках наличной предметно-игровой обстановки активно развертывает несколько связанных по смыслу игровых действий (роль в действии);</w:t>
            </w:r>
          </w:p>
          <w:p w:rsidR="00933C08" w:rsidRPr="00452813" w:rsidRDefault="00933C08" w:rsidP="00452813">
            <w:pPr>
              <w:shd w:val="clear" w:color="auto" w:fill="FFFFFF"/>
              <w:spacing w:after="0" w:line="240" w:lineRule="auto"/>
              <w:ind w:firstLine="244"/>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вариативно использует предметы-заместители в условном игровом значении.</w:t>
            </w:r>
          </w:p>
          <w:p w:rsidR="00933C08" w:rsidRPr="00452813" w:rsidRDefault="00933C08" w:rsidP="00452813">
            <w:pPr>
              <w:shd w:val="clear" w:color="auto" w:fill="FFFFFF"/>
              <w:spacing w:after="0" w:line="240" w:lineRule="auto"/>
              <w:ind w:firstLine="709"/>
              <w:jc w:val="both"/>
              <w:rPr>
                <w:rFonts w:ascii="Times New Roman" w:eastAsia="Times New Roman" w:hAnsi="Times New Roman"/>
                <w:sz w:val="24"/>
                <w:szCs w:val="24"/>
                <w:lang w:eastAsia="ru-RU"/>
              </w:rPr>
            </w:pPr>
          </w:p>
        </w:tc>
        <w:tc>
          <w:tcPr>
            <w:tcW w:w="3308"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39"/>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xml:space="preserve">Имеет первоначальный замысел ("Хочу играть в больницу", "Я -шофер"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используя не только условные действия, но и ролевую речь, </w:t>
            </w:r>
            <w:r w:rsidRPr="00452813">
              <w:rPr>
                <w:rFonts w:ascii="Times New Roman" w:eastAsia="Times New Roman" w:hAnsi="Times New Roman"/>
                <w:spacing w:val="-1"/>
                <w:sz w:val="24"/>
                <w:szCs w:val="24"/>
                <w:lang w:eastAsia="ru-RU"/>
              </w:rPr>
              <w:t xml:space="preserve">разнообразя ролевые </w:t>
            </w:r>
            <w:r w:rsidRPr="00452813">
              <w:rPr>
                <w:rFonts w:ascii="Times New Roman" w:eastAsia="Times New Roman" w:hAnsi="Times New Roman"/>
                <w:sz w:val="24"/>
                <w:szCs w:val="24"/>
                <w:lang w:eastAsia="ru-RU"/>
              </w:rPr>
              <w:t xml:space="preserve">диалоги от раза к разу; в процессе игры может переходить от одного отдельного сюжетного эпизода к другому (от одной роли к другой), не заботясь об их связности. </w:t>
            </w:r>
          </w:p>
          <w:p w:rsidR="00933C08" w:rsidRPr="00452813" w:rsidRDefault="00933C08" w:rsidP="00452813">
            <w:pPr>
              <w:shd w:val="clear" w:color="auto" w:fill="FFFFFF"/>
              <w:spacing w:after="0" w:line="240" w:lineRule="auto"/>
              <w:ind w:firstLine="622"/>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Ключевые признаки</w:t>
            </w:r>
          </w:p>
          <w:p w:rsidR="00933C08" w:rsidRPr="00452813" w:rsidRDefault="00933C08" w:rsidP="00452813">
            <w:pPr>
              <w:shd w:val="clear" w:color="auto" w:fill="FFFFFF"/>
              <w:spacing w:after="0" w:line="240" w:lineRule="auto"/>
              <w:ind w:firstLine="339"/>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xml:space="preserve">- имеет первоначальный замысел, легко меняющийся в процессе игры; принимает разнообразные роли; </w:t>
            </w:r>
          </w:p>
          <w:p w:rsidR="00933C08" w:rsidRPr="00452813" w:rsidRDefault="00933C08" w:rsidP="00452813">
            <w:pPr>
              <w:shd w:val="clear" w:color="auto" w:fill="FFFFFF"/>
              <w:spacing w:after="0" w:line="240" w:lineRule="auto"/>
              <w:ind w:firstLine="339"/>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при развертывании отдельных сюжетных эпизодов подкрепляет условные действия ролевой речью (вариативные диалоги с игрушками или сверстниками).</w:t>
            </w:r>
          </w:p>
          <w:p w:rsidR="00933C08" w:rsidRPr="00452813" w:rsidRDefault="00933C08" w:rsidP="00452813">
            <w:pPr>
              <w:shd w:val="clear" w:color="auto" w:fill="FFFFFF"/>
              <w:spacing w:after="0" w:line="240" w:lineRule="auto"/>
              <w:ind w:firstLine="709"/>
              <w:jc w:val="both"/>
              <w:rPr>
                <w:rFonts w:ascii="Times New Roman" w:eastAsia="Times New Roman" w:hAnsi="Times New Roman"/>
                <w:sz w:val="24"/>
                <w:szCs w:val="24"/>
                <w:lang w:eastAsia="ru-RU"/>
              </w:rPr>
            </w:pPr>
          </w:p>
        </w:tc>
        <w:tc>
          <w:tcPr>
            <w:tcW w:w="3308"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433"/>
              <w:jc w:val="both"/>
              <w:rPr>
                <w:rFonts w:ascii="Times New Roman" w:eastAsia="Times New Roman" w:hAnsi="Times New Roman"/>
                <w:sz w:val="24"/>
                <w:szCs w:val="24"/>
                <w:lang w:eastAsia="ru-RU"/>
              </w:rPr>
            </w:pPr>
            <w:r w:rsidRPr="00452813">
              <w:rPr>
                <w:rFonts w:ascii="Times New Roman" w:eastAsia="Times New Roman" w:hAnsi="Times New Roman"/>
                <w:spacing w:val="-1"/>
                <w:sz w:val="24"/>
                <w:szCs w:val="24"/>
                <w:lang w:eastAsia="ru-RU"/>
              </w:rPr>
              <w:t xml:space="preserve">Имеет разнообразные </w:t>
            </w:r>
            <w:r w:rsidRPr="00452813">
              <w:rPr>
                <w:rFonts w:ascii="Times New Roman" w:eastAsia="Times New Roman" w:hAnsi="Times New Roman"/>
                <w:sz w:val="24"/>
                <w:szCs w:val="24"/>
                <w:lang w:eastAsia="ru-RU"/>
              </w:rPr>
              <w:t>игровые замыслы; активно создает предметную обстановку "под замысел";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Ключевые признаки</w:t>
            </w:r>
          </w:p>
          <w:p w:rsidR="00933C08" w:rsidRPr="00452813" w:rsidRDefault="00933C08" w:rsidP="00452813">
            <w:pPr>
              <w:shd w:val="clear" w:color="auto" w:fill="FFFFFF"/>
              <w:spacing w:after="0" w:line="240" w:lineRule="auto"/>
              <w:ind w:firstLine="291"/>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комбинирует разнообразные сюжетные эпизоды в новую связную последовательность;</w:t>
            </w:r>
          </w:p>
          <w:p w:rsidR="00933C08" w:rsidRPr="00452813" w:rsidRDefault="00933C08" w:rsidP="00452813">
            <w:pPr>
              <w:shd w:val="clear" w:color="auto" w:fill="FFFFFF"/>
              <w:spacing w:after="0" w:line="240" w:lineRule="auto"/>
              <w:ind w:firstLine="291"/>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xml:space="preserve">- использует развернутое словесное комментирование игры через события и пространство (что и где происходит с персонажами); </w:t>
            </w:r>
          </w:p>
          <w:p w:rsidR="00933C08" w:rsidRPr="00452813" w:rsidRDefault="00933C08" w:rsidP="00452813">
            <w:pPr>
              <w:shd w:val="clear" w:color="auto" w:fill="FFFFFF"/>
              <w:spacing w:after="0" w:line="240" w:lineRule="auto"/>
              <w:ind w:firstLine="291"/>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частично воплощает игровой замысел в продукте (словесном -история, предметном -макет, сюжетный рисунок).</w:t>
            </w:r>
          </w:p>
        </w:tc>
      </w:tr>
    </w:tbl>
    <w:p w:rsidR="00933C08" w:rsidRPr="00452813" w:rsidRDefault="00933C08" w:rsidP="00452813">
      <w:pPr>
        <w:spacing w:after="0" w:line="240" w:lineRule="auto"/>
        <w:jc w:val="both"/>
        <w:rPr>
          <w:rFonts w:ascii="Times New Roman" w:eastAsia="Times New Roman" w:hAnsi="Times New Roman"/>
          <w:b/>
          <w:sz w:val="24"/>
          <w:szCs w:val="24"/>
          <w:lang w:eastAsia="ru-RU"/>
        </w:rPr>
      </w:pPr>
    </w:p>
    <w:p w:rsidR="00933C08" w:rsidRPr="00452813" w:rsidRDefault="00933C08" w:rsidP="00452813">
      <w:pPr>
        <w:spacing w:after="0" w:line="240" w:lineRule="auto"/>
        <w:jc w:val="both"/>
        <w:rPr>
          <w:rFonts w:ascii="Times New Roman" w:eastAsia="Times New Roman" w:hAnsi="Times New Roman"/>
          <w:b/>
          <w:sz w:val="24"/>
          <w:szCs w:val="24"/>
          <w:lang w:eastAsia="ru-RU"/>
        </w:rPr>
      </w:pPr>
    </w:p>
    <w:p w:rsidR="00933C08" w:rsidRPr="00452813" w:rsidRDefault="00933C08" w:rsidP="00452813">
      <w:pPr>
        <w:spacing w:after="0" w:line="240" w:lineRule="auto"/>
        <w:jc w:val="both"/>
        <w:rPr>
          <w:rFonts w:ascii="Times New Roman" w:eastAsia="Times New Roman" w:hAnsi="Times New Roman"/>
          <w:b/>
          <w:sz w:val="24"/>
          <w:szCs w:val="24"/>
          <w:lang w:eastAsia="ru-RU"/>
        </w:rPr>
      </w:pPr>
    </w:p>
    <w:p w:rsidR="00933C08" w:rsidRPr="00452813" w:rsidRDefault="00933C08" w:rsidP="00452813">
      <w:pPr>
        <w:spacing w:after="0" w:line="240" w:lineRule="auto"/>
        <w:jc w:val="both"/>
        <w:rPr>
          <w:rFonts w:ascii="Times New Roman" w:eastAsia="Times New Roman" w:hAnsi="Times New Roman"/>
          <w:b/>
          <w:sz w:val="24"/>
          <w:szCs w:val="24"/>
          <w:lang w:eastAsia="ru-RU"/>
        </w:rPr>
      </w:pPr>
    </w:p>
    <w:p w:rsidR="00933C08" w:rsidRPr="00452813" w:rsidRDefault="00933C08" w:rsidP="00452813">
      <w:pPr>
        <w:spacing w:after="0" w:line="240" w:lineRule="auto"/>
        <w:jc w:val="both"/>
        <w:rPr>
          <w:rFonts w:ascii="Times New Roman" w:eastAsia="Times New Roman" w:hAnsi="Times New Roman"/>
          <w:b/>
          <w:sz w:val="24"/>
          <w:szCs w:val="24"/>
          <w:lang w:eastAsia="ru-RU"/>
        </w:rPr>
      </w:pPr>
    </w:p>
    <w:p w:rsidR="00933C08" w:rsidRPr="00452813" w:rsidRDefault="00933C08" w:rsidP="00452813">
      <w:pPr>
        <w:spacing w:after="0" w:line="240" w:lineRule="auto"/>
        <w:jc w:val="both"/>
        <w:rPr>
          <w:rFonts w:ascii="Times New Roman" w:eastAsia="Times New Roman" w:hAnsi="Times New Roman"/>
          <w:b/>
          <w:sz w:val="24"/>
          <w:szCs w:val="24"/>
          <w:lang w:eastAsia="ru-RU"/>
        </w:rPr>
      </w:pPr>
    </w:p>
    <w:p w:rsidR="00933C08" w:rsidRPr="00452813" w:rsidRDefault="00933C08" w:rsidP="00452813">
      <w:pPr>
        <w:spacing w:after="0" w:line="240" w:lineRule="auto"/>
        <w:jc w:val="both"/>
        <w:rPr>
          <w:rFonts w:ascii="Times New Roman" w:eastAsia="Times New Roman" w:hAnsi="Times New Roman"/>
          <w:b/>
          <w:sz w:val="24"/>
          <w:szCs w:val="24"/>
          <w:lang w:eastAsia="ru-RU"/>
        </w:rPr>
      </w:pPr>
    </w:p>
    <w:p w:rsidR="00933C08" w:rsidRPr="00452813" w:rsidRDefault="00933C08" w:rsidP="00452813">
      <w:pPr>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sz w:val="24"/>
          <w:szCs w:val="24"/>
          <w:lang w:eastAsia="ru-RU"/>
        </w:rPr>
        <w:t>Таблица 2</w:t>
      </w:r>
    </w:p>
    <w:p w:rsidR="00933C08" w:rsidRPr="00452813" w:rsidRDefault="00933C08" w:rsidP="00452813">
      <w:pPr>
        <w:spacing w:after="0" w:line="240" w:lineRule="auto"/>
        <w:ind w:firstLine="567"/>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Инициатива как целеполагание и волевое усилие</w:t>
      </w:r>
    </w:p>
    <w:tbl>
      <w:tblPr>
        <w:tblW w:w="9924" w:type="dxa"/>
        <w:tblInd w:w="40" w:type="dxa"/>
        <w:tblLayout w:type="fixed"/>
        <w:tblCellMar>
          <w:left w:w="40" w:type="dxa"/>
          <w:right w:w="40" w:type="dxa"/>
        </w:tblCellMar>
        <w:tblLook w:val="0000" w:firstRow="0" w:lastRow="0" w:firstColumn="0" w:lastColumn="0" w:noHBand="0" w:noVBand="0"/>
      </w:tblPr>
      <w:tblGrid>
        <w:gridCol w:w="3322"/>
        <w:gridCol w:w="3341"/>
        <w:gridCol w:w="3261"/>
      </w:tblGrid>
      <w:tr w:rsidR="00933C08" w:rsidRPr="00452813" w:rsidTr="00895055">
        <w:trPr>
          <w:trHeight w:hRule="exact" w:val="551"/>
        </w:trPr>
        <w:tc>
          <w:tcPr>
            <w:tcW w:w="3322"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86"/>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1 уровень:</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86"/>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2 уровень:</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86"/>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3 уровень:</w:t>
            </w:r>
          </w:p>
        </w:tc>
      </w:tr>
      <w:tr w:rsidR="00933C08" w:rsidRPr="00452813" w:rsidTr="00895055">
        <w:trPr>
          <w:trHeight w:hRule="exact" w:val="7716"/>
        </w:trPr>
        <w:tc>
          <w:tcPr>
            <w:tcW w:w="3322"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895055">
            <w:pPr>
              <w:shd w:val="clear" w:color="auto" w:fill="FFFFFF"/>
              <w:spacing w:after="0" w:line="240" w:lineRule="auto"/>
              <w:ind w:left="386"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lastRenderedPageBreak/>
              <w:t xml:space="preserve">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 и 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 xml:space="preserve">Ключевые признаки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поглощен процессом; конкретная цель не фиксируется; бросает работу, как только появляются отвлекающие моменты, и не возвращается к ней.</w:t>
            </w:r>
          </w:p>
        </w:tc>
        <w:tc>
          <w:tcPr>
            <w:tcW w:w="334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25"/>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Обнаруживает конкретное намерение-цель ("Хочу нарисовать домик... . построить домик..., слепить домик") - работает над ограниченным материалом, его трансформациями; результат фиксируется, но удовлетворяет любой (в процессе работы цель может изменяться, в зависимости от того, что полу-чается).</w:t>
            </w:r>
          </w:p>
          <w:p w:rsidR="00933C08" w:rsidRPr="00452813" w:rsidRDefault="00933C08" w:rsidP="00452813">
            <w:pPr>
              <w:shd w:val="clear" w:color="auto" w:fill="FFFFFF"/>
              <w:spacing w:after="0" w:line="240" w:lineRule="auto"/>
              <w:ind w:firstLine="325"/>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Ключевые признаки.</w:t>
            </w:r>
          </w:p>
          <w:p w:rsidR="00933C08" w:rsidRPr="00452813" w:rsidRDefault="00933C08" w:rsidP="00452813">
            <w:pPr>
              <w:shd w:val="clear" w:color="auto" w:fill="FFFFFF"/>
              <w:spacing w:after="0" w:line="240" w:lineRule="auto"/>
              <w:ind w:firstLine="325"/>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формулирует конкретную цель ("Нарисую домик"); в процессе работы может менять цель, но фиксирует конечный результат ("Получилась машина").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244"/>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материалах (лепка, рисование, конструирование).</w:t>
            </w:r>
          </w:p>
          <w:p w:rsidR="00933C08" w:rsidRPr="00452813" w:rsidRDefault="00933C08" w:rsidP="00452813">
            <w:pPr>
              <w:shd w:val="clear" w:color="auto" w:fill="FFFFFF"/>
              <w:spacing w:after="0" w:line="240" w:lineRule="auto"/>
              <w:ind w:firstLine="244"/>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 xml:space="preserve">Ключевые признаки. </w:t>
            </w:r>
          </w:p>
          <w:p w:rsidR="00933C08" w:rsidRPr="00452813" w:rsidRDefault="00933C08" w:rsidP="00452813">
            <w:pPr>
              <w:shd w:val="clear" w:color="auto" w:fill="FFFFFF"/>
              <w:spacing w:after="0" w:line="240" w:lineRule="auto"/>
              <w:ind w:firstLine="244"/>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обозначает конкретную цель, удерживает ее во время работы; фиксирует конечный результат, стремится достичь хорошего качества;</w:t>
            </w:r>
          </w:p>
          <w:p w:rsidR="00933C08" w:rsidRPr="00452813" w:rsidRDefault="00933C08" w:rsidP="00452813">
            <w:pPr>
              <w:shd w:val="clear" w:color="auto" w:fill="FFFFFF"/>
              <w:spacing w:after="0" w:line="240" w:lineRule="auto"/>
              <w:ind w:firstLine="244"/>
              <w:jc w:val="both"/>
              <w:rPr>
                <w:rFonts w:ascii="Times New Roman" w:eastAsia="Times New Roman" w:hAnsi="Times New Roman"/>
                <w:spacing w:val="-1"/>
                <w:sz w:val="24"/>
                <w:szCs w:val="24"/>
                <w:lang w:eastAsia="ru-RU"/>
              </w:rPr>
            </w:pPr>
            <w:r w:rsidRPr="00452813">
              <w:rPr>
                <w:rFonts w:ascii="Times New Roman" w:eastAsia="Times New Roman" w:hAnsi="Times New Roman"/>
                <w:sz w:val="24"/>
                <w:szCs w:val="24"/>
                <w:lang w:eastAsia="ru-RU"/>
              </w:rPr>
              <w:t>- возвращается к прерванной работе, доводит ее до конца.</w:t>
            </w:r>
          </w:p>
        </w:tc>
      </w:tr>
    </w:tbl>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163D0E" w:rsidRDefault="00163D0E"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933C08" w:rsidRPr="00452813" w:rsidRDefault="00933C08" w:rsidP="00452813">
      <w:pPr>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sz w:val="24"/>
          <w:szCs w:val="24"/>
          <w:lang w:eastAsia="ru-RU"/>
        </w:rPr>
        <w:t>Таблица 3</w:t>
      </w:r>
    </w:p>
    <w:p w:rsidR="00933C08" w:rsidRPr="00452813" w:rsidRDefault="00933C08" w:rsidP="00452813">
      <w:pPr>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Коммуникативная инициатива</w:t>
      </w:r>
    </w:p>
    <w:tbl>
      <w:tblPr>
        <w:tblW w:w="9924" w:type="dxa"/>
        <w:tblInd w:w="40" w:type="dxa"/>
        <w:tblLayout w:type="fixed"/>
        <w:tblCellMar>
          <w:left w:w="40" w:type="dxa"/>
          <w:right w:w="40" w:type="dxa"/>
        </w:tblCellMar>
        <w:tblLook w:val="0000" w:firstRow="0" w:lastRow="0" w:firstColumn="0" w:lastColumn="0" w:noHBand="0" w:noVBand="0"/>
      </w:tblPr>
      <w:tblGrid>
        <w:gridCol w:w="3261"/>
        <w:gridCol w:w="3402"/>
        <w:gridCol w:w="3261"/>
      </w:tblGrid>
      <w:tr w:rsidR="00933C08" w:rsidRPr="00452813" w:rsidTr="00895055">
        <w:trPr>
          <w:trHeight w:hRule="exact" w:val="465"/>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lastRenderedPageBreak/>
              <w:t>1 уровень:</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2 уровень:</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3 уровень:</w:t>
            </w:r>
          </w:p>
        </w:tc>
      </w:tr>
      <w:tr w:rsidR="00933C08" w:rsidRPr="00452813" w:rsidTr="00895055">
        <w:trPr>
          <w:trHeight w:hRule="exact" w:val="11198"/>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Привлекает внимание сверстника к своим действиям, комментирует их в речи, но не старается, чтобы сверстник понял; также выступает как активный наблюдатель - пристраивается к уже действующему сверстнику, комментирует и подправляет наблюдаемые действия; старается быть (играть, делать) рядом со сверстниками; ситуативен в выборе, довольствуется обществом и вниманием любого.</w:t>
            </w:r>
          </w:p>
          <w:p w:rsidR="00933C08" w:rsidRPr="00452813" w:rsidRDefault="00933C08" w:rsidP="00452813">
            <w:pPr>
              <w:shd w:val="clear" w:color="auto" w:fill="FFFFFF"/>
              <w:spacing w:after="0" w:line="240" w:lineRule="auto"/>
              <w:ind w:firstLine="386"/>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Ключевые признаки.</w:t>
            </w:r>
          </w:p>
          <w:p w:rsidR="00933C08" w:rsidRPr="00452813" w:rsidRDefault="00933C08" w:rsidP="00895055">
            <w:pPr>
              <w:shd w:val="clear" w:color="auto" w:fill="FFFFFF"/>
              <w:spacing w:after="0" w:line="240" w:lineRule="auto"/>
              <w:ind w:left="386"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обращает внимание сверстника на интересующие самого ребенка действия ("Смотри..."), комментирует их в речи, но не старается быть понятым; довольствуется обществом любого.</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Намеренно привлекает определенного сверстника к совместной деятельности с опорой на предмет и одновременным кратким словесным пояснением замысла, цели ("Давай играть, делать..."); ведет парное взаимодействие в игре, используя речевое пошаговое предложение - побуждение партнера к конкретным действиям ("Ты говори...", "Ты делай..."), поддерживает диалог в конкретной деятельности; может найти аналогичный или дополняющий игровой предмет, материал, роль, не вступая в конфликт со сверстником.</w:t>
            </w:r>
          </w:p>
          <w:p w:rsidR="00933C08" w:rsidRPr="00452813" w:rsidRDefault="00933C08" w:rsidP="00452813">
            <w:pPr>
              <w:shd w:val="clear" w:color="auto" w:fill="FFFFFF"/>
              <w:spacing w:after="0" w:line="240" w:lineRule="auto"/>
              <w:ind w:firstLine="386"/>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 xml:space="preserve">Ключевые признаки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xml:space="preserve">- инициирует парное взаимодействие со . сверстником через краткое речевое предложение-побуждение ("Давай играть, делать...");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начинает проявлять избирательность в выборе партнера.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86"/>
              <w:jc w:val="both"/>
              <w:rPr>
                <w:rFonts w:ascii="Times New Roman" w:eastAsia="Times New Roman" w:hAnsi="Times New Roman"/>
                <w:spacing w:val="-1"/>
                <w:sz w:val="24"/>
                <w:szCs w:val="24"/>
                <w:lang w:eastAsia="ru-RU"/>
              </w:rPr>
            </w:pPr>
            <w:r w:rsidRPr="00452813">
              <w:rPr>
                <w:rFonts w:ascii="Times New Roman" w:eastAsia="Times New Roman" w:hAnsi="Times New Roman"/>
                <w:spacing w:val="-1"/>
                <w:sz w:val="24"/>
                <w:szCs w:val="24"/>
                <w:lang w:eastAsia="ru-RU"/>
              </w:rPr>
              <w:t>Инициирует и организует действия 2-3 сверстников, словесно развертывая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роли, материалы; легко поддерживает диалог в конкретной деятельности; может инициировать и поддержать простой диалог со сверстником на отвлеченную тему; избирателен в выборе партнеров; осознанно стремится не только к реализации замысла, но и к взаимопониманию, к поддержанию слаженного взаимодействия с партнерами.</w:t>
            </w:r>
          </w:p>
          <w:p w:rsidR="00933C08" w:rsidRPr="00452813" w:rsidRDefault="00933C08" w:rsidP="00452813">
            <w:pPr>
              <w:shd w:val="clear" w:color="auto" w:fill="FFFFFF"/>
              <w:spacing w:after="0" w:line="240" w:lineRule="auto"/>
              <w:ind w:firstLine="386"/>
              <w:jc w:val="both"/>
              <w:rPr>
                <w:rFonts w:ascii="Times New Roman" w:eastAsia="Times New Roman" w:hAnsi="Times New Roman"/>
                <w:b/>
                <w:spacing w:val="-1"/>
                <w:sz w:val="24"/>
                <w:szCs w:val="24"/>
                <w:lang w:eastAsia="ru-RU"/>
              </w:rPr>
            </w:pPr>
            <w:r w:rsidRPr="00452813">
              <w:rPr>
                <w:rFonts w:ascii="Times New Roman" w:eastAsia="Times New Roman" w:hAnsi="Times New Roman"/>
                <w:b/>
                <w:spacing w:val="-1"/>
                <w:sz w:val="24"/>
                <w:szCs w:val="24"/>
                <w:lang w:eastAsia="ru-RU"/>
              </w:rPr>
              <w:t>Ключевые признаки</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pacing w:val="-1"/>
                <w:sz w:val="24"/>
                <w:szCs w:val="24"/>
                <w:lang w:eastAsia="ru-RU"/>
              </w:rPr>
            </w:pPr>
            <w:r w:rsidRPr="00452813">
              <w:rPr>
                <w:rFonts w:ascii="Times New Roman" w:eastAsia="Times New Roman" w:hAnsi="Times New Roman"/>
                <w:spacing w:val="-1"/>
                <w:sz w:val="24"/>
                <w:szCs w:val="24"/>
                <w:lang w:eastAsia="ru-RU"/>
              </w:rPr>
              <w:t xml:space="preserve">- предлагает партнерам в развернутой словесной форме исходные замыслы, цели;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pacing w:val="-1"/>
                <w:sz w:val="24"/>
                <w:szCs w:val="24"/>
                <w:lang w:eastAsia="ru-RU"/>
              </w:rPr>
            </w:pPr>
            <w:r w:rsidRPr="00452813">
              <w:rPr>
                <w:rFonts w:ascii="Times New Roman" w:eastAsia="Times New Roman" w:hAnsi="Times New Roman"/>
                <w:spacing w:val="-1"/>
                <w:sz w:val="24"/>
                <w:szCs w:val="24"/>
                <w:lang w:eastAsia="ru-RU"/>
              </w:rPr>
              <w:t>- договаривается о распределении действий, не ущемляя интересы других участников; избирателен в выборе, осознанно стремится к взаимопониманию и поддержанию слаженного взаимодействия.</w:t>
            </w:r>
          </w:p>
        </w:tc>
      </w:tr>
    </w:tbl>
    <w:p w:rsidR="0061174A" w:rsidRDefault="0061174A"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F04C42" w:rsidRDefault="00F04C42" w:rsidP="00452813">
      <w:pPr>
        <w:spacing w:after="0" w:line="240" w:lineRule="auto"/>
        <w:ind w:firstLine="709"/>
        <w:jc w:val="both"/>
        <w:rPr>
          <w:rFonts w:ascii="Times New Roman" w:eastAsia="Times New Roman" w:hAnsi="Times New Roman"/>
          <w:sz w:val="24"/>
          <w:szCs w:val="24"/>
          <w:lang w:eastAsia="ru-RU"/>
        </w:rPr>
      </w:pPr>
    </w:p>
    <w:p w:rsidR="00933C08" w:rsidRPr="00452813" w:rsidRDefault="00933C08" w:rsidP="00452813">
      <w:pPr>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sz w:val="24"/>
          <w:szCs w:val="24"/>
          <w:lang w:eastAsia="ru-RU"/>
        </w:rPr>
        <w:t>Таблица 4</w:t>
      </w:r>
    </w:p>
    <w:p w:rsidR="00933C08" w:rsidRPr="00452813" w:rsidRDefault="00933C08" w:rsidP="00452813">
      <w:pPr>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Познавательная инициатива</w:t>
      </w:r>
    </w:p>
    <w:tbl>
      <w:tblPr>
        <w:tblW w:w="9924" w:type="dxa"/>
        <w:tblInd w:w="40" w:type="dxa"/>
        <w:tblLayout w:type="fixed"/>
        <w:tblCellMar>
          <w:left w:w="40" w:type="dxa"/>
          <w:right w:w="40" w:type="dxa"/>
        </w:tblCellMar>
        <w:tblLook w:val="0000" w:firstRow="0" w:lastRow="0" w:firstColumn="0" w:lastColumn="0" w:noHBand="0" w:noVBand="0"/>
      </w:tblPr>
      <w:tblGrid>
        <w:gridCol w:w="3261"/>
        <w:gridCol w:w="3402"/>
        <w:gridCol w:w="3261"/>
      </w:tblGrid>
      <w:tr w:rsidR="00933C08" w:rsidRPr="00452813" w:rsidTr="00895055">
        <w:trPr>
          <w:trHeight w:hRule="exact" w:val="465"/>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lastRenderedPageBreak/>
              <w:t>1 уровень:</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2 уровень:</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709"/>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3 уровень:</w:t>
            </w:r>
          </w:p>
        </w:tc>
      </w:tr>
      <w:tr w:rsidR="00933C08" w:rsidRPr="00452813" w:rsidTr="00895055">
        <w:trPr>
          <w:trHeight w:hRule="exact" w:val="10347"/>
        </w:trPr>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xml:space="preserve">Замечает новые предметы в окружении и проявляет интерес к ним; </w:t>
            </w:r>
          </w:p>
          <w:p w:rsidR="00933C08" w:rsidRPr="00452813" w:rsidRDefault="00933C08" w:rsidP="00895055">
            <w:pPr>
              <w:shd w:val="clear" w:color="auto" w:fill="FFFFFF"/>
              <w:spacing w:after="0" w:line="240" w:lineRule="auto"/>
              <w:ind w:left="386"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xml:space="preserve">активно обследует вещи, практически обнаруживая их возможности (манипулирует, разбирает-собирает, без попыток достичь точного исходного состояния);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многократно повторяет действия, поглощен процессом.</w:t>
            </w:r>
          </w:p>
          <w:p w:rsidR="00933C08" w:rsidRPr="00452813" w:rsidRDefault="00933C08" w:rsidP="00452813">
            <w:pPr>
              <w:shd w:val="clear" w:color="auto" w:fill="FFFFFF"/>
              <w:spacing w:after="0" w:line="240" w:lineRule="auto"/>
              <w:ind w:firstLine="386"/>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 xml:space="preserve">Ключевые признаки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Проявляет интерес к новым предметам, манипулирует ими, практически обнаруживая их возможности; многократно воспроизводит действия.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Предвосхищает или сопровождает вопросами практическое исследование новых предметов (Что это? Для чего?); обнаруживает осознанное намерение узнать что-то относительно конкретных вещей и явлений (Как это получается? Как бы это сделать? 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свои новые представления в сюжеты игры, темы рисования, конструирования.</w:t>
            </w:r>
          </w:p>
          <w:p w:rsidR="00933C08" w:rsidRPr="00452813" w:rsidRDefault="00933C08" w:rsidP="00452813">
            <w:pPr>
              <w:shd w:val="clear" w:color="auto" w:fill="FFFFFF"/>
              <w:spacing w:after="0" w:line="240" w:lineRule="auto"/>
              <w:ind w:firstLine="386"/>
              <w:jc w:val="both"/>
              <w:rPr>
                <w:rFonts w:ascii="Times New Roman" w:eastAsia="Times New Roman" w:hAnsi="Times New Roman"/>
                <w:b/>
                <w:sz w:val="24"/>
                <w:szCs w:val="24"/>
                <w:lang w:eastAsia="ru-RU"/>
              </w:rPr>
            </w:pPr>
            <w:r w:rsidRPr="00452813">
              <w:rPr>
                <w:rFonts w:ascii="Times New Roman" w:eastAsia="Times New Roman" w:hAnsi="Times New Roman"/>
                <w:b/>
                <w:sz w:val="24"/>
                <w:szCs w:val="24"/>
                <w:lang w:eastAsia="ru-RU"/>
              </w:rPr>
              <w:t xml:space="preserve">Ключевые признаки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xml:space="preserve">- задает вопросы относительно конкретных вещей и явлений (что? как? зачем?);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pacing w:val="-1"/>
                <w:sz w:val="24"/>
                <w:szCs w:val="24"/>
                <w:lang w:eastAsia="ru-RU"/>
              </w:rPr>
            </w:pPr>
            <w:r w:rsidRPr="00452813">
              <w:rPr>
                <w:rFonts w:ascii="Times New Roman" w:eastAsia="Times New Roman" w:hAnsi="Times New Roman"/>
                <w:sz w:val="24"/>
                <w:szCs w:val="24"/>
                <w:lang w:eastAsia="ru-RU"/>
              </w:rPr>
              <w:t>- высказывает простые предположения, осуществляет вариативные действия по отношению к исследуемому объекту, добиваясь нужного результата.</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933C08" w:rsidRPr="00452813" w:rsidRDefault="00933C08" w:rsidP="00452813">
            <w:pPr>
              <w:shd w:val="clear" w:color="auto" w:fill="FFFFFF"/>
              <w:spacing w:after="0" w:line="240" w:lineRule="auto"/>
              <w:ind w:firstLine="386"/>
              <w:jc w:val="both"/>
              <w:rPr>
                <w:rFonts w:ascii="Times New Roman" w:eastAsia="Times New Roman" w:hAnsi="Times New Roman"/>
                <w:spacing w:val="-1"/>
                <w:sz w:val="24"/>
                <w:szCs w:val="24"/>
                <w:lang w:eastAsia="ru-RU"/>
              </w:rPr>
            </w:pPr>
            <w:r w:rsidRPr="00452813">
              <w:rPr>
                <w:rFonts w:ascii="Times New Roman" w:eastAsia="Times New Roman" w:hAnsi="Times New Roman"/>
                <w:spacing w:val="-1"/>
                <w:sz w:val="24"/>
                <w:szCs w:val="24"/>
                <w:lang w:eastAsia="ru-RU"/>
              </w:rPr>
              <w:t xml:space="preserve">Задает вопросы, касающиеся предметов и явлений, лежащих за кругом непосредственно данного (Как? Почему? Зачем?); </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pacing w:val="-1"/>
                <w:sz w:val="24"/>
                <w:szCs w:val="24"/>
                <w:lang w:eastAsia="ru-RU"/>
              </w:rPr>
            </w:pPr>
            <w:r w:rsidRPr="00452813">
              <w:rPr>
                <w:rFonts w:ascii="Times New Roman" w:eastAsia="Times New Roman" w:hAnsi="Times New Roman"/>
                <w:spacing w:val="-1"/>
                <w:sz w:val="24"/>
                <w:szCs w:val="24"/>
                <w:lang w:eastAsia="ru-RU"/>
              </w:rPr>
              <w:t xml:space="preserve">обнаруживает стремление объяснить связь фактов, использует простое причинное рассуждение (потому что...); </w:t>
            </w:r>
          </w:p>
          <w:p w:rsidR="00933C08" w:rsidRPr="00452813" w:rsidRDefault="00933C08" w:rsidP="00452813">
            <w:pPr>
              <w:shd w:val="clear" w:color="auto" w:fill="FFFFFF"/>
              <w:spacing w:after="0" w:line="240" w:lineRule="auto"/>
              <w:ind w:firstLine="244"/>
              <w:jc w:val="both"/>
              <w:rPr>
                <w:rFonts w:ascii="Times New Roman" w:eastAsia="Times New Roman" w:hAnsi="Times New Roman"/>
                <w:spacing w:val="-1"/>
                <w:sz w:val="24"/>
                <w:szCs w:val="24"/>
                <w:lang w:eastAsia="ru-RU"/>
              </w:rPr>
            </w:pPr>
            <w:r w:rsidRPr="00452813">
              <w:rPr>
                <w:rFonts w:ascii="Times New Roman" w:eastAsia="Times New Roman" w:hAnsi="Times New Roman"/>
                <w:spacing w:val="-1"/>
                <w:sz w:val="24"/>
                <w:szCs w:val="24"/>
                <w:lang w:eastAsia="ru-RU"/>
              </w:rPr>
              <w:t>стремится к упорядочиванию, систематизации конкретных материалов (в виде коллек</w:t>
            </w:r>
            <w:r w:rsidRPr="00452813">
              <w:rPr>
                <w:rFonts w:ascii="Times New Roman" w:eastAsia="Times New Roman" w:hAnsi="Times New Roman"/>
                <w:spacing w:val="-1"/>
                <w:sz w:val="24"/>
                <w:szCs w:val="24"/>
                <w:lang w:eastAsia="ru-RU"/>
              </w:rPr>
              <w:softHyphen/>
              <w:t>ции); проявляет интерес к познавательной литературе, к символическим языкам; самостоятельно берется делать что-то по графическим схемам (лепить, конструировать), составлять карты, схемы, пиктограммы, записывать истории, наблюдения (осваи</w:t>
            </w:r>
            <w:r w:rsidRPr="00452813">
              <w:rPr>
                <w:rFonts w:ascii="Times New Roman" w:eastAsia="Times New Roman" w:hAnsi="Times New Roman"/>
                <w:spacing w:val="-1"/>
                <w:sz w:val="24"/>
                <w:szCs w:val="24"/>
                <w:lang w:eastAsia="ru-RU"/>
              </w:rPr>
              <w:softHyphen/>
              <w:t>вает письмо как средство систематизации и коммуни</w:t>
            </w:r>
            <w:r w:rsidRPr="00452813">
              <w:rPr>
                <w:rFonts w:ascii="Times New Roman" w:eastAsia="Times New Roman" w:hAnsi="Times New Roman"/>
                <w:spacing w:val="-1"/>
                <w:sz w:val="24"/>
                <w:szCs w:val="24"/>
                <w:lang w:eastAsia="ru-RU"/>
              </w:rPr>
              <w:softHyphen/>
              <w:t>кации).</w:t>
            </w:r>
          </w:p>
          <w:p w:rsidR="00933C08" w:rsidRPr="00452813" w:rsidRDefault="00933C08" w:rsidP="00452813">
            <w:pPr>
              <w:shd w:val="clear" w:color="auto" w:fill="FFFFFF"/>
              <w:spacing w:after="0" w:line="240" w:lineRule="auto"/>
              <w:ind w:firstLine="386"/>
              <w:jc w:val="both"/>
              <w:rPr>
                <w:rFonts w:ascii="Times New Roman" w:eastAsia="Times New Roman" w:hAnsi="Times New Roman"/>
                <w:b/>
                <w:spacing w:val="-1"/>
                <w:sz w:val="24"/>
                <w:szCs w:val="24"/>
                <w:lang w:eastAsia="ru-RU"/>
              </w:rPr>
            </w:pPr>
            <w:r w:rsidRPr="00452813">
              <w:rPr>
                <w:rFonts w:ascii="Times New Roman" w:eastAsia="Times New Roman" w:hAnsi="Times New Roman"/>
                <w:b/>
                <w:spacing w:val="-1"/>
                <w:sz w:val="24"/>
                <w:szCs w:val="24"/>
                <w:lang w:eastAsia="ru-RU"/>
              </w:rPr>
              <w:t>Ключевые признаки</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pacing w:val="-1"/>
                <w:sz w:val="24"/>
                <w:szCs w:val="24"/>
                <w:lang w:eastAsia="ru-RU"/>
              </w:rPr>
            </w:pPr>
            <w:r w:rsidRPr="00452813">
              <w:rPr>
                <w:rFonts w:ascii="Times New Roman" w:eastAsia="Times New Roman" w:hAnsi="Times New Roman"/>
                <w:spacing w:val="-1"/>
                <w:sz w:val="24"/>
                <w:szCs w:val="24"/>
                <w:lang w:eastAsia="ru-RU"/>
              </w:rPr>
              <w:t>- задает вопросы об отвлеченных вещах;</w:t>
            </w:r>
          </w:p>
          <w:p w:rsidR="00933C08" w:rsidRPr="00452813" w:rsidRDefault="00933C08" w:rsidP="00452813">
            <w:pPr>
              <w:shd w:val="clear" w:color="auto" w:fill="FFFFFF"/>
              <w:spacing w:after="0" w:line="240" w:lineRule="auto"/>
              <w:ind w:firstLine="386"/>
              <w:jc w:val="both"/>
              <w:rPr>
                <w:rFonts w:ascii="Times New Roman" w:eastAsia="Times New Roman" w:hAnsi="Times New Roman"/>
                <w:spacing w:val="-1"/>
                <w:sz w:val="24"/>
                <w:szCs w:val="24"/>
                <w:lang w:eastAsia="ru-RU"/>
              </w:rPr>
            </w:pPr>
            <w:r w:rsidRPr="00452813">
              <w:rPr>
                <w:rFonts w:ascii="Times New Roman" w:eastAsia="Times New Roman" w:hAnsi="Times New Roman"/>
                <w:spacing w:val="-1"/>
                <w:sz w:val="24"/>
                <w:szCs w:val="24"/>
                <w:lang w:eastAsia="ru-RU"/>
              </w:rPr>
              <w:t>- обнаруживает стремление к упорядочиванию фактов и представлений, способен к простому рассуждению; проявляет интерес к символическим языкам (графические схемы, письмо).</w:t>
            </w:r>
          </w:p>
        </w:tc>
      </w:tr>
    </w:tbl>
    <w:p w:rsidR="00933C08" w:rsidRPr="00452813" w:rsidRDefault="00933C08" w:rsidP="00452813">
      <w:pPr>
        <w:spacing w:after="0" w:line="240" w:lineRule="auto"/>
        <w:ind w:firstLine="709"/>
        <w:jc w:val="both"/>
        <w:rPr>
          <w:rFonts w:ascii="Times New Roman" w:eastAsia="Times New Roman" w:hAnsi="Times New Roman"/>
          <w:sz w:val="24"/>
          <w:szCs w:val="24"/>
          <w:lang w:eastAsia="ru-RU"/>
        </w:rPr>
      </w:pPr>
    </w:p>
    <w:p w:rsidR="00933C08" w:rsidRPr="00452813" w:rsidRDefault="00933C08" w:rsidP="00452813">
      <w:pPr>
        <w:spacing w:after="0" w:line="240" w:lineRule="auto"/>
        <w:ind w:firstLine="709"/>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xml:space="preserve">1 уровень проявленной инициативы типичен для 3-4 лет, </w:t>
      </w:r>
    </w:p>
    <w:p w:rsidR="00933C08" w:rsidRPr="00452813" w:rsidRDefault="00933C08" w:rsidP="00452813">
      <w:pPr>
        <w:spacing w:after="0" w:line="240" w:lineRule="auto"/>
        <w:ind w:firstLine="709"/>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2 уровень – для 4-5 лет,</w:t>
      </w:r>
    </w:p>
    <w:p w:rsidR="00933C08" w:rsidRPr="00452813" w:rsidRDefault="00933C08" w:rsidP="00452813">
      <w:pPr>
        <w:spacing w:after="0" w:line="240" w:lineRule="auto"/>
        <w:ind w:firstLine="709"/>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 xml:space="preserve">3 уровень – для 6-7 лет. </w:t>
      </w:r>
    </w:p>
    <w:p w:rsidR="00933C08" w:rsidRPr="00452813" w:rsidRDefault="00933C08" w:rsidP="00452813">
      <w:pPr>
        <w:spacing w:after="0" w:line="240" w:lineRule="auto"/>
        <w:ind w:firstLine="709"/>
        <w:jc w:val="both"/>
        <w:rPr>
          <w:rFonts w:ascii="Times New Roman" w:eastAsia="Times New Roman" w:hAnsi="Times New Roman"/>
          <w:sz w:val="24"/>
          <w:szCs w:val="24"/>
          <w:lang w:eastAsia="ru-RU"/>
        </w:rPr>
      </w:pPr>
      <w:r w:rsidRPr="00452813">
        <w:rPr>
          <w:rFonts w:ascii="Times New Roman" w:eastAsia="Times New Roman" w:hAnsi="Times New Roman"/>
          <w:sz w:val="24"/>
          <w:szCs w:val="24"/>
          <w:lang w:eastAsia="ru-RU"/>
        </w:rPr>
        <w:t>Соответственно, третий уровень проявленных инициатив является итоговым уровнем по освоению программы.</w:t>
      </w:r>
    </w:p>
    <w:p w:rsidR="00933C08" w:rsidRPr="00452813" w:rsidRDefault="00933C08" w:rsidP="00452813">
      <w:pPr>
        <w:spacing w:after="0" w:line="240" w:lineRule="auto"/>
        <w:jc w:val="both"/>
        <w:rPr>
          <w:rFonts w:ascii="Times New Roman" w:eastAsia="Times New Roman" w:hAnsi="Times New Roman"/>
          <w:sz w:val="24"/>
          <w:szCs w:val="24"/>
          <w:lang w:eastAsia="ru-RU"/>
        </w:rPr>
      </w:pPr>
    </w:p>
    <w:p w:rsidR="00933C08" w:rsidRPr="00452813" w:rsidRDefault="00933C08" w:rsidP="00452813">
      <w:pPr>
        <w:tabs>
          <w:tab w:val="left" w:pos="709"/>
          <w:tab w:val="left" w:pos="851"/>
        </w:tabs>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Освоение примерной основной образовательной программы не сопровождается проведением промежуточной и итоговой аттестаций воспитанников. </w:t>
      </w:r>
    </w:p>
    <w:p w:rsidR="00933C08" w:rsidRPr="00452813" w:rsidRDefault="00933C08" w:rsidP="00452813">
      <w:pPr>
        <w:tabs>
          <w:tab w:val="left" w:pos="851"/>
        </w:tabs>
        <w:spacing w:after="0" w:line="240" w:lineRule="auto"/>
        <w:ind w:firstLine="567"/>
        <w:jc w:val="both"/>
        <w:rPr>
          <w:rFonts w:ascii="Times New Roman" w:eastAsia="Times New Roman" w:hAnsi="Times New Roman"/>
          <w:sz w:val="24"/>
          <w:szCs w:val="24"/>
        </w:rPr>
      </w:pPr>
      <w:r w:rsidRPr="00452813">
        <w:rPr>
          <w:rFonts w:ascii="Times New Roman" w:hAnsi="Times New Roman"/>
          <w:sz w:val="24"/>
          <w:szCs w:val="24"/>
        </w:rPr>
        <w:lastRenderedPageBreak/>
        <w:t>В</w:t>
      </w:r>
      <w:r w:rsidRPr="00452813">
        <w:rPr>
          <w:rFonts w:ascii="Times New Roman" w:eastAsia="Times New Roman" w:hAnsi="Times New Roman"/>
          <w:sz w:val="24"/>
          <w:szCs w:val="24"/>
        </w:rPr>
        <w:t xml:space="preserve"> ходе регулярных наблюдений за детьми в повседневной жизни и в процессе  образовательной деятельности педагогом</w:t>
      </w:r>
      <w:r w:rsidRPr="00452813">
        <w:rPr>
          <w:rFonts w:ascii="Times New Roman" w:hAnsi="Times New Roman"/>
          <w:sz w:val="24"/>
          <w:szCs w:val="24"/>
        </w:rPr>
        <w:t xml:space="preserve"> может проводиться </w:t>
      </w:r>
      <w:r w:rsidRPr="00452813">
        <w:rPr>
          <w:rFonts w:ascii="Times New Roman" w:eastAsia="Times New Roman" w:hAnsi="Times New Roman"/>
          <w:sz w:val="24"/>
          <w:szCs w:val="24"/>
        </w:rPr>
        <w:t>оценка индивидуального развития детей.</w:t>
      </w:r>
    </w:p>
    <w:p w:rsidR="00933C08" w:rsidRPr="00452813" w:rsidRDefault="00933C08" w:rsidP="00452813">
      <w:pPr>
        <w:spacing w:after="0" w:line="240" w:lineRule="auto"/>
        <w:ind w:firstLine="709"/>
        <w:jc w:val="both"/>
        <w:rPr>
          <w:rFonts w:ascii="Times New Roman" w:hAnsi="Times New Roman"/>
          <w:sz w:val="24"/>
          <w:szCs w:val="24"/>
        </w:rPr>
      </w:pPr>
      <w:r w:rsidRPr="00452813">
        <w:rPr>
          <w:rFonts w:ascii="Times New Roman" w:hAnsi="Times New Roman"/>
          <w:sz w:val="24"/>
          <w:szCs w:val="24"/>
        </w:rPr>
        <w:t xml:space="preserve">Результаты педагогической диагностики (мониторинга) могут использоваться исключительно для решения образовательных задач: </w:t>
      </w:r>
    </w:p>
    <w:p w:rsidR="00933C08" w:rsidRPr="00452813" w:rsidRDefault="00933C08" w:rsidP="00452813">
      <w:pPr>
        <w:spacing w:after="0" w:line="240" w:lineRule="auto"/>
        <w:ind w:firstLine="709"/>
        <w:jc w:val="both"/>
        <w:rPr>
          <w:rFonts w:ascii="Times New Roman" w:hAnsi="Times New Roman"/>
          <w:sz w:val="24"/>
          <w:szCs w:val="24"/>
        </w:rPr>
      </w:pPr>
      <w:r w:rsidRPr="00452813">
        <w:rPr>
          <w:rFonts w:ascii="Times New Roman" w:hAnsi="Times New Roman"/>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933C08" w:rsidRPr="00452813" w:rsidRDefault="00933C08" w:rsidP="00452813">
      <w:pPr>
        <w:spacing w:after="0" w:line="240" w:lineRule="auto"/>
        <w:ind w:firstLine="709"/>
        <w:jc w:val="both"/>
        <w:rPr>
          <w:rFonts w:ascii="Times New Roman" w:hAnsi="Times New Roman"/>
          <w:sz w:val="24"/>
          <w:szCs w:val="24"/>
        </w:rPr>
      </w:pPr>
      <w:r w:rsidRPr="00452813">
        <w:rPr>
          <w:rFonts w:ascii="Times New Roman" w:hAnsi="Times New Roman"/>
          <w:sz w:val="24"/>
          <w:szCs w:val="24"/>
        </w:rPr>
        <w:t>● оптимизации работы с группой детей.</w:t>
      </w:r>
    </w:p>
    <w:p w:rsidR="00933C08" w:rsidRPr="00452813" w:rsidRDefault="00933C08" w:rsidP="00452813">
      <w:pPr>
        <w:tabs>
          <w:tab w:val="left" w:pos="851"/>
        </w:tabs>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w:t>
      </w:r>
    </w:p>
    <w:p w:rsidR="00933C08" w:rsidRPr="00452813" w:rsidRDefault="00933C08" w:rsidP="00452813">
      <w:pPr>
        <w:tabs>
          <w:tab w:val="left" w:pos="851"/>
        </w:tabs>
        <w:autoSpaceDE w:val="0"/>
        <w:autoSpaceDN w:val="0"/>
        <w:adjustRightInd w:val="0"/>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Прослеживая динамику развития основных (ключевых) характеристик, выявляя, имеет ли она неизменяющийся, прогрессивный или регрессивный характер, можно выделить направления развития, в которых ребенок нуждается в помощи.</w:t>
      </w:r>
    </w:p>
    <w:p w:rsidR="00933C08" w:rsidRPr="00452813" w:rsidRDefault="00933C08" w:rsidP="00452813">
      <w:pPr>
        <w:pStyle w:val="Default0"/>
        <w:tabs>
          <w:tab w:val="left" w:pos="851"/>
        </w:tabs>
        <w:ind w:firstLine="567"/>
        <w:jc w:val="both"/>
        <w:rPr>
          <w:rFonts w:ascii="Times New Roman" w:hAnsi="Times New Roman" w:cs="Times New Roman"/>
          <w:color w:val="auto"/>
          <w:szCs w:val="24"/>
        </w:rPr>
      </w:pPr>
      <w:r w:rsidRPr="00452813">
        <w:rPr>
          <w:rFonts w:ascii="Times New Roman" w:hAnsi="Times New Roman" w:cs="Times New Roman"/>
          <w:color w:val="auto"/>
          <w:szCs w:val="24"/>
        </w:rPr>
        <w:t xml:space="preserve">    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933C08" w:rsidRPr="00452813" w:rsidRDefault="00933C08" w:rsidP="00452813">
      <w:pPr>
        <w:pStyle w:val="Default0"/>
        <w:tabs>
          <w:tab w:val="left" w:pos="851"/>
        </w:tabs>
        <w:ind w:firstLine="567"/>
        <w:jc w:val="both"/>
        <w:rPr>
          <w:rFonts w:ascii="Times New Roman" w:hAnsi="Times New Roman" w:cs="Times New Roman"/>
          <w:color w:val="auto"/>
          <w:szCs w:val="24"/>
        </w:rPr>
      </w:pPr>
    </w:p>
    <w:p w:rsidR="00933C08" w:rsidRPr="00452813" w:rsidRDefault="00933C08" w:rsidP="00452813">
      <w:pPr>
        <w:spacing w:after="240" w:line="240" w:lineRule="auto"/>
        <w:jc w:val="both"/>
        <w:rPr>
          <w:rFonts w:ascii="Times New Roman" w:eastAsia="Times New Roman" w:hAnsi="Times New Roman"/>
          <w:sz w:val="24"/>
          <w:szCs w:val="24"/>
        </w:rPr>
      </w:pPr>
      <w:r w:rsidRPr="00452813">
        <w:rPr>
          <w:rFonts w:ascii="Times New Roman" w:eastAsia="Times New Roman" w:hAnsi="Times New Roman"/>
          <w:b/>
          <w:sz w:val="24"/>
          <w:szCs w:val="24"/>
        </w:rPr>
        <w:t xml:space="preserve">   Целевые ориентиры вариативной части, реализуемые Программой:</w:t>
      </w:r>
    </w:p>
    <w:p w:rsidR="00933C08" w:rsidRPr="00452813" w:rsidRDefault="00933C08" w:rsidP="00452813">
      <w:pPr>
        <w:spacing w:line="240" w:lineRule="auto"/>
        <w:contextualSpacing/>
        <w:jc w:val="both"/>
        <w:rPr>
          <w:rFonts w:ascii="Times New Roman" w:eastAsia="Times New Roman" w:hAnsi="Times New Roman"/>
          <w:sz w:val="24"/>
          <w:szCs w:val="24"/>
        </w:rPr>
      </w:pPr>
      <w:r w:rsidRPr="00452813">
        <w:rPr>
          <w:rFonts w:ascii="Times New Roman" w:eastAsia="Times New Roman" w:hAnsi="Times New Roman"/>
          <w:sz w:val="24"/>
          <w:szCs w:val="24"/>
        </w:rPr>
        <w:t>- умеет общаться на татарском языке, ведет развивающий диалог;</w:t>
      </w:r>
    </w:p>
    <w:p w:rsidR="00933C08" w:rsidRPr="00452813" w:rsidRDefault="00933C08" w:rsidP="00452813">
      <w:pPr>
        <w:spacing w:line="240" w:lineRule="auto"/>
        <w:contextualSpacing/>
        <w:jc w:val="both"/>
        <w:rPr>
          <w:rFonts w:ascii="Times New Roman" w:eastAsia="Times New Roman" w:hAnsi="Times New Roman"/>
          <w:sz w:val="24"/>
          <w:szCs w:val="24"/>
        </w:rPr>
      </w:pPr>
      <w:r w:rsidRPr="00452813">
        <w:rPr>
          <w:rFonts w:ascii="Times New Roman" w:eastAsia="Times New Roman" w:hAnsi="Times New Roman"/>
          <w:sz w:val="24"/>
          <w:szCs w:val="24"/>
        </w:rPr>
        <w:t>-сформирована правильная устная (родная) речь детей дошкольного возраста;</w:t>
      </w:r>
    </w:p>
    <w:p w:rsidR="00933C08" w:rsidRPr="00452813" w:rsidRDefault="00933C08" w:rsidP="00452813">
      <w:pPr>
        <w:spacing w:line="240" w:lineRule="auto"/>
        <w:contextualSpacing/>
        <w:jc w:val="both"/>
        <w:rPr>
          <w:rFonts w:ascii="Times New Roman" w:hAnsi="Times New Roman"/>
          <w:sz w:val="24"/>
          <w:szCs w:val="24"/>
          <w:shd w:val="clear" w:color="auto" w:fill="FFFFFF"/>
        </w:rPr>
      </w:pPr>
      <w:r w:rsidRPr="00452813">
        <w:rPr>
          <w:rFonts w:ascii="Times New Roman" w:eastAsia="Times New Roman" w:hAnsi="Times New Roman"/>
          <w:sz w:val="24"/>
          <w:szCs w:val="24"/>
        </w:rPr>
        <w:t>-</w:t>
      </w:r>
      <w:r w:rsidRPr="00452813">
        <w:rPr>
          <w:rFonts w:ascii="Times New Roman" w:hAnsi="Times New Roman"/>
          <w:sz w:val="24"/>
          <w:szCs w:val="24"/>
          <w:shd w:val="clear" w:color="auto" w:fill="FFFFFF"/>
        </w:rPr>
        <w:t>проявляет интерес к национальной культуре народов, насе</w:t>
      </w:r>
      <w:r w:rsidRPr="00452813">
        <w:rPr>
          <w:rFonts w:ascii="Times New Roman" w:hAnsi="Times New Roman"/>
          <w:sz w:val="24"/>
          <w:szCs w:val="24"/>
          <w:shd w:val="clear" w:color="auto" w:fill="FFFFFF"/>
        </w:rPr>
        <w:softHyphen/>
        <w:t>ляющих Республику Татарстан;</w:t>
      </w:r>
    </w:p>
    <w:p w:rsidR="00F04C42" w:rsidRPr="006C7715" w:rsidRDefault="00933C08" w:rsidP="006C7715">
      <w:pPr>
        <w:spacing w:line="240" w:lineRule="auto"/>
        <w:contextualSpacing/>
        <w:jc w:val="both"/>
        <w:rPr>
          <w:rFonts w:ascii="Times New Roman" w:eastAsia="Times New Roman" w:hAnsi="Times New Roman"/>
          <w:sz w:val="24"/>
          <w:szCs w:val="24"/>
        </w:rPr>
      </w:pPr>
      <w:r w:rsidRPr="00452813">
        <w:rPr>
          <w:rFonts w:ascii="Times New Roman" w:hAnsi="Times New Roman"/>
          <w:sz w:val="24"/>
          <w:szCs w:val="24"/>
          <w:shd w:val="clear" w:color="auto" w:fill="FFFFFF"/>
        </w:rPr>
        <w:t xml:space="preserve">- сформирована правильная, грамотно оформленная речь без нарушений звукопроизношений и лексико-грамматических ошибок. </w:t>
      </w:r>
    </w:p>
    <w:p w:rsidR="00F04C42" w:rsidRDefault="00F04C42" w:rsidP="00452813">
      <w:pPr>
        <w:spacing w:line="240" w:lineRule="auto"/>
        <w:ind w:left="540"/>
        <w:contextualSpacing/>
        <w:jc w:val="both"/>
        <w:rPr>
          <w:rFonts w:ascii="Times New Roman" w:eastAsia="Times New Roman" w:hAnsi="Times New Roman"/>
          <w:b/>
          <w:sz w:val="24"/>
          <w:szCs w:val="24"/>
        </w:rPr>
      </w:pPr>
    </w:p>
    <w:p w:rsidR="00F04C42" w:rsidRDefault="00F04C42" w:rsidP="00452813">
      <w:pPr>
        <w:spacing w:line="240" w:lineRule="auto"/>
        <w:ind w:left="540"/>
        <w:contextualSpacing/>
        <w:jc w:val="both"/>
        <w:rPr>
          <w:rFonts w:ascii="Times New Roman" w:eastAsia="Times New Roman" w:hAnsi="Times New Roman"/>
          <w:b/>
          <w:sz w:val="24"/>
          <w:szCs w:val="24"/>
        </w:rPr>
      </w:pPr>
    </w:p>
    <w:p w:rsidR="00F04C42" w:rsidRDefault="00F04C42" w:rsidP="00452813">
      <w:pPr>
        <w:spacing w:line="240" w:lineRule="auto"/>
        <w:ind w:left="540"/>
        <w:contextualSpacing/>
        <w:jc w:val="both"/>
        <w:rPr>
          <w:rFonts w:ascii="Times New Roman" w:eastAsia="Times New Roman" w:hAnsi="Times New Roman"/>
          <w:b/>
          <w:sz w:val="24"/>
          <w:szCs w:val="24"/>
        </w:rPr>
      </w:pPr>
    </w:p>
    <w:p w:rsidR="00F04C42" w:rsidRDefault="00F04C42" w:rsidP="00452813">
      <w:pPr>
        <w:spacing w:line="240" w:lineRule="auto"/>
        <w:ind w:left="540"/>
        <w:contextualSpacing/>
        <w:jc w:val="both"/>
        <w:rPr>
          <w:rFonts w:ascii="Times New Roman" w:eastAsia="Times New Roman" w:hAnsi="Times New Roman"/>
          <w:b/>
          <w:sz w:val="24"/>
          <w:szCs w:val="24"/>
        </w:rPr>
      </w:pPr>
    </w:p>
    <w:p w:rsidR="00F04C42" w:rsidRDefault="00F04C42" w:rsidP="00452813">
      <w:pPr>
        <w:spacing w:line="240" w:lineRule="auto"/>
        <w:ind w:left="540"/>
        <w:contextualSpacing/>
        <w:jc w:val="both"/>
        <w:rPr>
          <w:rFonts w:ascii="Times New Roman" w:eastAsia="Times New Roman" w:hAnsi="Times New Roman"/>
          <w:b/>
          <w:sz w:val="24"/>
          <w:szCs w:val="24"/>
        </w:rPr>
      </w:pPr>
    </w:p>
    <w:p w:rsidR="009441B5" w:rsidRPr="00452813" w:rsidRDefault="009441B5" w:rsidP="00452813">
      <w:pPr>
        <w:spacing w:line="240" w:lineRule="auto"/>
        <w:ind w:left="540"/>
        <w:contextualSpacing/>
        <w:jc w:val="both"/>
        <w:rPr>
          <w:rFonts w:ascii="Times New Roman" w:eastAsia="Times New Roman" w:hAnsi="Times New Roman"/>
          <w:b/>
          <w:sz w:val="24"/>
          <w:szCs w:val="24"/>
        </w:rPr>
      </w:pPr>
      <w:r w:rsidRPr="00452813">
        <w:rPr>
          <w:rFonts w:ascii="Times New Roman" w:eastAsia="Times New Roman" w:hAnsi="Times New Roman"/>
          <w:b/>
          <w:sz w:val="24"/>
          <w:szCs w:val="24"/>
        </w:rPr>
        <w:t>2.СОДЕРЖАТЕЛЬНЫЙ РАЗДЕЛ</w:t>
      </w:r>
    </w:p>
    <w:p w:rsidR="009441B5" w:rsidRPr="00452813" w:rsidRDefault="009441B5" w:rsidP="00D6536A">
      <w:pPr>
        <w:numPr>
          <w:ilvl w:val="1"/>
          <w:numId w:val="69"/>
        </w:numPr>
        <w:spacing w:line="240" w:lineRule="auto"/>
        <w:contextualSpacing/>
        <w:jc w:val="both"/>
        <w:rPr>
          <w:rFonts w:ascii="Times New Roman" w:eastAsia="Times New Roman" w:hAnsi="Times New Roman"/>
          <w:b/>
          <w:sz w:val="24"/>
          <w:szCs w:val="24"/>
        </w:rPr>
      </w:pPr>
      <w:r w:rsidRPr="00452813">
        <w:rPr>
          <w:rFonts w:ascii="Times New Roman" w:eastAsia="Times New Roman" w:hAnsi="Times New Roman"/>
          <w:b/>
          <w:sz w:val="24"/>
          <w:szCs w:val="24"/>
        </w:rPr>
        <w:t>Общие положения</w:t>
      </w:r>
    </w:p>
    <w:p w:rsidR="009441B5" w:rsidRPr="00452813" w:rsidRDefault="009441B5" w:rsidP="00452813">
      <w:pPr>
        <w:widowControl w:val="0"/>
        <w:overflowPunct w:val="0"/>
        <w:autoSpaceDE w:val="0"/>
        <w:autoSpaceDN w:val="0"/>
        <w:adjustRightInd w:val="0"/>
        <w:spacing w:after="0" w:line="240" w:lineRule="auto"/>
        <w:ind w:left="540"/>
        <w:jc w:val="both"/>
        <w:rPr>
          <w:rFonts w:ascii="Times New Roman" w:hAnsi="Times New Roman"/>
          <w:sz w:val="24"/>
          <w:szCs w:val="24"/>
        </w:rPr>
      </w:pPr>
      <w:r w:rsidRPr="00452813">
        <w:rPr>
          <w:rFonts w:ascii="Times New Roman" w:hAnsi="Times New Roman"/>
          <w:sz w:val="24"/>
          <w:szCs w:val="24"/>
        </w:rPr>
        <w:t xml:space="preserve">В содержательном разделе представлены: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обеспечивающих реализацию данного содержания;</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воспитанников,специфики их образовательных потребностей, мотивов и интересов;</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lastRenderedPageBreak/>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9441B5" w:rsidRPr="00452813" w:rsidRDefault="009441B5" w:rsidP="00452813">
      <w:pPr>
        <w:widowControl w:val="0"/>
        <w:overflowPunct w:val="0"/>
        <w:autoSpaceDE w:val="0"/>
        <w:autoSpaceDN w:val="0"/>
        <w:adjustRightInd w:val="0"/>
        <w:spacing w:after="0" w:line="240" w:lineRule="auto"/>
        <w:ind w:firstLine="708"/>
        <w:jc w:val="both"/>
        <w:rPr>
          <w:rFonts w:ascii="Times New Roman" w:hAnsi="Times New Roman"/>
          <w:sz w:val="24"/>
          <w:szCs w:val="24"/>
        </w:rPr>
      </w:pPr>
      <w:r w:rsidRPr="00452813">
        <w:rPr>
          <w:rFonts w:ascii="Times New Roman" w:hAnsi="Times New Roman"/>
          <w:sz w:val="24"/>
          <w:szCs w:val="24"/>
        </w:rPr>
        <w:t>В соответствии с положениями Стандарта и принципами Программы МАДОУ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МАДОУ.</w:t>
      </w:r>
    </w:p>
    <w:p w:rsidR="009441B5" w:rsidRPr="00452813" w:rsidRDefault="009441B5" w:rsidP="00452813">
      <w:pPr>
        <w:widowControl w:val="0"/>
        <w:overflowPunct w:val="0"/>
        <w:autoSpaceDE w:val="0"/>
        <w:autoSpaceDN w:val="0"/>
        <w:adjustRightInd w:val="0"/>
        <w:spacing w:after="0" w:line="240" w:lineRule="auto"/>
        <w:ind w:firstLine="708"/>
        <w:jc w:val="both"/>
        <w:rPr>
          <w:rFonts w:ascii="Times New Roman" w:hAnsi="Times New Roman"/>
          <w:sz w:val="24"/>
          <w:szCs w:val="24"/>
        </w:rPr>
      </w:pPr>
    </w:p>
    <w:p w:rsidR="009441B5" w:rsidRPr="000A083F" w:rsidRDefault="009441B5" w:rsidP="00452813">
      <w:pPr>
        <w:widowControl w:val="0"/>
        <w:overflowPunct w:val="0"/>
        <w:autoSpaceDE w:val="0"/>
        <w:autoSpaceDN w:val="0"/>
        <w:adjustRightInd w:val="0"/>
        <w:spacing w:after="0" w:line="240" w:lineRule="auto"/>
        <w:ind w:firstLine="708"/>
        <w:jc w:val="both"/>
        <w:rPr>
          <w:rFonts w:ascii="Times New Roman" w:hAnsi="Times New Roman"/>
          <w:b/>
          <w:sz w:val="24"/>
          <w:szCs w:val="24"/>
        </w:rPr>
      </w:pPr>
      <w:r w:rsidRPr="000A083F">
        <w:rPr>
          <w:rFonts w:ascii="Times New Roman" w:hAnsi="Times New Roman"/>
          <w:b/>
          <w:sz w:val="24"/>
          <w:szCs w:val="24"/>
        </w:rPr>
        <w:t>УЧЕБНО-КАЛЕНДАРНЫЙ ГРАФИК</w:t>
      </w:r>
    </w:p>
    <w:p w:rsidR="009441B5" w:rsidRPr="000A083F" w:rsidRDefault="009441B5" w:rsidP="00452813">
      <w:pPr>
        <w:widowControl w:val="0"/>
        <w:overflowPunct w:val="0"/>
        <w:autoSpaceDE w:val="0"/>
        <w:autoSpaceDN w:val="0"/>
        <w:adjustRightInd w:val="0"/>
        <w:spacing w:after="0" w:line="240" w:lineRule="auto"/>
        <w:ind w:firstLine="708"/>
        <w:jc w:val="both"/>
        <w:rPr>
          <w:rFonts w:ascii="Times New Roman" w:hAnsi="Times New Roman"/>
          <w:b/>
          <w:sz w:val="24"/>
          <w:szCs w:val="24"/>
        </w:rPr>
      </w:pP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 xml:space="preserve">Праздничные дни: 1,2,3,4,5,6 и 8-10 января – Новогодние каникулы </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7 января – Рождество Христово</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 xml:space="preserve"> 23 февраля – День защитника Отечества</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 xml:space="preserve"> 8 марта – Международный женский день</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 xml:space="preserve"> 1 мая – Праздник Весны и Труда </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 xml:space="preserve">9 мая – День Победы </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 xml:space="preserve">13 мая – Ураза-байрам </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 xml:space="preserve">12 июня – День России </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 xml:space="preserve">30 августа- День Республики Татарстан </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4 ноября – День народного единства</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 xml:space="preserve">6 ноября – День Конституции Татарстана </w:t>
      </w:r>
    </w:p>
    <w:p w:rsidR="000A083F" w:rsidRPr="000A083F" w:rsidRDefault="000A083F" w:rsidP="000A083F">
      <w:pPr>
        <w:rPr>
          <w:rFonts w:ascii="Times New Roman" w:hAnsi="Times New Roman"/>
          <w:sz w:val="24"/>
          <w:szCs w:val="24"/>
        </w:rPr>
      </w:pPr>
      <w:r w:rsidRPr="000A083F">
        <w:rPr>
          <w:rFonts w:ascii="Times New Roman" w:hAnsi="Times New Roman"/>
          <w:sz w:val="24"/>
          <w:szCs w:val="24"/>
        </w:rPr>
        <w:t>1 января 2021г- Новый 2021 год</w:t>
      </w:r>
    </w:p>
    <w:p w:rsidR="00F04C42" w:rsidRDefault="00F04C42" w:rsidP="00452813">
      <w:pPr>
        <w:pStyle w:val="afff"/>
        <w:jc w:val="both"/>
        <w:rPr>
          <w:rFonts w:ascii="Times New Roman" w:hAnsi="Times New Roman"/>
          <w:b/>
          <w:spacing w:val="-2"/>
          <w:sz w:val="24"/>
          <w:szCs w:val="24"/>
        </w:rPr>
      </w:pPr>
    </w:p>
    <w:p w:rsidR="009441B5" w:rsidRPr="00452813" w:rsidRDefault="009441B5" w:rsidP="00452813">
      <w:pPr>
        <w:pStyle w:val="afff"/>
        <w:jc w:val="both"/>
        <w:rPr>
          <w:rFonts w:ascii="Times New Roman" w:hAnsi="Times New Roman"/>
          <w:b/>
          <w:spacing w:val="-2"/>
          <w:sz w:val="24"/>
          <w:szCs w:val="24"/>
        </w:rPr>
      </w:pPr>
      <w:r w:rsidRPr="00452813">
        <w:rPr>
          <w:rFonts w:ascii="Times New Roman" w:hAnsi="Times New Roman"/>
          <w:b/>
          <w:spacing w:val="-2"/>
          <w:sz w:val="24"/>
          <w:szCs w:val="24"/>
        </w:rPr>
        <w:t>ФОРМЫ РАБОТЫ ПО ОБРАЗОВАТЕЛЬНЫМ ОБЛАСТЯМ</w:t>
      </w:r>
    </w:p>
    <w:p w:rsidR="009441B5" w:rsidRPr="00452813" w:rsidRDefault="009441B5" w:rsidP="00452813">
      <w:pPr>
        <w:pStyle w:val="afff"/>
        <w:jc w:val="both"/>
        <w:rPr>
          <w:rFonts w:ascii="Times New Roman" w:hAnsi="Times New Roman"/>
          <w:b/>
          <w:iCs/>
          <w:sz w:val="24"/>
          <w:szCs w:val="24"/>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612"/>
        <w:gridCol w:w="3828"/>
      </w:tblGrid>
      <w:tr w:rsidR="009441B5" w:rsidRPr="00452813" w:rsidTr="00F32676">
        <w:trPr>
          <w:trHeight w:val="282"/>
        </w:trPr>
        <w:tc>
          <w:tcPr>
            <w:tcW w:w="2200" w:type="dxa"/>
            <w:vMerge w:val="restart"/>
            <w:shd w:val="clear" w:color="auto" w:fill="auto"/>
          </w:tcPr>
          <w:p w:rsidR="009441B5" w:rsidRPr="00452813" w:rsidRDefault="009441B5" w:rsidP="00452813">
            <w:pPr>
              <w:shd w:val="clear" w:color="auto" w:fill="FFFFFF"/>
              <w:spacing w:after="0" w:line="240" w:lineRule="auto"/>
              <w:jc w:val="both"/>
              <w:rPr>
                <w:rFonts w:ascii="Times New Roman" w:hAnsi="Times New Roman"/>
                <w:sz w:val="24"/>
                <w:szCs w:val="24"/>
              </w:rPr>
            </w:pPr>
            <w:r w:rsidRPr="00452813">
              <w:rPr>
                <w:rFonts w:ascii="Times New Roman" w:hAnsi="Times New Roman"/>
                <w:sz w:val="24"/>
                <w:szCs w:val="24"/>
              </w:rPr>
              <w:t>Образовательные области</w:t>
            </w:r>
          </w:p>
        </w:tc>
        <w:tc>
          <w:tcPr>
            <w:tcW w:w="7440" w:type="dxa"/>
            <w:gridSpan w:val="2"/>
            <w:shd w:val="clear" w:color="auto" w:fill="auto"/>
          </w:tcPr>
          <w:p w:rsidR="009441B5" w:rsidRPr="00452813" w:rsidRDefault="009441B5" w:rsidP="00452813">
            <w:pPr>
              <w:spacing w:after="0" w:line="240" w:lineRule="auto"/>
              <w:jc w:val="both"/>
              <w:rPr>
                <w:rFonts w:ascii="Times New Roman" w:hAnsi="Times New Roman"/>
                <w:bCs/>
                <w:spacing w:val="-7"/>
                <w:sz w:val="24"/>
                <w:szCs w:val="24"/>
              </w:rPr>
            </w:pPr>
            <w:r w:rsidRPr="00452813">
              <w:rPr>
                <w:rFonts w:ascii="Times New Roman" w:hAnsi="Times New Roman"/>
                <w:bCs/>
                <w:spacing w:val="-7"/>
                <w:sz w:val="24"/>
                <w:szCs w:val="24"/>
              </w:rPr>
              <w:t>Формы работы</w:t>
            </w:r>
          </w:p>
        </w:tc>
      </w:tr>
      <w:tr w:rsidR="009441B5" w:rsidRPr="00452813" w:rsidTr="00F32676">
        <w:trPr>
          <w:trHeight w:val="143"/>
        </w:trPr>
        <w:tc>
          <w:tcPr>
            <w:tcW w:w="2200" w:type="dxa"/>
            <w:vMerge/>
            <w:shd w:val="clear" w:color="auto" w:fill="auto"/>
          </w:tcPr>
          <w:p w:rsidR="009441B5" w:rsidRPr="00452813" w:rsidRDefault="009441B5" w:rsidP="00452813">
            <w:pPr>
              <w:spacing w:after="0" w:line="240" w:lineRule="auto"/>
              <w:jc w:val="both"/>
              <w:rPr>
                <w:rFonts w:ascii="Times New Roman" w:hAnsi="Times New Roman"/>
                <w:b/>
                <w:bCs/>
                <w:i/>
                <w:spacing w:val="-7"/>
                <w:sz w:val="24"/>
                <w:szCs w:val="24"/>
              </w:rPr>
            </w:pPr>
          </w:p>
        </w:tc>
        <w:tc>
          <w:tcPr>
            <w:tcW w:w="3612" w:type="dxa"/>
            <w:shd w:val="clear" w:color="auto" w:fill="auto"/>
          </w:tcPr>
          <w:p w:rsidR="009441B5" w:rsidRPr="00452813" w:rsidRDefault="009441B5" w:rsidP="00452813">
            <w:pPr>
              <w:spacing w:after="0" w:line="240" w:lineRule="auto"/>
              <w:jc w:val="both"/>
              <w:rPr>
                <w:rFonts w:ascii="Times New Roman" w:hAnsi="Times New Roman"/>
                <w:bCs/>
                <w:spacing w:val="-7"/>
                <w:sz w:val="24"/>
                <w:szCs w:val="24"/>
              </w:rPr>
            </w:pPr>
            <w:r w:rsidRPr="00452813">
              <w:rPr>
                <w:rFonts w:ascii="Times New Roman" w:hAnsi="Times New Roman"/>
                <w:bCs/>
                <w:spacing w:val="-7"/>
                <w:sz w:val="24"/>
                <w:szCs w:val="24"/>
              </w:rPr>
              <w:t>Младший дошкольный возраст</w:t>
            </w:r>
          </w:p>
        </w:tc>
        <w:tc>
          <w:tcPr>
            <w:tcW w:w="3828" w:type="dxa"/>
            <w:shd w:val="clear" w:color="auto" w:fill="auto"/>
          </w:tcPr>
          <w:p w:rsidR="009441B5" w:rsidRPr="00452813" w:rsidRDefault="009441B5" w:rsidP="00452813">
            <w:pPr>
              <w:spacing w:after="0" w:line="240" w:lineRule="auto"/>
              <w:jc w:val="both"/>
              <w:rPr>
                <w:rFonts w:ascii="Times New Roman" w:hAnsi="Times New Roman"/>
                <w:bCs/>
                <w:spacing w:val="-7"/>
                <w:sz w:val="24"/>
                <w:szCs w:val="24"/>
              </w:rPr>
            </w:pPr>
            <w:r w:rsidRPr="00452813">
              <w:rPr>
                <w:rFonts w:ascii="Times New Roman" w:hAnsi="Times New Roman"/>
                <w:bCs/>
                <w:spacing w:val="-7"/>
                <w:sz w:val="24"/>
                <w:szCs w:val="24"/>
              </w:rPr>
              <w:t>Старший дошкольный возраст</w:t>
            </w:r>
          </w:p>
        </w:tc>
      </w:tr>
      <w:tr w:rsidR="009441B5" w:rsidRPr="00452813" w:rsidTr="00F32676">
        <w:trPr>
          <w:trHeight w:val="143"/>
        </w:trPr>
        <w:tc>
          <w:tcPr>
            <w:tcW w:w="2200"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Социально-коммуникативное</w:t>
            </w:r>
          </w:p>
        </w:tc>
        <w:tc>
          <w:tcPr>
            <w:tcW w:w="3612" w:type="dxa"/>
            <w:shd w:val="clear" w:color="auto" w:fill="auto"/>
          </w:tcPr>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Игровое упражнение</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Индивидуальная игра</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 xml:space="preserve">Совместная с воспитателем </w:t>
            </w:r>
            <w:r w:rsidRPr="00452813">
              <w:rPr>
                <w:rFonts w:ascii="Times New Roman" w:hAnsi="Times New Roman"/>
                <w:sz w:val="24"/>
                <w:szCs w:val="24"/>
              </w:rPr>
              <w:lastRenderedPageBreak/>
              <w:t>игра</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Совместная со сверстниками игра (парная, в малой группе)</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Игра</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Чтение</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Беседа</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Наблюдение</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Рассматривание</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Чтение</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Педагогическая ситуация</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Праздник</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Экскурсия</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Ситуация морального выбора</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Поручение</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Дежурство.</w:t>
            </w:r>
          </w:p>
        </w:tc>
        <w:tc>
          <w:tcPr>
            <w:tcW w:w="3828" w:type="dxa"/>
            <w:shd w:val="clear" w:color="auto" w:fill="auto"/>
          </w:tcPr>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lastRenderedPageBreak/>
              <w:t>Индивидуальная игра.</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Совместная с воспитателем игра.</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lastRenderedPageBreak/>
              <w:t>Совместная со сверстниками игра</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Игра</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Чтение</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Беседа</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Наблюдение</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Педагогическая ситуация.</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Экскурсия</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Ситуация морального выбора.</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Проектная деятельность</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Интегративная деятельность</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Праздник</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Совместные действия</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Рассматривание.</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Проектная деятельность</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Просмотр и анализ мультфильмов,</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видеофильмов, телепередач.</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Экспериментирование</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Поручение и задание</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Дежурство.</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Совместная деятельность</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взрослого и детей тематического</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характера</w:t>
            </w:r>
          </w:p>
          <w:p w:rsidR="009441B5" w:rsidRPr="00452813" w:rsidRDefault="009441B5" w:rsidP="00452813">
            <w:pPr>
              <w:numPr>
                <w:ilvl w:val="0"/>
                <w:numId w:val="25"/>
              </w:numPr>
              <w:spacing w:after="0" w:line="240" w:lineRule="auto"/>
              <w:ind w:left="340"/>
              <w:jc w:val="both"/>
              <w:rPr>
                <w:rFonts w:ascii="Times New Roman" w:hAnsi="Times New Roman"/>
                <w:sz w:val="24"/>
                <w:szCs w:val="24"/>
              </w:rPr>
            </w:pPr>
            <w:r w:rsidRPr="00452813">
              <w:rPr>
                <w:rFonts w:ascii="Times New Roman" w:hAnsi="Times New Roman"/>
                <w:sz w:val="24"/>
                <w:szCs w:val="24"/>
              </w:rPr>
              <w:t>Проектная деятельность</w:t>
            </w:r>
          </w:p>
        </w:tc>
      </w:tr>
      <w:tr w:rsidR="009441B5" w:rsidRPr="00452813" w:rsidTr="00F32676">
        <w:trPr>
          <w:trHeight w:val="143"/>
        </w:trPr>
        <w:tc>
          <w:tcPr>
            <w:tcW w:w="2200"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lastRenderedPageBreak/>
              <w:t>Познавательное развитие</w:t>
            </w:r>
          </w:p>
        </w:tc>
        <w:tc>
          <w:tcPr>
            <w:tcW w:w="3612" w:type="dxa"/>
            <w:shd w:val="clear" w:color="auto" w:fill="auto"/>
          </w:tcPr>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Рассматривание</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Наблюдение</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Игра-экспериментирование.</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Исследовательская</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деятельность</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Конструирование.</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Развивающая игра</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Экскурсия</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Ситуативный разговор</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Рассказ</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Интегративная деятельность</w:t>
            </w:r>
          </w:p>
          <w:p w:rsidR="009441B5" w:rsidRPr="00452813" w:rsidRDefault="009441B5" w:rsidP="00452813">
            <w:pPr>
              <w:numPr>
                <w:ilvl w:val="0"/>
                <w:numId w:val="12"/>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Беседа</w:t>
            </w:r>
          </w:p>
          <w:p w:rsidR="009441B5" w:rsidRPr="00452813" w:rsidRDefault="009441B5" w:rsidP="00452813">
            <w:pPr>
              <w:numPr>
                <w:ilvl w:val="0"/>
                <w:numId w:val="10"/>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Проблемная ситуация</w:t>
            </w:r>
          </w:p>
        </w:tc>
        <w:tc>
          <w:tcPr>
            <w:tcW w:w="3828" w:type="dxa"/>
            <w:shd w:val="clear" w:color="auto" w:fill="auto"/>
          </w:tcPr>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Создание коллекций</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Проектная деятельность</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Исследовательская деятельность.</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Конструирование</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Экспериментирование</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Развивающая игра</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Наблюдение</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Проблемная ситуация</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Рассказ</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Беседа</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Интегративная  деятельность</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 xml:space="preserve">Экскурсии </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 xml:space="preserve">Коллекционирование </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 xml:space="preserve">Моделирование </w:t>
            </w:r>
          </w:p>
          <w:p w:rsidR="009441B5" w:rsidRPr="00452813" w:rsidRDefault="009441B5" w:rsidP="00452813">
            <w:pPr>
              <w:numPr>
                <w:ilvl w:val="0"/>
                <w:numId w:val="12"/>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 xml:space="preserve">Реализация проекта </w:t>
            </w:r>
          </w:p>
          <w:p w:rsidR="009441B5" w:rsidRPr="00452813" w:rsidRDefault="009441B5" w:rsidP="00452813">
            <w:pPr>
              <w:numPr>
                <w:ilvl w:val="0"/>
                <w:numId w:val="10"/>
              </w:numPr>
              <w:tabs>
                <w:tab w:val="clear" w:pos="720"/>
                <w:tab w:val="num" w:pos="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Игры с правилами</w:t>
            </w:r>
          </w:p>
        </w:tc>
      </w:tr>
      <w:tr w:rsidR="009441B5" w:rsidRPr="00452813" w:rsidTr="00F32676">
        <w:trPr>
          <w:trHeight w:val="282"/>
        </w:trPr>
        <w:tc>
          <w:tcPr>
            <w:tcW w:w="2200"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Речевое развитие</w:t>
            </w: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tc>
        <w:tc>
          <w:tcPr>
            <w:tcW w:w="3612" w:type="dxa"/>
            <w:shd w:val="clear" w:color="auto" w:fill="auto"/>
          </w:tcPr>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lastRenderedPageBreak/>
              <w:t>Рассматривание</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Игровая ситуация</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Дидактическая  игра</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Ситуация общения.</w:t>
            </w:r>
          </w:p>
          <w:p w:rsidR="009441B5" w:rsidRPr="00452813" w:rsidRDefault="009441B5" w:rsidP="00452813">
            <w:pPr>
              <w:numPr>
                <w:ilvl w:val="0"/>
                <w:numId w:val="11"/>
              </w:numPr>
              <w:tabs>
                <w:tab w:val="clear" w:pos="720"/>
                <w:tab w:val="num" w:pos="285"/>
              </w:tabs>
              <w:spacing w:after="0" w:line="240" w:lineRule="auto"/>
              <w:ind w:left="283" w:hanging="285"/>
              <w:jc w:val="both"/>
              <w:rPr>
                <w:rFonts w:ascii="Times New Roman" w:hAnsi="Times New Roman"/>
                <w:sz w:val="24"/>
                <w:szCs w:val="24"/>
              </w:rPr>
            </w:pPr>
            <w:r w:rsidRPr="00452813">
              <w:rPr>
                <w:rFonts w:ascii="Times New Roman" w:hAnsi="Times New Roman"/>
                <w:sz w:val="24"/>
                <w:szCs w:val="24"/>
              </w:rPr>
              <w:t xml:space="preserve">Беседа (в том числе в процессе наблюдения за </w:t>
            </w:r>
            <w:r w:rsidRPr="00452813">
              <w:rPr>
                <w:rFonts w:ascii="Times New Roman" w:hAnsi="Times New Roman"/>
                <w:sz w:val="24"/>
                <w:szCs w:val="24"/>
              </w:rPr>
              <w:lastRenderedPageBreak/>
              <w:t xml:space="preserve">объектами природы, трудом взрослых). </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Интегративная деятельность</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Хороводная игра с пением</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Игра-драматизация</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Чтение</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Обсуждение</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Рассказ</w:t>
            </w:r>
          </w:p>
          <w:p w:rsidR="009441B5" w:rsidRPr="00452813" w:rsidRDefault="009441B5" w:rsidP="00452813">
            <w:pPr>
              <w:numPr>
                <w:ilvl w:val="0"/>
                <w:numId w:val="11"/>
              </w:numPr>
              <w:tabs>
                <w:tab w:val="clear" w:pos="720"/>
                <w:tab w:val="num" w:pos="285"/>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Игра</w:t>
            </w: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tc>
        <w:tc>
          <w:tcPr>
            <w:tcW w:w="3828" w:type="dxa"/>
            <w:shd w:val="clear" w:color="auto" w:fill="auto"/>
          </w:tcPr>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lastRenderedPageBreak/>
              <w:t>Чтение.</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Беседа</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Рассматривание</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Решение проблемных ситуаций.</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Разговор с детьми</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Игра</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lastRenderedPageBreak/>
              <w:t>Проектная деятельность</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Создание коллекций</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Интегративная деятельность</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Обсуждение.</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Рассказ.</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Инсценирование</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Ситуативный разговор с детьми</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Сочинение загадок</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Проблемная ситуация</w:t>
            </w:r>
          </w:p>
          <w:p w:rsidR="009441B5" w:rsidRPr="00452813" w:rsidRDefault="009441B5" w:rsidP="00452813">
            <w:pPr>
              <w:numPr>
                <w:ilvl w:val="0"/>
                <w:numId w:val="11"/>
              </w:numPr>
              <w:tabs>
                <w:tab w:val="clear" w:pos="720"/>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Использование</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различных видов театра</w:t>
            </w:r>
          </w:p>
        </w:tc>
      </w:tr>
      <w:tr w:rsidR="009441B5" w:rsidRPr="00452813" w:rsidTr="00F32676">
        <w:trPr>
          <w:trHeight w:val="594"/>
        </w:trPr>
        <w:tc>
          <w:tcPr>
            <w:tcW w:w="2200"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lastRenderedPageBreak/>
              <w:t>Художественное- эстетическое</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развитие</w:t>
            </w:r>
          </w:p>
        </w:tc>
        <w:tc>
          <w:tcPr>
            <w:tcW w:w="3612" w:type="dxa"/>
            <w:shd w:val="clear" w:color="auto" w:fill="auto"/>
          </w:tcPr>
          <w:p w:rsidR="009441B5" w:rsidRPr="00452813" w:rsidRDefault="009441B5" w:rsidP="00452813">
            <w:pPr>
              <w:numPr>
                <w:ilvl w:val="0"/>
                <w:numId w:val="13"/>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Рассматривание эстетически</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привлекательных предметов </w:t>
            </w:r>
          </w:p>
          <w:p w:rsidR="009441B5" w:rsidRPr="00452813" w:rsidRDefault="009441B5" w:rsidP="00452813">
            <w:pPr>
              <w:numPr>
                <w:ilvl w:val="0"/>
                <w:numId w:val="13"/>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Игра</w:t>
            </w:r>
          </w:p>
          <w:p w:rsidR="009441B5" w:rsidRPr="00452813" w:rsidRDefault="009441B5" w:rsidP="00452813">
            <w:pPr>
              <w:numPr>
                <w:ilvl w:val="0"/>
                <w:numId w:val="13"/>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Организация выставок</w:t>
            </w:r>
          </w:p>
          <w:p w:rsidR="009441B5" w:rsidRPr="00452813" w:rsidRDefault="009441B5" w:rsidP="00452813">
            <w:pPr>
              <w:numPr>
                <w:ilvl w:val="0"/>
                <w:numId w:val="13"/>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Изготовление украшений</w:t>
            </w:r>
          </w:p>
          <w:p w:rsidR="009441B5" w:rsidRPr="00452813" w:rsidRDefault="009441B5" w:rsidP="00452813">
            <w:pPr>
              <w:numPr>
                <w:ilvl w:val="0"/>
                <w:numId w:val="13"/>
              </w:numPr>
              <w:tabs>
                <w:tab w:val="clear" w:pos="720"/>
                <w:tab w:val="num" w:pos="285"/>
              </w:tabs>
              <w:spacing w:after="0" w:line="240" w:lineRule="auto"/>
              <w:ind w:hanging="720"/>
              <w:jc w:val="both"/>
              <w:rPr>
                <w:rFonts w:ascii="Times New Roman" w:hAnsi="Times New Roman"/>
                <w:sz w:val="24"/>
                <w:szCs w:val="24"/>
              </w:rPr>
            </w:pPr>
            <w:r w:rsidRPr="00452813">
              <w:rPr>
                <w:rFonts w:ascii="Times New Roman" w:hAnsi="Times New Roman"/>
                <w:sz w:val="24"/>
                <w:szCs w:val="24"/>
              </w:rPr>
              <w:t>Слушание, соответствующей</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возрасту, народной,</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классической, детской музыки</w:t>
            </w:r>
          </w:p>
          <w:p w:rsidR="009441B5" w:rsidRPr="00452813" w:rsidRDefault="009441B5" w:rsidP="00452813">
            <w:pPr>
              <w:numPr>
                <w:ilvl w:val="0"/>
                <w:numId w:val="13"/>
              </w:numPr>
              <w:tabs>
                <w:tab w:val="clear" w:pos="720"/>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Экспериментирование со</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звуками</w:t>
            </w:r>
          </w:p>
          <w:p w:rsidR="009441B5" w:rsidRPr="00452813" w:rsidRDefault="009441B5" w:rsidP="00452813">
            <w:pPr>
              <w:numPr>
                <w:ilvl w:val="0"/>
                <w:numId w:val="13"/>
              </w:numPr>
              <w:tabs>
                <w:tab w:val="clear" w:pos="720"/>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Музыкально-дидактическая игра</w:t>
            </w:r>
          </w:p>
          <w:p w:rsidR="009441B5" w:rsidRPr="00452813" w:rsidRDefault="009441B5" w:rsidP="00452813">
            <w:pPr>
              <w:numPr>
                <w:ilvl w:val="0"/>
                <w:numId w:val="13"/>
              </w:numPr>
              <w:tabs>
                <w:tab w:val="clear" w:pos="720"/>
              </w:tabs>
              <w:spacing w:after="0" w:line="240" w:lineRule="auto"/>
              <w:ind w:left="285" w:hanging="285"/>
              <w:jc w:val="both"/>
              <w:rPr>
                <w:rFonts w:ascii="Times New Roman" w:hAnsi="Times New Roman"/>
                <w:sz w:val="24"/>
                <w:szCs w:val="24"/>
              </w:rPr>
            </w:pPr>
            <w:r w:rsidRPr="00452813">
              <w:rPr>
                <w:rFonts w:ascii="Times New Roman" w:hAnsi="Times New Roman"/>
                <w:sz w:val="24"/>
                <w:szCs w:val="24"/>
              </w:rPr>
              <w:t>Разучивание музыкальных игр и танцев</w:t>
            </w:r>
          </w:p>
          <w:p w:rsidR="009441B5" w:rsidRPr="00452813" w:rsidRDefault="009441B5" w:rsidP="00452813">
            <w:pPr>
              <w:numPr>
                <w:ilvl w:val="0"/>
                <w:numId w:val="13"/>
              </w:numPr>
              <w:tabs>
                <w:tab w:val="clear" w:pos="720"/>
                <w:tab w:val="num" w:pos="0"/>
                <w:tab w:val="left" w:pos="285"/>
              </w:tabs>
              <w:spacing w:after="0" w:line="240" w:lineRule="auto"/>
              <w:ind w:left="0" w:firstLine="0"/>
              <w:jc w:val="both"/>
              <w:rPr>
                <w:rFonts w:ascii="Times New Roman" w:hAnsi="Times New Roman"/>
                <w:sz w:val="24"/>
                <w:szCs w:val="24"/>
              </w:rPr>
            </w:pPr>
            <w:r w:rsidRPr="00452813">
              <w:rPr>
                <w:rFonts w:ascii="Times New Roman" w:hAnsi="Times New Roman"/>
                <w:sz w:val="24"/>
                <w:szCs w:val="24"/>
              </w:rPr>
              <w:t>Совместное пение</w:t>
            </w:r>
          </w:p>
          <w:p w:rsidR="009441B5" w:rsidRPr="00452813" w:rsidRDefault="009441B5" w:rsidP="00452813">
            <w:pPr>
              <w:tabs>
                <w:tab w:val="num" w:pos="0"/>
              </w:tabs>
              <w:spacing w:after="0" w:line="240" w:lineRule="auto"/>
              <w:ind w:left="285" w:hanging="180"/>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tc>
        <w:tc>
          <w:tcPr>
            <w:tcW w:w="3828" w:type="dxa"/>
            <w:shd w:val="clear" w:color="auto" w:fill="auto"/>
          </w:tcPr>
          <w:p w:rsidR="009441B5" w:rsidRPr="00452813" w:rsidRDefault="009441B5" w:rsidP="00452813">
            <w:pPr>
              <w:numPr>
                <w:ilvl w:val="0"/>
                <w:numId w:val="13"/>
              </w:numPr>
              <w:tabs>
                <w:tab w:val="clear" w:pos="720"/>
                <w:tab w:val="num" w:pos="252"/>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9441B5" w:rsidRPr="00452813" w:rsidRDefault="009441B5" w:rsidP="00452813">
            <w:pPr>
              <w:numPr>
                <w:ilvl w:val="0"/>
                <w:numId w:val="13"/>
              </w:numPr>
              <w:tabs>
                <w:tab w:val="clear" w:pos="720"/>
                <w:tab w:val="num" w:pos="252"/>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Создание макетов, коллекций и их</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оформление</w:t>
            </w:r>
          </w:p>
          <w:p w:rsidR="009441B5" w:rsidRPr="00452813" w:rsidRDefault="009441B5" w:rsidP="00452813">
            <w:pPr>
              <w:numPr>
                <w:ilvl w:val="0"/>
                <w:numId w:val="14"/>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Рассматривание эстетически</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привлекательных предметов </w:t>
            </w:r>
          </w:p>
          <w:p w:rsidR="009441B5" w:rsidRPr="00452813" w:rsidRDefault="009441B5" w:rsidP="00452813">
            <w:pPr>
              <w:numPr>
                <w:ilvl w:val="0"/>
                <w:numId w:val="14"/>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Игра</w:t>
            </w:r>
          </w:p>
          <w:p w:rsidR="009441B5" w:rsidRPr="00452813" w:rsidRDefault="009441B5" w:rsidP="00452813">
            <w:pPr>
              <w:numPr>
                <w:ilvl w:val="0"/>
                <w:numId w:val="14"/>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Организация выставок</w:t>
            </w:r>
          </w:p>
          <w:p w:rsidR="009441B5" w:rsidRPr="00452813" w:rsidRDefault="009441B5" w:rsidP="00452813">
            <w:pPr>
              <w:numPr>
                <w:ilvl w:val="0"/>
                <w:numId w:val="14"/>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Слушание, соответствующей</w:t>
            </w:r>
          </w:p>
          <w:p w:rsidR="009441B5" w:rsidRPr="00452813" w:rsidRDefault="009441B5" w:rsidP="00452813">
            <w:pPr>
              <w:spacing w:after="0" w:line="240" w:lineRule="auto"/>
              <w:ind w:left="252"/>
              <w:jc w:val="both"/>
              <w:rPr>
                <w:rFonts w:ascii="Times New Roman" w:hAnsi="Times New Roman"/>
                <w:sz w:val="24"/>
                <w:szCs w:val="24"/>
              </w:rPr>
            </w:pPr>
            <w:r w:rsidRPr="00452813">
              <w:rPr>
                <w:rFonts w:ascii="Times New Roman" w:hAnsi="Times New Roman"/>
                <w:sz w:val="24"/>
                <w:szCs w:val="24"/>
              </w:rPr>
              <w:t>возрасту, народной, классической, детской музыки</w:t>
            </w:r>
          </w:p>
          <w:p w:rsidR="009441B5" w:rsidRPr="00452813" w:rsidRDefault="009441B5" w:rsidP="00452813">
            <w:pPr>
              <w:numPr>
                <w:ilvl w:val="0"/>
                <w:numId w:val="15"/>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Музыкально- дидактическая игра</w:t>
            </w:r>
          </w:p>
          <w:p w:rsidR="009441B5" w:rsidRPr="00452813" w:rsidRDefault="009441B5" w:rsidP="00452813">
            <w:pPr>
              <w:numPr>
                <w:ilvl w:val="0"/>
                <w:numId w:val="15"/>
              </w:numPr>
              <w:tabs>
                <w:tab w:val="clear" w:pos="720"/>
                <w:tab w:val="num" w:pos="252"/>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Беседа интегративного характера, элементарного музыковедческого содержания</w:t>
            </w:r>
          </w:p>
          <w:p w:rsidR="009441B5" w:rsidRPr="00452813" w:rsidRDefault="009441B5" w:rsidP="00452813">
            <w:pPr>
              <w:numPr>
                <w:ilvl w:val="0"/>
                <w:numId w:val="16"/>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Интегративная деятельность</w:t>
            </w:r>
          </w:p>
          <w:p w:rsidR="009441B5" w:rsidRPr="00452813" w:rsidRDefault="009441B5" w:rsidP="00452813">
            <w:pPr>
              <w:numPr>
                <w:ilvl w:val="0"/>
                <w:numId w:val="16"/>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Совместное и индивидуальное</w:t>
            </w:r>
          </w:p>
          <w:p w:rsidR="009441B5" w:rsidRPr="00452813" w:rsidRDefault="009441B5" w:rsidP="00452813">
            <w:pPr>
              <w:tabs>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 xml:space="preserve">                 музыкальное  исполнение</w:t>
            </w:r>
          </w:p>
          <w:p w:rsidR="009441B5" w:rsidRPr="00452813" w:rsidRDefault="009441B5" w:rsidP="00452813">
            <w:pPr>
              <w:numPr>
                <w:ilvl w:val="0"/>
                <w:numId w:val="17"/>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Музыкальное упражнение.</w:t>
            </w:r>
          </w:p>
          <w:p w:rsidR="009441B5" w:rsidRPr="00452813" w:rsidRDefault="009441B5" w:rsidP="00452813">
            <w:pPr>
              <w:numPr>
                <w:ilvl w:val="0"/>
                <w:numId w:val="17"/>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Попевка. Распевка</w:t>
            </w:r>
          </w:p>
          <w:p w:rsidR="009441B5" w:rsidRPr="00452813" w:rsidRDefault="009441B5" w:rsidP="00452813">
            <w:pPr>
              <w:numPr>
                <w:ilvl w:val="0"/>
                <w:numId w:val="17"/>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Двигательный, пластический</w:t>
            </w:r>
          </w:p>
          <w:p w:rsidR="009441B5" w:rsidRPr="00452813" w:rsidRDefault="009441B5" w:rsidP="00452813">
            <w:pPr>
              <w:tabs>
                <w:tab w:val="num" w:pos="252"/>
              </w:tabs>
              <w:spacing w:after="0" w:line="240" w:lineRule="auto"/>
              <w:ind w:firstLine="252"/>
              <w:jc w:val="both"/>
              <w:rPr>
                <w:rFonts w:ascii="Times New Roman" w:hAnsi="Times New Roman"/>
                <w:sz w:val="24"/>
                <w:szCs w:val="24"/>
              </w:rPr>
            </w:pPr>
            <w:r w:rsidRPr="00452813">
              <w:rPr>
                <w:rFonts w:ascii="Times New Roman" w:hAnsi="Times New Roman"/>
                <w:sz w:val="24"/>
                <w:szCs w:val="24"/>
              </w:rPr>
              <w:t>танцевальный этюд</w:t>
            </w:r>
          </w:p>
          <w:p w:rsidR="009441B5" w:rsidRPr="00452813" w:rsidRDefault="009441B5" w:rsidP="00452813">
            <w:pPr>
              <w:numPr>
                <w:ilvl w:val="0"/>
                <w:numId w:val="18"/>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Танец</w:t>
            </w:r>
          </w:p>
          <w:p w:rsidR="009441B5" w:rsidRPr="00452813" w:rsidRDefault="009441B5" w:rsidP="00452813">
            <w:pPr>
              <w:numPr>
                <w:ilvl w:val="0"/>
                <w:numId w:val="18"/>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Творческое задание</w:t>
            </w:r>
          </w:p>
          <w:p w:rsidR="009441B5" w:rsidRPr="00452813" w:rsidRDefault="009441B5" w:rsidP="00452813">
            <w:pPr>
              <w:numPr>
                <w:ilvl w:val="0"/>
                <w:numId w:val="18"/>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Концерт- импровизация</w:t>
            </w:r>
          </w:p>
          <w:p w:rsidR="009441B5" w:rsidRPr="00452813" w:rsidRDefault="009441B5" w:rsidP="00452813">
            <w:pPr>
              <w:numPr>
                <w:ilvl w:val="0"/>
                <w:numId w:val="18"/>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Музыкальная  сюжетная игра</w:t>
            </w:r>
          </w:p>
          <w:p w:rsidR="009441B5" w:rsidRPr="00452813" w:rsidRDefault="009441B5" w:rsidP="00452813">
            <w:pPr>
              <w:spacing w:after="0" w:line="240" w:lineRule="auto"/>
              <w:ind w:left="720"/>
              <w:jc w:val="both"/>
              <w:rPr>
                <w:rFonts w:ascii="Times New Roman" w:hAnsi="Times New Roman"/>
                <w:sz w:val="24"/>
                <w:szCs w:val="24"/>
              </w:rPr>
            </w:pPr>
          </w:p>
        </w:tc>
      </w:tr>
      <w:tr w:rsidR="009441B5" w:rsidRPr="00452813" w:rsidTr="00F32676">
        <w:trPr>
          <w:trHeight w:val="594"/>
        </w:trPr>
        <w:tc>
          <w:tcPr>
            <w:tcW w:w="2200"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Физическое развитие</w:t>
            </w:r>
          </w:p>
        </w:tc>
        <w:tc>
          <w:tcPr>
            <w:tcW w:w="3612" w:type="dxa"/>
            <w:shd w:val="clear" w:color="auto" w:fill="auto"/>
          </w:tcPr>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Игровая беседа  с элементами</w:t>
            </w:r>
          </w:p>
          <w:p w:rsidR="009441B5" w:rsidRPr="00452813" w:rsidRDefault="009441B5" w:rsidP="00452813">
            <w:pPr>
              <w:tabs>
                <w:tab w:val="num" w:pos="285"/>
              </w:tabs>
              <w:spacing w:after="0" w:line="240" w:lineRule="auto"/>
              <w:ind w:left="105"/>
              <w:jc w:val="both"/>
              <w:rPr>
                <w:rFonts w:ascii="Times New Roman" w:hAnsi="Times New Roman"/>
                <w:sz w:val="24"/>
                <w:szCs w:val="24"/>
              </w:rPr>
            </w:pPr>
            <w:r w:rsidRPr="00452813">
              <w:rPr>
                <w:rFonts w:ascii="Times New Roman" w:hAnsi="Times New Roman"/>
                <w:sz w:val="24"/>
                <w:szCs w:val="24"/>
              </w:rPr>
              <w:t>движений</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Игра</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Утренняя гимнастика</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lastRenderedPageBreak/>
              <w:t>Интегративная деятельность</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Упражнения</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Экспериментирование</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Ситуативный разговор</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Беседа</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Рассказ</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Чтение</w:t>
            </w:r>
          </w:p>
          <w:p w:rsidR="009441B5" w:rsidRPr="00452813" w:rsidRDefault="009441B5" w:rsidP="00452813">
            <w:pPr>
              <w:numPr>
                <w:ilvl w:val="0"/>
                <w:numId w:val="9"/>
              </w:numPr>
              <w:tabs>
                <w:tab w:val="clear" w:pos="720"/>
                <w:tab w:val="num" w:pos="285"/>
              </w:tabs>
              <w:spacing w:after="0" w:line="240" w:lineRule="auto"/>
              <w:ind w:hanging="615"/>
              <w:jc w:val="both"/>
              <w:rPr>
                <w:rFonts w:ascii="Times New Roman" w:hAnsi="Times New Roman"/>
                <w:sz w:val="24"/>
                <w:szCs w:val="24"/>
              </w:rPr>
            </w:pPr>
            <w:r w:rsidRPr="00452813">
              <w:rPr>
                <w:rFonts w:ascii="Times New Roman" w:hAnsi="Times New Roman"/>
                <w:sz w:val="24"/>
                <w:szCs w:val="24"/>
              </w:rPr>
              <w:t>Проблемная ситуация</w:t>
            </w:r>
          </w:p>
          <w:p w:rsidR="009441B5" w:rsidRPr="00452813" w:rsidRDefault="009441B5" w:rsidP="00452813">
            <w:pPr>
              <w:spacing w:after="0" w:line="240" w:lineRule="auto"/>
              <w:ind w:left="720"/>
              <w:jc w:val="both"/>
              <w:rPr>
                <w:rFonts w:ascii="Times New Roman" w:hAnsi="Times New Roman"/>
                <w:sz w:val="24"/>
                <w:szCs w:val="24"/>
              </w:rPr>
            </w:pPr>
          </w:p>
        </w:tc>
        <w:tc>
          <w:tcPr>
            <w:tcW w:w="3828" w:type="dxa"/>
            <w:shd w:val="clear" w:color="auto" w:fill="auto"/>
          </w:tcPr>
          <w:p w:rsidR="009441B5" w:rsidRPr="00452813" w:rsidRDefault="009441B5" w:rsidP="00452813">
            <w:pPr>
              <w:numPr>
                <w:ilvl w:val="0"/>
                <w:numId w:val="9"/>
              </w:numPr>
              <w:tabs>
                <w:tab w:val="clear" w:pos="720"/>
                <w:tab w:val="num" w:pos="252"/>
              </w:tabs>
              <w:spacing w:after="0" w:line="240" w:lineRule="auto"/>
              <w:ind w:left="737" w:hanging="720"/>
              <w:jc w:val="both"/>
              <w:rPr>
                <w:rFonts w:ascii="Times New Roman" w:hAnsi="Times New Roman"/>
                <w:sz w:val="24"/>
                <w:szCs w:val="24"/>
              </w:rPr>
            </w:pPr>
            <w:r w:rsidRPr="00452813">
              <w:rPr>
                <w:rFonts w:ascii="Times New Roman" w:hAnsi="Times New Roman"/>
                <w:sz w:val="24"/>
                <w:szCs w:val="24"/>
              </w:rPr>
              <w:lastRenderedPageBreak/>
              <w:t>Физкультурное занятие</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Утренняя гимнастика</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Игра</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Беседа</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lastRenderedPageBreak/>
              <w:t>Рассказ</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Чтение</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Рассматривание.</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Интегративная деятельность</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Контрольно- диагностическая</w:t>
            </w:r>
          </w:p>
          <w:p w:rsidR="009441B5" w:rsidRPr="00452813" w:rsidRDefault="009441B5" w:rsidP="00452813">
            <w:pPr>
              <w:tabs>
                <w:tab w:val="num" w:pos="252"/>
              </w:tabs>
              <w:spacing w:after="0" w:line="240" w:lineRule="auto"/>
              <w:jc w:val="both"/>
              <w:rPr>
                <w:rFonts w:ascii="Times New Roman" w:hAnsi="Times New Roman"/>
                <w:sz w:val="24"/>
                <w:szCs w:val="24"/>
              </w:rPr>
            </w:pPr>
            <w:r w:rsidRPr="00452813">
              <w:rPr>
                <w:rFonts w:ascii="Times New Roman" w:hAnsi="Times New Roman"/>
                <w:sz w:val="24"/>
                <w:szCs w:val="24"/>
              </w:rPr>
              <w:t>деятельность</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 xml:space="preserve">Спортивные и физкультурные </w:t>
            </w:r>
          </w:p>
          <w:p w:rsidR="009441B5" w:rsidRPr="00452813" w:rsidRDefault="009441B5" w:rsidP="00452813">
            <w:pPr>
              <w:tabs>
                <w:tab w:val="num" w:pos="252"/>
              </w:tabs>
              <w:spacing w:after="0" w:line="240" w:lineRule="auto"/>
              <w:jc w:val="both"/>
              <w:rPr>
                <w:rFonts w:ascii="Times New Roman" w:hAnsi="Times New Roman"/>
                <w:sz w:val="24"/>
                <w:szCs w:val="24"/>
              </w:rPr>
            </w:pPr>
            <w:r w:rsidRPr="00452813">
              <w:rPr>
                <w:rFonts w:ascii="Times New Roman" w:hAnsi="Times New Roman"/>
                <w:sz w:val="24"/>
                <w:szCs w:val="24"/>
              </w:rPr>
              <w:t>досуги</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Спортивные состязания</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Совместная деятельность</w:t>
            </w:r>
          </w:p>
          <w:p w:rsidR="009441B5" w:rsidRPr="00452813" w:rsidRDefault="009441B5" w:rsidP="00452813">
            <w:pPr>
              <w:tabs>
                <w:tab w:val="num" w:pos="252"/>
              </w:tabs>
              <w:spacing w:after="0" w:line="240" w:lineRule="auto"/>
              <w:jc w:val="both"/>
              <w:rPr>
                <w:rFonts w:ascii="Times New Roman" w:hAnsi="Times New Roman"/>
                <w:sz w:val="24"/>
                <w:szCs w:val="24"/>
              </w:rPr>
            </w:pPr>
            <w:r w:rsidRPr="00452813">
              <w:rPr>
                <w:rFonts w:ascii="Times New Roman" w:hAnsi="Times New Roman"/>
                <w:sz w:val="24"/>
                <w:szCs w:val="24"/>
              </w:rPr>
              <w:t>взрослого и детей тематического характера</w:t>
            </w:r>
          </w:p>
          <w:p w:rsidR="009441B5" w:rsidRPr="00452813" w:rsidRDefault="009441B5" w:rsidP="00452813">
            <w:pPr>
              <w:numPr>
                <w:ilvl w:val="0"/>
                <w:numId w:val="9"/>
              </w:numPr>
              <w:tabs>
                <w:tab w:val="clear" w:pos="720"/>
                <w:tab w:val="num" w:pos="252"/>
              </w:tabs>
              <w:spacing w:after="0" w:line="240" w:lineRule="auto"/>
              <w:ind w:hanging="720"/>
              <w:jc w:val="both"/>
              <w:rPr>
                <w:rFonts w:ascii="Times New Roman" w:hAnsi="Times New Roman"/>
                <w:sz w:val="24"/>
                <w:szCs w:val="24"/>
              </w:rPr>
            </w:pPr>
            <w:r w:rsidRPr="00452813">
              <w:rPr>
                <w:rFonts w:ascii="Times New Roman" w:hAnsi="Times New Roman"/>
                <w:sz w:val="24"/>
                <w:szCs w:val="24"/>
              </w:rPr>
              <w:t>Проектная деятельность</w:t>
            </w:r>
          </w:p>
          <w:p w:rsidR="009441B5" w:rsidRPr="00452813" w:rsidRDefault="009441B5" w:rsidP="00452813">
            <w:pPr>
              <w:numPr>
                <w:ilvl w:val="0"/>
                <w:numId w:val="13"/>
              </w:numPr>
              <w:tabs>
                <w:tab w:val="clear" w:pos="720"/>
                <w:tab w:val="num" w:pos="252"/>
              </w:tabs>
              <w:spacing w:after="0" w:line="240" w:lineRule="auto"/>
              <w:ind w:left="252" w:hanging="252"/>
              <w:jc w:val="both"/>
              <w:rPr>
                <w:rFonts w:ascii="Times New Roman" w:hAnsi="Times New Roman"/>
                <w:sz w:val="24"/>
                <w:szCs w:val="24"/>
              </w:rPr>
            </w:pPr>
            <w:r w:rsidRPr="00452813">
              <w:rPr>
                <w:rFonts w:ascii="Times New Roman" w:hAnsi="Times New Roman"/>
                <w:sz w:val="24"/>
                <w:szCs w:val="24"/>
              </w:rPr>
              <w:t>Проблемная ситуация</w:t>
            </w:r>
          </w:p>
        </w:tc>
      </w:tr>
    </w:tbl>
    <w:p w:rsidR="009441B5" w:rsidRPr="00452813" w:rsidRDefault="009441B5" w:rsidP="00452813">
      <w:pPr>
        <w:pStyle w:val="20"/>
        <w:spacing w:before="0" w:after="0"/>
        <w:ind w:firstLine="567"/>
        <w:jc w:val="both"/>
        <w:rPr>
          <w:rFonts w:ascii="Times New Roman" w:hAnsi="Times New Roman"/>
          <w:i w:val="0"/>
          <w:iCs w:val="0"/>
          <w:sz w:val="24"/>
          <w:szCs w:val="24"/>
        </w:rPr>
      </w:pPr>
    </w:p>
    <w:p w:rsidR="009441B5" w:rsidRPr="00452813" w:rsidRDefault="009441B5" w:rsidP="00452813">
      <w:pPr>
        <w:pStyle w:val="20"/>
        <w:keepLines/>
        <w:widowControl w:val="0"/>
        <w:spacing w:before="0" w:after="0"/>
        <w:jc w:val="both"/>
        <w:rPr>
          <w:rFonts w:ascii="Times New Roman" w:hAnsi="Times New Roman"/>
          <w:i w:val="0"/>
          <w:iCs w:val="0"/>
          <w:sz w:val="24"/>
          <w:szCs w:val="24"/>
        </w:rPr>
      </w:pPr>
      <w:r w:rsidRPr="00452813">
        <w:rPr>
          <w:rFonts w:ascii="Times New Roman" w:hAnsi="Times New Roman"/>
          <w:i w:val="0"/>
          <w:sz w:val="24"/>
          <w:szCs w:val="24"/>
        </w:rPr>
        <w:t>СКВОЗНЫЕ МЕХАНИЗМЫ РАЗВИТИЯ РЕБЕНКА</w:t>
      </w:r>
    </w:p>
    <w:p w:rsidR="009441B5" w:rsidRPr="00452813" w:rsidRDefault="009441B5" w:rsidP="00452813">
      <w:pPr>
        <w:shd w:val="clear" w:color="auto" w:fill="FFFFFF"/>
        <w:spacing w:before="240" w:after="0" w:line="240" w:lineRule="auto"/>
        <w:jc w:val="both"/>
        <w:rPr>
          <w:rFonts w:ascii="Times New Roman" w:hAnsi="Times New Roman"/>
          <w:sz w:val="24"/>
          <w:szCs w:val="24"/>
        </w:rPr>
      </w:pPr>
      <w:r w:rsidRPr="00452813">
        <w:rPr>
          <w:rFonts w:ascii="Times New Roman" w:hAnsi="Times New Roman"/>
          <w:sz w:val="24"/>
          <w:szCs w:val="24"/>
        </w:rPr>
        <w:t>Содержание образовательных областей зависит от возрастных и индивидуальных особенностей детей, реализуется в различных видах деятельности, как сквозных механизмах развития ребенка:</w:t>
      </w:r>
    </w:p>
    <w:p w:rsidR="009441B5" w:rsidRPr="00452813" w:rsidRDefault="009441B5" w:rsidP="00452813">
      <w:pPr>
        <w:widowControl w:val="0"/>
        <w:numPr>
          <w:ilvl w:val="0"/>
          <w:numId w:val="13"/>
        </w:numPr>
        <w:shd w:val="clear" w:color="auto" w:fill="FFFFFF"/>
        <w:spacing w:after="0" w:line="240" w:lineRule="auto"/>
        <w:jc w:val="both"/>
        <w:rPr>
          <w:rFonts w:ascii="Times New Roman" w:hAnsi="Times New Roman"/>
          <w:sz w:val="24"/>
          <w:szCs w:val="24"/>
        </w:rPr>
      </w:pPr>
      <w:r w:rsidRPr="00452813">
        <w:rPr>
          <w:rFonts w:ascii="Times New Roman" w:hAnsi="Times New Roman"/>
          <w:sz w:val="24"/>
          <w:szCs w:val="24"/>
        </w:rPr>
        <w:t xml:space="preserve">Общении; </w:t>
      </w:r>
    </w:p>
    <w:p w:rsidR="009441B5" w:rsidRPr="00452813" w:rsidRDefault="009441B5" w:rsidP="00452813">
      <w:pPr>
        <w:widowControl w:val="0"/>
        <w:numPr>
          <w:ilvl w:val="0"/>
          <w:numId w:val="13"/>
        </w:numPr>
        <w:shd w:val="clear" w:color="auto" w:fill="FFFFFF"/>
        <w:spacing w:after="0" w:line="240" w:lineRule="auto"/>
        <w:jc w:val="both"/>
        <w:rPr>
          <w:rFonts w:ascii="Times New Roman" w:hAnsi="Times New Roman"/>
          <w:sz w:val="24"/>
          <w:szCs w:val="24"/>
        </w:rPr>
      </w:pPr>
      <w:r w:rsidRPr="00452813">
        <w:rPr>
          <w:rFonts w:ascii="Times New Roman" w:hAnsi="Times New Roman"/>
          <w:sz w:val="24"/>
          <w:szCs w:val="24"/>
        </w:rPr>
        <w:t>Игре;</w:t>
      </w:r>
    </w:p>
    <w:p w:rsidR="009441B5" w:rsidRPr="00452813" w:rsidRDefault="009441B5" w:rsidP="00452813">
      <w:pPr>
        <w:widowControl w:val="0"/>
        <w:numPr>
          <w:ilvl w:val="0"/>
          <w:numId w:val="13"/>
        </w:numPr>
        <w:shd w:val="clear" w:color="auto" w:fill="FFFFFF"/>
        <w:spacing w:after="0" w:line="240" w:lineRule="auto"/>
        <w:jc w:val="both"/>
        <w:rPr>
          <w:rFonts w:ascii="Times New Roman" w:hAnsi="Times New Roman"/>
          <w:sz w:val="24"/>
          <w:szCs w:val="24"/>
        </w:rPr>
      </w:pPr>
      <w:r w:rsidRPr="00452813">
        <w:rPr>
          <w:rFonts w:ascii="Times New Roman" w:hAnsi="Times New Roman"/>
          <w:sz w:val="24"/>
          <w:szCs w:val="24"/>
        </w:rPr>
        <w:t>Познавательно-исследовательской деятельности.</w:t>
      </w:r>
    </w:p>
    <w:p w:rsidR="009441B5" w:rsidRPr="00452813" w:rsidRDefault="009441B5" w:rsidP="00452813">
      <w:pPr>
        <w:widowControl w:val="0"/>
        <w:shd w:val="clear" w:color="auto" w:fill="FFFFFF"/>
        <w:spacing w:after="0" w:line="240" w:lineRule="auto"/>
        <w:ind w:left="72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7"/>
        <w:gridCol w:w="4768"/>
      </w:tblGrid>
      <w:tr w:rsidR="009441B5" w:rsidRPr="00452813" w:rsidTr="006F7047">
        <w:tc>
          <w:tcPr>
            <w:tcW w:w="5068"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Ранний возраст </w:t>
            </w:r>
          </w:p>
          <w:p w:rsidR="009441B5" w:rsidRPr="00452813" w:rsidRDefault="00426650" w:rsidP="00452813">
            <w:pPr>
              <w:spacing w:after="0" w:line="240" w:lineRule="auto"/>
              <w:jc w:val="both"/>
              <w:rPr>
                <w:rFonts w:ascii="Times New Roman" w:hAnsi="Times New Roman"/>
                <w:sz w:val="24"/>
                <w:szCs w:val="24"/>
              </w:rPr>
            </w:pPr>
            <w:r w:rsidRPr="00452813">
              <w:rPr>
                <w:rFonts w:ascii="Times New Roman" w:hAnsi="Times New Roman"/>
                <w:sz w:val="24"/>
                <w:szCs w:val="24"/>
              </w:rPr>
              <w:t>( 2</w:t>
            </w:r>
            <w:r w:rsidR="009441B5" w:rsidRPr="00452813">
              <w:rPr>
                <w:rFonts w:ascii="Times New Roman" w:hAnsi="Times New Roman"/>
                <w:sz w:val="24"/>
                <w:szCs w:val="24"/>
              </w:rPr>
              <w:t>-3 года)</w:t>
            </w:r>
          </w:p>
        </w:tc>
        <w:tc>
          <w:tcPr>
            <w:tcW w:w="5069"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Дети дошкольного возраста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(3 года - 7лет)</w:t>
            </w:r>
          </w:p>
        </w:tc>
      </w:tr>
      <w:tr w:rsidR="009441B5" w:rsidRPr="00452813" w:rsidTr="006F7047">
        <w:tc>
          <w:tcPr>
            <w:tcW w:w="5068" w:type="dxa"/>
            <w:shd w:val="clear" w:color="auto" w:fill="auto"/>
          </w:tcPr>
          <w:p w:rsidR="009441B5" w:rsidRPr="00452813" w:rsidRDefault="009441B5" w:rsidP="00452813">
            <w:pPr>
              <w:numPr>
                <w:ilvl w:val="0"/>
                <w:numId w:val="19"/>
              </w:numPr>
              <w:shd w:val="clear" w:color="auto" w:fill="FFFFFF"/>
              <w:tabs>
                <w:tab w:val="clear" w:pos="720"/>
                <w:tab w:val="num" w:pos="360"/>
              </w:tabs>
              <w:spacing w:after="0" w:line="240" w:lineRule="auto"/>
              <w:ind w:left="360"/>
              <w:jc w:val="both"/>
              <w:rPr>
                <w:rFonts w:ascii="Times New Roman" w:hAnsi="Times New Roman"/>
                <w:sz w:val="24"/>
                <w:szCs w:val="24"/>
              </w:rPr>
            </w:pPr>
            <w:r w:rsidRPr="00452813">
              <w:rPr>
                <w:rFonts w:ascii="Times New Roman" w:hAnsi="Times New Roman"/>
                <w:sz w:val="24"/>
                <w:szCs w:val="24"/>
              </w:rPr>
              <w:t>Предметная деятельность и игры с составными и динамическими игрушками</w:t>
            </w:r>
          </w:p>
          <w:p w:rsidR="009441B5" w:rsidRPr="00452813" w:rsidRDefault="009441B5" w:rsidP="00452813">
            <w:pPr>
              <w:numPr>
                <w:ilvl w:val="0"/>
                <w:numId w:val="19"/>
              </w:numPr>
              <w:shd w:val="clear" w:color="auto" w:fill="FFFFFF"/>
              <w:tabs>
                <w:tab w:val="clear" w:pos="720"/>
                <w:tab w:val="num" w:pos="360"/>
              </w:tabs>
              <w:spacing w:after="0" w:line="240" w:lineRule="auto"/>
              <w:ind w:left="360"/>
              <w:jc w:val="both"/>
              <w:rPr>
                <w:rFonts w:ascii="Times New Roman" w:hAnsi="Times New Roman"/>
                <w:sz w:val="24"/>
                <w:szCs w:val="24"/>
              </w:rPr>
            </w:pPr>
            <w:r w:rsidRPr="00452813">
              <w:rPr>
                <w:rFonts w:ascii="Times New Roman" w:hAnsi="Times New Roman"/>
                <w:sz w:val="24"/>
                <w:szCs w:val="24"/>
              </w:rPr>
              <w:t>Экспериментирование с материалами и веществами (песок, вода, тесто и пр.)</w:t>
            </w:r>
          </w:p>
          <w:p w:rsidR="009441B5" w:rsidRPr="00452813" w:rsidRDefault="009441B5" w:rsidP="00452813">
            <w:pPr>
              <w:numPr>
                <w:ilvl w:val="0"/>
                <w:numId w:val="19"/>
              </w:numPr>
              <w:shd w:val="clear" w:color="auto" w:fill="FFFFFF"/>
              <w:tabs>
                <w:tab w:val="clear" w:pos="720"/>
                <w:tab w:val="num" w:pos="360"/>
              </w:tabs>
              <w:spacing w:after="0" w:line="240" w:lineRule="auto"/>
              <w:ind w:left="360"/>
              <w:jc w:val="both"/>
              <w:rPr>
                <w:rFonts w:ascii="Times New Roman" w:hAnsi="Times New Roman"/>
                <w:sz w:val="24"/>
                <w:szCs w:val="24"/>
              </w:rPr>
            </w:pPr>
            <w:r w:rsidRPr="00452813">
              <w:rPr>
                <w:rFonts w:ascii="Times New Roman" w:hAnsi="Times New Roman"/>
                <w:sz w:val="24"/>
                <w:szCs w:val="24"/>
              </w:rPr>
              <w:t xml:space="preserve">Общение с взрослым и совместные игры со сверстниками под руководством взрослого </w:t>
            </w:r>
          </w:p>
          <w:p w:rsidR="009441B5" w:rsidRPr="00452813" w:rsidRDefault="009441B5" w:rsidP="00452813">
            <w:pPr>
              <w:numPr>
                <w:ilvl w:val="0"/>
                <w:numId w:val="19"/>
              </w:numPr>
              <w:shd w:val="clear" w:color="auto" w:fill="FFFFFF"/>
              <w:tabs>
                <w:tab w:val="clear" w:pos="720"/>
                <w:tab w:val="num" w:pos="360"/>
              </w:tabs>
              <w:spacing w:after="0" w:line="240" w:lineRule="auto"/>
              <w:ind w:left="360"/>
              <w:jc w:val="both"/>
              <w:rPr>
                <w:rFonts w:ascii="Times New Roman" w:hAnsi="Times New Roman"/>
                <w:sz w:val="24"/>
                <w:szCs w:val="24"/>
              </w:rPr>
            </w:pPr>
            <w:r w:rsidRPr="00452813">
              <w:rPr>
                <w:rFonts w:ascii="Times New Roman" w:hAnsi="Times New Roman"/>
                <w:sz w:val="24"/>
                <w:szCs w:val="24"/>
              </w:rPr>
              <w:t>Самообслуживание и действия с бытовыми предметами-орудиями (ложка, совок, лопатка и пр.)</w:t>
            </w:r>
          </w:p>
          <w:p w:rsidR="009441B5" w:rsidRPr="00452813" w:rsidRDefault="009441B5" w:rsidP="00452813">
            <w:pPr>
              <w:numPr>
                <w:ilvl w:val="0"/>
                <w:numId w:val="19"/>
              </w:numPr>
              <w:shd w:val="clear" w:color="auto" w:fill="FFFFFF"/>
              <w:tabs>
                <w:tab w:val="clear" w:pos="720"/>
                <w:tab w:val="num" w:pos="360"/>
              </w:tabs>
              <w:spacing w:after="0" w:line="240" w:lineRule="auto"/>
              <w:ind w:left="360"/>
              <w:jc w:val="both"/>
              <w:rPr>
                <w:rFonts w:ascii="Times New Roman" w:hAnsi="Times New Roman"/>
                <w:sz w:val="24"/>
                <w:szCs w:val="24"/>
              </w:rPr>
            </w:pPr>
            <w:r w:rsidRPr="00452813">
              <w:rPr>
                <w:rFonts w:ascii="Times New Roman" w:hAnsi="Times New Roman"/>
                <w:sz w:val="24"/>
                <w:szCs w:val="24"/>
              </w:rPr>
              <w:t>Восприятие смысла музыки, сказок, стихов, рассматривание картинок, двигательная активность;</w:t>
            </w:r>
          </w:p>
          <w:p w:rsidR="009441B5" w:rsidRPr="00452813" w:rsidRDefault="009441B5" w:rsidP="00452813">
            <w:pPr>
              <w:shd w:val="clear" w:color="auto" w:fill="FFFFFF"/>
              <w:tabs>
                <w:tab w:val="num" w:pos="360"/>
              </w:tabs>
              <w:spacing w:line="240" w:lineRule="auto"/>
              <w:ind w:left="360" w:hanging="360"/>
              <w:jc w:val="both"/>
              <w:rPr>
                <w:rFonts w:ascii="Times New Roman" w:hAnsi="Times New Roman"/>
                <w:sz w:val="24"/>
                <w:szCs w:val="24"/>
              </w:rPr>
            </w:pPr>
          </w:p>
          <w:p w:rsidR="009441B5" w:rsidRPr="00452813" w:rsidRDefault="009441B5" w:rsidP="00452813">
            <w:pPr>
              <w:spacing w:line="240" w:lineRule="auto"/>
              <w:jc w:val="both"/>
              <w:rPr>
                <w:rFonts w:ascii="Times New Roman" w:hAnsi="Times New Roman"/>
                <w:sz w:val="24"/>
                <w:szCs w:val="24"/>
              </w:rPr>
            </w:pPr>
          </w:p>
        </w:tc>
        <w:tc>
          <w:tcPr>
            <w:tcW w:w="5069" w:type="dxa"/>
            <w:shd w:val="clear" w:color="auto" w:fill="auto"/>
          </w:tcPr>
          <w:p w:rsidR="009441B5" w:rsidRPr="00452813" w:rsidRDefault="009441B5" w:rsidP="00452813">
            <w:pPr>
              <w:numPr>
                <w:ilvl w:val="0"/>
                <w:numId w:val="19"/>
              </w:numPr>
              <w:shd w:val="clear" w:color="auto" w:fill="FFFFFF"/>
              <w:tabs>
                <w:tab w:val="clear" w:pos="720"/>
                <w:tab w:val="num" w:pos="332"/>
              </w:tabs>
              <w:spacing w:after="0" w:line="240" w:lineRule="auto"/>
              <w:ind w:left="332" w:hanging="332"/>
              <w:jc w:val="both"/>
              <w:rPr>
                <w:rFonts w:ascii="Times New Roman" w:hAnsi="Times New Roman"/>
                <w:sz w:val="24"/>
                <w:szCs w:val="24"/>
              </w:rPr>
            </w:pPr>
            <w:r w:rsidRPr="00452813">
              <w:rPr>
                <w:rFonts w:ascii="Times New Roman" w:hAnsi="Times New Roman"/>
                <w:sz w:val="24"/>
                <w:szCs w:val="24"/>
              </w:rPr>
              <w:t xml:space="preserve">Игровая, включая сюжетно-ролевую игру, игру с правилами и другие виды игры </w:t>
            </w:r>
          </w:p>
          <w:p w:rsidR="009441B5" w:rsidRPr="00452813" w:rsidRDefault="009441B5" w:rsidP="00452813">
            <w:pPr>
              <w:numPr>
                <w:ilvl w:val="0"/>
                <w:numId w:val="19"/>
              </w:numPr>
              <w:shd w:val="clear" w:color="auto" w:fill="FFFFFF"/>
              <w:tabs>
                <w:tab w:val="clear" w:pos="720"/>
                <w:tab w:val="num" w:pos="332"/>
              </w:tabs>
              <w:spacing w:after="0" w:line="240" w:lineRule="auto"/>
              <w:ind w:left="332" w:hanging="332"/>
              <w:jc w:val="both"/>
              <w:rPr>
                <w:rFonts w:ascii="Times New Roman" w:hAnsi="Times New Roman"/>
                <w:sz w:val="24"/>
                <w:szCs w:val="24"/>
              </w:rPr>
            </w:pPr>
            <w:r w:rsidRPr="00452813">
              <w:rPr>
                <w:rFonts w:ascii="Times New Roman" w:hAnsi="Times New Roman"/>
                <w:sz w:val="24"/>
                <w:szCs w:val="24"/>
              </w:rPr>
              <w:t>Коммуникативная (общение и взаимодействие со взрослыми и сверстниками)</w:t>
            </w:r>
          </w:p>
          <w:p w:rsidR="009441B5" w:rsidRPr="00452813" w:rsidRDefault="009441B5" w:rsidP="00452813">
            <w:pPr>
              <w:numPr>
                <w:ilvl w:val="0"/>
                <w:numId w:val="19"/>
              </w:numPr>
              <w:shd w:val="clear" w:color="auto" w:fill="FFFFFF"/>
              <w:tabs>
                <w:tab w:val="clear" w:pos="720"/>
                <w:tab w:val="num" w:pos="332"/>
              </w:tabs>
              <w:spacing w:after="0" w:line="240" w:lineRule="auto"/>
              <w:ind w:left="332" w:hanging="332"/>
              <w:jc w:val="both"/>
              <w:rPr>
                <w:rFonts w:ascii="Times New Roman" w:hAnsi="Times New Roman"/>
                <w:sz w:val="24"/>
                <w:szCs w:val="24"/>
              </w:rPr>
            </w:pPr>
            <w:r w:rsidRPr="00452813">
              <w:rPr>
                <w:rFonts w:ascii="Times New Roman" w:hAnsi="Times New Roman"/>
                <w:sz w:val="24"/>
                <w:szCs w:val="24"/>
              </w:rPr>
              <w:t xml:space="preserve">Познавательно-исследовательская (исследования объектов окружающего мира и экспериментирования с ними) </w:t>
            </w:r>
          </w:p>
          <w:p w:rsidR="009441B5" w:rsidRPr="00452813" w:rsidRDefault="009441B5" w:rsidP="00452813">
            <w:pPr>
              <w:numPr>
                <w:ilvl w:val="0"/>
                <w:numId w:val="19"/>
              </w:numPr>
              <w:shd w:val="clear" w:color="auto" w:fill="FFFFFF"/>
              <w:tabs>
                <w:tab w:val="clear" w:pos="720"/>
                <w:tab w:val="num" w:pos="332"/>
              </w:tabs>
              <w:spacing w:after="0" w:line="240" w:lineRule="auto"/>
              <w:ind w:left="332" w:hanging="332"/>
              <w:jc w:val="both"/>
              <w:rPr>
                <w:rFonts w:ascii="Times New Roman" w:hAnsi="Times New Roman"/>
                <w:sz w:val="24"/>
                <w:szCs w:val="24"/>
              </w:rPr>
            </w:pPr>
            <w:r w:rsidRPr="00452813">
              <w:rPr>
                <w:rFonts w:ascii="Times New Roman" w:hAnsi="Times New Roman"/>
                <w:sz w:val="24"/>
                <w:szCs w:val="24"/>
              </w:rPr>
              <w:t xml:space="preserve">Восприятие художественной литературы и фольклора </w:t>
            </w:r>
          </w:p>
          <w:p w:rsidR="009441B5" w:rsidRPr="00452813" w:rsidRDefault="009441B5" w:rsidP="00452813">
            <w:pPr>
              <w:numPr>
                <w:ilvl w:val="0"/>
                <w:numId w:val="19"/>
              </w:numPr>
              <w:shd w:val="clear" w:color="auto" w:fill="FFFFFF"/>
              <w:tabs>
                <w:tab w:val="clear" w:pos="720"/>
                <w:tab w:val="num" w:pos="332"/>
              </w:tabs>
              <w:spacing w:after="0" w:line="240" w:lineRule="auto"/>
              <w:ind w:left="332" w:hanging="332"/>
              <w:jc w:val="both"/>
              <w:rPr>
                <w:rFonts w:ascii="Times New Roman" w:hAnsi="Times New Roman"/>
                <w:sz w:val="24"/>
                <w:szCs w:val="24"/>
              </w:rPr>
            </w:pPr>
            <w:r w:rsidRPr="00452813">
              <w:rPr>
                <w:rFonts w:ascii="Times New Roman" w:hAnsi="Times New Roman"/>
                <w:sz w:val="24"/>
                <w:szCs w:val="24"/>
              </w:rPr>
              <w:t xml:space="preserve">Самообслуживание и элементарный бытовой труд (в помещении и на улице) </w:t>
            </w:r>
          </w:p>
          <w:p w:rsidR="009441B5" w:rsidRPr="00452813" w:rsidRDefault="009441B5" w:rsidP="00452813">
            <w:pPr>
              <w:numPr>
                <w:ilvl w:val="0"/>
                <w:numId w:val="19"/>
              </w:numPr>
              <w:shd w:val="clear" w:color="auto" w:fill="FFFFFF"/>
              <w:tabs>
                <w:tab w:val="clear" w:pos="720"/>
                <w:tab w:val="num" w:pos="332"/>
              </w:tabs>
              <w:spacing w:after="0" w:line="240" w:lineRule="auto"/>
              <w:ind w:left="332" w:hanging="332"/>
              <w:jc w:val="both"/>
              <w:rPr>
                <w:rFonts w:ascii="Times New Roman" w:hAnsi="Times New Roman"/>
                <w:sz w:val="24"/>
                <w:szCs w:val="24"/>
              </w:rPr>
            </w:pPr>
            <w:r w:rsidRPr="00452813">
              <w:rPr>
                <w:rFonts w:ascii="Times New Roman" w:hAnsi="Times New Roman"/>
                <w:sz w:val="24"/>
                <w:szCs w:val="24"/>
              </w:rPr>
              <w:t xml:space="preserve">Конструирование из разного материала, включая конструкторы, модули, бумагу, природный и иной материал, </w:t>
            </w:r>
          </w:p>
          <w:p w:rsidR="009441B5" w:rsidRPr="00452813" w:rsidRDefault="009441B5" w:rsidP="00452813">
            <w:pPr>
              <w:numPr>
                <w:ilvl w:val="0"/>
                <w:numId w:val="19"/>
              </w:numPr>
              <w:shd w:val="clear" w:color="auto" w:fill="FFFFFF"/>
              <w:tabs>
                <w:tab w:val="clear" w:pos="720"/>
                <w:tab w:val="num" w:pos="332"/>
              </w:tabs>
              <w:spacing w:after="0" w:line="240" w:lineRule="auto"/>
              <w:ind w:left="332" w:hanging="332"/>
              <w:jc w:val="both"/>
              <w:rPr>
                <w:rFonts w:ascii="Times New Roman" w:hAnsi="Times New Roman"/>
                <w:sz w:val="24"/>
                <w:szCs w:val="24"/>
              </w:rPr>
            </w:pPr>
            <w:r w:rsidRPr="00452813">
              <w:rPr>
                <w:rFonts w:ascii="Times New Roman" w:hAnsi="Times New Roman"/>
                <w:sz w:val="24"/>
                <w:szCs w:val="24"/>
              </w:rPr>
              <w:t>Изобразительная (рисование, лепка, аппликация),</w:t>
            </w:r>
          </w:p>
          <w:p w:rsidR="009441B5" w:rsidRPr="00452813" w:rsidRDefault="009441B5" w:rsidP="00452813">
            <w:pPr>
              <w:numPr>
                <w:ilvl w:val="0"/>
                <w:numId w:val="19"/>
              </w:numPr>
              <w:shd w:val="clear" w:color="auto" w:fill="FFFFFF"/>
              <w:tabs>
                <w:tab w:val="clear" w:pos="720"/>
                <w:tab w:val="num" w:pos="332"/>
              </w:tabs>
              <w:spacing w:after="0" w:line="240" w:lineRule="auto"/>
              <w:ind w:left="332" w:hanging="332"/>
              <w:jc w:val="both"/>
              <w:rPr>
                <w:rFonts w:ascii="Times New Roman" w:hAnsi="Times New Roman"/>
                <w:sz w:val="24"/>
                <w:szCs w:val="24"/>
              </w:rPr>
            </w:pPr>
            <w:r w:rsidRPr="00452813">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441B5" w:rsidRPr="00452813" w:rsidRDefault="009441B5" w:rsidP="00452813">
            <w:pPr>
              <w:numPr>
                <w:ilvl w:val="0"/>
                <w:numId w:val="19"/>
              </w:numPr>
              <w:shd w:val="clear" w:color="auto" w:fill="FFFFFF"/>
              <w:tabs>
                <w:tab w:val="clear" w:pos="720"/>
                <w:tab w:val="num" w:pos="332"/>
              </w:tabs>
              <w:spacing w:after="0" w:line="240" w:lineRule="auto"/>
              <w:ind w:left="332" w:hanging="332"/>
              <w:jc w:val="both"/>
              <w:rPr>
                <w:rFonts w:ascii="Times New Roman" w:hAnsi="Times New Roman"/>
                <w:sz w:val="24"/>
                <w:szCs w:val="24"/>
              </w:rPr>
            </w:pPr>
            <w:r w:rsidRPr="00452813">
              <w:rPr>
                <w:rFonts w:ascii="Times New Roman" w:hAnsi="Times New Roman"/>
                <w:sz w:val="24"/>
                <w:szCs w:val="24"/>
              </w:rPr>
              <w:t xml:space="preserve">Двигательная (овладение основными </w:t>
            </w:r>
            <w:r w:rsidRPr="00452813">
              <w:rPr>
                <w:rFonts w:ascii="Times New Roman" w:hAnsi="Times New Roman"/>
                <w:sz w:val="24"/>
                <w:szCs w:val="24"/>
              </w:rPr>
              <w:lastRenderedPageBreak/>
              <w:t>движениями) формы активности ребенка.</w:t>
            </w:r>
          </w:p>
        </w:tc>
      </w:tr>
    </w:tbl>
    <w:p w:rsidR="009441B5" w:rsidRPr="00452813" w:rsidRDefault="009441B5" w:rsidP="00452813">
      <w:pPr>
        <w:spacing w:line="240" w:lineRule="auto"/>
        <w:jc w:val="both"/>
        <w:rPr>
          <w:rFonts w:ascii="Times New Roman" w:eastAsia="Times New Roman" w:hAnsi="Times New Roman"/>
          <w:b/>
          <w:sz w:val="24"/>
          <w:szCs w:val="24"/>
        </w:rPr>
      </w:pPr>
    </w:p>
    <w:p w:rsidR="009441B5" w:rsidRPr="00452813" w:rsidRDefault="009441B5" w:rsidP="00452813">
      <w:pPr>
        <w:spacing w:line="240" w:lineRule="auto"/>
        <w:ind w:left="360"/>
        <w:jc w:val="both"/>
        <w:rPr>
          <w:rFonts w:ascii="Times New Roman" w:hAnsi="Times New Roman"/>
          <w:sz w:val="24"/>
          <w:szCs w:val="24"/>
        </w:rPr>
      </w:pPr>
      <w:r w:rsidRPr="00452813">
        <w:rPr>
          <w:rFonts w:ascii="Times New Roman" w:eastAsia="Times New Roman" w:hAnsi="Times New Roman"/>
          <w:b/>
          <w:sz w:val="24"/>
          <w:szCs w:val="24"/>
        </w:rPr>
        <w:t>СОВРЕМЕННЫЕ МЕТОДЫ ОБРАЗОВАНИЯ ДОШКОЛЬНИКОВ, РЕКОМЕНДАЦИИ ПО ИХ ПРИМЕНЕНИЮ ИХ В ОБРАЗОВАТЕЛЬНОМ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759"/>
        <w:gridCol w:w="3293"/>
      </w:tblGrid>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Название метода</w:t>
            </w:r>
          </w:p>
        </w:tc>
        <w:tc>
          <w:tcPr>
            <w:tcW w:w="3759"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Определение метода</w:t>
            </w:r>
          </w:p>
        </w:tc>
        <w:tc>
          <w:tcPr>
            <w:tcW w:w="3293"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Рекомендация по их применению</w:t>
            </w:r>
          </w:p>
        </w:tc>
      </w:tr>
      <w:tr w:rsidR="009441B5" w:rsidRPr="00452813" w:rsidTr="006F7047">
        <w:tc>
          <w:tcPr>
            <w:tcW w:w="9570" w:type="dxa"/>
            <w:gridSpan w:val="3"/>
            <w:shd w:val="clear" w:color="auto" w:fill="auto"/>
          </w:tcPr>
          <w:p w:rsidR="009441B5" w:rsidRPr="00452813" w:rsidRDefault="009441B5" w:rsidP="00452813">
            <w:pPr>
              <w:spacing w:line="240" w:lineRule="auto"/>
              <w:jc w:val="both"/>
              <w:rPr>
                <w:rFonts w:ascii="Times New Roman" w:hAnsi="Times New Roman"/>
                <w:b/>
                <w:sz w:val="24"/>
                <w:szCs w:val="24"/>
              </w:rPr>
            </w:pPr>
            <w:r w:rsidRPr="00452813">
              <w:rPr>
                <w:rFonts w:ascii="Times New Roman" w:hAnsi="Times New Roman"/>
                <w:b/>
                <w:sz w:val="24"/>
                <w:szCs w:val="24"/>
              </w:rPr>
              <w:t>Методы по источнику знаний</w:t>
            </w:r>
          </w:p>
        </w:tc>
      </w:tr>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Словесные</w:t>
            </w:r>
          </w:p>
        </w:tc>
        <w:tc>
          <w:tcPr>
            <w:tcW w:w="3759" w:type="dxa"/>
            <w:shd w:val="clear" w:color="auto" w:fill="auto"/>
          </w:tcPr>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sz w:val="24"/>
                <w:szCs w:val="24"/>
              </w:rPr>
              <w:t>Словесные методы подразделяются на следующие виды: рассказ, объяснение, беседа.</w:t>
            </w:r>
          </w:p>
        </w:tc>
        <w:tc>
          <w:tcPr>
            <w:tcW w:w="3293" w:type="dxa"/>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Словесные методы позволяют в кратчайший срок передать информацию детям.</w:t>
            </w:r>
          </w:p>
        </w:tc>
      </w:tr>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b/>
                <w:i/>
                <w:sz w:val="24"/>
                <w:szCs w:val="24"/>
              </w:rPr>
              <w:t>Наглядные</w:t>
            </w:r>
          </w:p>
        </w:tc>
        <w:tc>
          <w:tcPr>
            <w:tcW w:w="3759" w:type="dxa"/>
            <w:shd w:val="clear" w:color="auto" w:fill="auto"/>
          </w:tcPr>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sz w:val="24"/>
                <w:szCs w:val="24"/>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293" w:type="dxa"/>
            <w:shd w:val="clear" w:color="auto" w:fill="auto"/>
          </w:tcPr>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i/>
                <w:iCs/>
                <w:sz w:val="24"/>
                <w:szCs w:val="24"/>
              </w:rPr>
              <w:t xml:space="preserve">Метод иллюстраций </w:t>
            </w:r>
            <w:r w:rsidRPr="00452813">
              <w:rPr>
                <w:rFonts w:ascii="Times New Roman" w:hAnsi="Times New Roman"/>
                <w:sz w:val="24"/>
                <w:szCs w:val="24"/>
              </w:rPr>
              <w:t xml:space="preserve">предполагает показ детям иллюстративных пособий: плакатов, картин, зарисовок на доске и пр. Метод демонстраций связан с показом мульфильмов,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w:t>
            </w:r>
            <w:r w:rsidRPr="00452813">
              <w:rPr>
                <w:rFonts w:ascii="Times New Roman" w:hAnsi="Times New Roman"/>
                <w:sz w:val="24"/>
                <w:szCs w:val="24"/>
              </w:rPr>
              <w:lastRenderedPageBreak/>
              <w:t>процессе  при реализации ООП дошкольного образования.</w:t>
            </w:r>
          </w:p>
          <w:p w:rsidR="009441B5" w:rsidRPr="00452813" w:rsidRDefault="009441B5" w:rsidP="00452813">
            <w:pPr>
              <w:shd w:val="clear" w:color="auto" w:fill="FFFFFF"/>
              <w:spacing w:line="240" w:lineRule="auto"/>
              <w:ind w:firstLine="567"/>
              <w:jc w:val="both"/>
              <w:rPr>
                <w:rFonts w:ascii="Times New Roman" w:hAnsi="Times New Roman"/>
                <w:sz w:val="24"/>
                <w:szCs w:val="24"/>
              </w:rPr>
            </w:pPr>
          </w:p>
        </w:tc>
      </w:tr>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lastRenderedPageBreak/>
              <w:t>Практические</w:t>
            </w:r>
          </w:p>
        </w:tc>
        <w:tc>
          <w:tcPr>
            <w:tcW w:w="3759" w:type="dxa"/>
            <w:shd w:val="clear" w:color="auto" w:fill="auto"/>
          </w:tcPr>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sz w:val="24"/>
                <w:szCs w:val="24"/>
              </w:rPr>
              <w:t xml:space="preserve">Практические методы обучения основаны на практической деятельности детей и формируют практические умения и навыки. </w:t>
            </w:r>
          </w:p>
        </w:tc>
        <w:tc>
          <w:tcPr>
            <w:tcW w:w="3293" w:type="dxa"/>
            <w:shd w:val="clear" w:color="auto" w:fill="auto"/>
          </w:tcPr>
          <w:p w:rsidR="009441B5" w:rsidRPr="00452813" w:rsidRDefault="009441B5" w:rsidP="00452813">
            <w:pPr>
              <w:shd w:val="clear" w:color="auto" w:fill="FFFFFF"/>
              <w:spacing w:line="240" w:lineRule="auto"/>
              <w:jc w:val="both"/>
              <w:rPr>
                <w:rFonts w:ascii="Times New Roman" w:hAnsi="Times New Roman"/>
                <w:sz w:val="24"/>
                <w:szCs w:val="24"/>
              </w:rPr>
            </w:pPr>
            <w:r w:rsidRPr="00452813">
              <w:rPr>
                <w:rFonts w:ascii="Times New Roman" w:hAnsi="Times New Roman"/>
                <w:sz w:val="24"/>
                <w:szCs w:val="24"/>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9441B5" w:rsidRPr="00452813" w:rsidTr="006F7047">
        <w:tc>
          <w:tcPr>
            <w:tcW w:w="9570" w:type="dxa"/>
            <w:gridSpan w:val="3"/>
            <w:shd w:val="clear" w:color="auto" w:fill="auto"/>
          </w:tcPr>
          <w:p w:rsidR="009441B5" w:rsidRPr="00452813" w:rsidRDefault="009441B5" w:rsidP="00452813">
            <w:pPr>
              <w:spacing w:line="240" w:lineRule="auto"/>
              <w:jc w:val="both"/>
              <w:rPr>
                <w:rFonts w:ascii="Times New Roman" w:hAnsi="Times New Roman"/>
                <w:b/>
                <w:sz w:val="24"/>
                <w:szCs w:val="24"/>
              </w:rPr>
            </w:pPr>
            <w:r w:rsidRPr="00452813">
              <w:rPr>
                <w:rFonts w:ascii="Times New Roman" w:hAnsi="Times New Roman"/>
                <w:b/>
                <w:sz w:val="24"/>
                <w:szCs w:val="24"/>
              </w:rPr>
              <w:t>Методы по характеру образовательной деятельности детей</w:t>
            </w:r>
          </w:p>
        </w:tc>
      </w:tr>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Информационно-рецептивный</w:t>
            </w:r>
          </w:p>
        </w:tc>
        <w:tc>
          <w:tcPr>
            <w:tcW w:w="3759" w:type="dxa"/>
            <w:shd w:val="clear" w:color="auto" w:fill="auto"/>
          </w:tcPr>
          <w:p w:rsidR="009441B5" w:rsidRPr="00452813" w:rsidRDefault="009441B5" w:rsidP="00452813">
            <w:pPr>
              <w:spacing w:line="240" w:lineRule="auto"/>
              <w:ind w:firstLine="567"/>
              <w:jc w:val="both"/>
              <w:rPr>
                <w:rFonts w:ascii="Times New Roman" w:hAnsi="Times New Roman"/>
                <w:sz w:val="24"/>
                <w:szCs w:val="24"/>
              </w:rPr>
            </w:pPr>
            <w:r w:rsidRPr="00452813">
              <w:rPr>
                <w:rFonts w:ascii="Times New Roman" w:hAnsi="Times New Roman"/>
                <w:sz w:val="24"/>
                <w:szCs w:val="24"/>
              </w:rPr>
              <w:t>Воспитатель сообщает  детям готовую информацию, а они ее воспринимают, осознают и фиксируют в памяти.</w:t>
            </w:r>
          </w:p>
        </w:tc>
        <w:tc>
          <w:tcPr>
            <w:tcW w:w="3293" w:type="dxa"/>
            <w:shd w:val="clear" w:color="auto" w:fill="auto"/>
          </w:tcPr>
          <w:p w:rsidR="009441B5" w:rsidRPr="00452813" w:rsidRDefault="009441B5" w:rsidP="00452813">
            <w:pPr>
              <w:shd w:val="clear" w:color="auto" w:fill="FFFFFF"/>
              <w:spacing w:line="240" w:lineRule="auto"/>
              <w:jc w:val="both"/>
              <w:rPr>
                <w:rFonts w:ascii="Times New Roman" w:hAnsi="Times New Roman"/>
                <w:sz w:val="24"/>
                <w:szCs w:val="24"/>
              </w:rPr>
            </w:pPr>
            <w:r w:rsidRPr="00452813">
              <w:rPr>
                <w:rFonts w:ascii="Times New Roman" w:hAnsi="Times New Roman"/>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Репродуктивный</w:t>
            </w:r>
          </w:p>
        </w:tc>
        <w:tc>
          <w:tcPr>
            <w:tcW w:w="3759" w:type="dxa"/>
            <w:shd w:val="clear" w:color="auto" w:fill="auto"/>
          </w:tcPr>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sz w:val="24"/>
                <w:szCs w:val="24"/>
              </w:rPr>
              <w:t xml:space="preserve">Суть метода состоит в многократном повторении способа деятельности по заданию воспитателя. </w:t>
            </w:r>
          </w:p>
        </w:tc>
        <w:tc>
          <w:tcPr>
            <w:tcW w:w="3293" w:type="dxa"/>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Деятельность воспитателя  заключается в разработке и сообщении образца, а деятельность детей – в выполнении действий по образцу.</w:t>
            </w:r>
          </w:p>
        </w:tc>
      </w:tr>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Проблемное изложение</w:t>
            </w:r>
          </w:p>
        </w:tc>
        <w:tc>
          <w:tcPr>
            <w:tcW w:w="3759" w:type="dxa"/>
            <w:shd w:val="clear" w:color="auto" w:fill="auto"/>
          </w:tcPr>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sz w:val="24"/>
                <w:szCs w:val="24"/>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3293" w:type="dxa"/>
            <w:shd w:val="clear" w:color="auto" w:fill="auto"/>
          </w:tcPr>
          <w:p w:rsidR="009441B5" w:rsidRPr="00452813" w:rsidRDefault="009441B5" w:rsidP="00452813">
            <w:pPr>
              <w:shd w:val="clear" w:color="auto" w:fill="FFFFFF"/>
              <w:spacing w:line="240" w:lineRule="auto"/>
              <w:jc w:val="both"/>
              <w:rPr>
                <w:rFonts w:ascii="Times New Roman" w:hAnsi="Times New Roman"/>
                <w:sz w:val="24"/>
                <w:szCs w:val="24"/>
              </w:rPr>
            </w:pPr>
            <w:r w:rsidRPr="00452813">
              <w:rPr>
                <w:rFonts w:ascii="Times New Roman" w:hAnsi="Times New Roman"/>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9441B5" w:rsidRPr="00452813" w:rsidRDefault="009441B5" w:rsidP="00452813">
            <w:pPr>
              <w:spacing w:line="240" w:lineRule="auto"/>
              <w:ind w:firstLine="567"/>
              <w:jc w:val="both"/>
              <w:rPr>
                <w:rFonts w:ascii="Times New Roman" w:hAnsi="Times New Roman"/>
                <w:sz w:val="24"/>
                <w:szCs w:val="24"/>
              </w:rPr>
            </w:pPr>
          </w:p>
        </w:tc>
      </w:tr>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Частично-поисковый</w:t>
            </w:r>
          </w:p>
        </w:tc>
        <w:tc>
          <w:tcPr>
            <w:tcW w:w="3759" w:type="dxa"/>
            <w:shd w:val="clear" w:color="auto" w:fill="auto"/>
          </w:tcPr>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sz w:val="24"/>
                <w:szCs w:val="24"/>
              </w:rPr>
              <w:t xml:space="preserve">Суть его состоит в том, что воспитатель расчленяет проблемную задачу на подпроблемы, а дети </w:t>
            </w:r>
            <w:r w:rsidRPr="00452813">
              <w:rPr>
                <w:rFonts w:ascii="Times New Roman" w:hAnsi="Times New Roman"/>
                <w:sz w:val="24"/>
                <w:szCs w:val="24"/>
              </w:rPr>
              <w:lastRenderedPageBreak/>
              <w:t>осуществляют отдельные шаги поиска ее решения.</w:t>
            </w:r>
          </w:p>
        </w:tc>
        <w:tc>
          <w:tcPr>
            <w:tcW w:w="3293" w:type="dxa"/>
            <w:shd w:val="clear" w:color="auto" w:fill="auto"/>
          </w:tcPr>
          <w:p w:rsidR="009441B5" w:rsidRPr="00452813" w:rsidRDefault="009441B5" w:rsidP="00452813">
            <w:pPr>
              <w:shd w:val="clear" w:color="auto" w:fill="FFFFFF"/>
              <w:spacing w:line="240" w:lineRule="auto"/>
              <w:jc w:val="both"/>
              <w:rPr>
                <w:rFonts w:ascii="Times New Roman" w:hAnsi="Times New Roman"/>
                <w:sz w:val="24"/>
                <w:szCs w:val="24"/>
              </w:rPr>
            </w:pPr>
            <w:r w:rsidRPr="00452813">
              <w:rPr>
                <w:rFonts w:ascii="Times New Roman" w:hAnsi="Times New Roman"/>
                <w:sz w:val="24"/>
                <w:szCs w:val="24"/>
              </w:rPr>
              <w:lastRenderedPageBreak/>
              <w:t xml:space="preserve">Каждый шаг предполагает творческую деятельность, но целостное решение проблемы </w:t>
            </w:r>
            <w:r w:rsidRPr="00452813">
              <w:rPr>
                <w:rFonts w:ascii="Times New Roman" w:hAnsi="Times New Roman"/>
                <w:sz w:val="24"/>
                <w:szCs w:val="24"/>
              </w:rPr>
              <w:lastRenderedPageBreak/>
              <w:t>пока отсутствует.</w:t>
            </w:r>
          </w:p>
          <w:p w:rsidR="009441B5" w:rsidRPr="00452813" w:rsidRDefault="009441B5" w:rsidP="00452813">
            <w:pPr>
              <w:spacing w:line="240" w:lineRule="auto"/>
              <w:ind w:firstLine="567"/>
              <w:jc w:val="both"/>
              <w:rPr>
                <w:rFonts w:ascii="Times New Roman" w:hAnsi="Times New Roman"/>
                <w:sz w:val="24"/>
                <w:szCs w:val="24"/>
              </w:rPr>
            </w:pPr>
          </w:p>
        </w:tc>
      </w:tr>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lastRenderedPageBreak/>
              <w:t>Исследовательский</w:t>
            </w:r>
          </w:p>
        </w:tc>
        <w:tc>
          <w:tcPr>
            <w:tcW w:w="3759" w:type="dxa"/>
            <w:shd w:val="clear" w:color="auto" w:fill="auto"/>
          </w:tcPr>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sz w:val="24"/>
                <w:szCs w:val="24"/>
              </w:rPr>
              <w:t xml:space="preserve">Этот метод призван обеспечить творческое применение знаний. </w:t>
            </w:r>
          </w:p>
        </w:tc>
        <w:tc>
          <w:tcPr>
            <w:tcW w:w="3293" w:type="dxa"/>
            <w:shd w:val="clear" w:color="auto" w:fill="auto"/>
          </w:tcPr>
          <w:p w:rsidR="009441B5" w:rsidRPr="00452813" w:rsidRDefault="009441B5" w:rsidP="00452813">
            <w:pPr>
              <w:shd w:val="clear" w:color="auto" w:fill="FFFFFF"/>
              <w:spacing w:line="240" w:lineRule="auto"/>
              <w:jc w:val="both"/>
              <w:rPr>
                <w:rFonts w:ascii="Times New Roman" w:hAnsi="Times New Roman"/>
                <w:sz w:val="24"/>
                <w:szCs w:val="24"/>
              </w:rPr>
            </w:pPr>
            <w:r w:rsidRPr="00452813">
              <w:rPr>
                <w:rFonts w:ascii="Times New Roman" w:hAnsi="Times New Roman"/>
                <w:sz w:val="24"/>
                <w:szCs w:val="24"/>
              </w:rPr>
              <w:t>В процессе образовательной деятельности дети овладевают  методами познания, так формируется их опыт поисково- исследовательской деятельности.</w:t>
            </w:r>
          </w:p>
        </w:tc>
      </w:tr>
      <w:tr w:rsidR="009441B5" w:rsidRPr="00452813" w:rsidTr="006F7047">
        <w:tc>
          <w:tcPr>
            <w:tcW w:w="2518"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Активные методы</w:t>
            </w:r>
          </w:p>
        </w:tc>
        <w:tc>
          <w:tcPr>
            <w:tcW w:w="3759" w:type="dxa"/>
            <w:shd w:val="clear" w:color="auto" w:fill="auto"/>
          </w:tcPr>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sz w:val="24"/>
                <w:szCs w:val="24"/>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293" w:type="dxa"/>
            <w:shd w:val="clear" w:color="auto" w:fill="auto"/>
          </w:tcPr>
          <w:p w:rsidR="009441B5" w:rsidRPr="00452813" w:rsidRDefault="009441B5" w:rsidP="00452813">
            <w:pPr>
              <w:shd w:val="clear" w:color="auto" w:fill="FFFFFF"/>
              <w:spacing w:line="240" w:lineRule="auto"/>
              <w:jc w:val="both"/>
              <w:rPr>
                <w:rFonts w:ascii="Times New Roman" w:hAnsi="Times New Roman"/>
                <w:sz w:val="24"/>
                <w:szCs w:val="24"/>
              </w:rPr>
            </w:pPr>
            <w:r w:rsidRPr="00452813">
              <w:rPr>
                <w:rFonts w:ascii="Times New Roman" w:hAnsi="Times New Roman"/>
                <w:sz w:val="24"/>
                <w:szCs w:val="24"/>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9441B5" w:rsidRPr="00452813" w:rsidRDefault="009441B5" w:rsidP="00452813">
            <w:pPr>
              <w:shd w:val="clear" w:color="auto" w:fill="FFFFFF"/>
              <w:spacing w:line="240" w:lineRule="auto"/>
              <w:ind w:firstLine="567"/>
              <w:jc w:val="both"/>
              <w:rPr>
                <w:rFonts w:ascii="Times New Roman" w:hAnsi="Times New Roman"/>
                <w:sz w:val="24"/>
                <w:szCs w:val="24"/>
              </w:rPr>
            </w:pPr>
            <w:r w:rsidRPr="00452813">
              <w:rPr>
                <w:rFonts w:ascii="Times New Roman" w:hAnsi="Times New Roman"/>
                <w:sz w:val="24"/>
                <w:szCs w:val="24"/>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9441B5" w:rsidRPr="00452813" w:rsidRDefault="009441B5" w:rsidP="00452813">
      <w:pPr>
        <w:pStyle w:val="af4"/>
        <w:spacing w:after="0"/>
        <w:ind w:firstLine="560"/>
        <w:jc w:val="both"/>
        <w:rPr>
          <w:rStyle w:val="51"/>
          <w:sz w:val="24"/>
          <w:szCs w:val="24"/>
        </w:rPr>
      </w:pPr>
    </w:p>
    <w:p w:rsidR="009441B5" w:rsidRPr="00452813" w:rsidRDefault="009441B5" w:rsidP="00452813">
      <w:pPr>
        <w:pStyle w:val="af4"/>
        <w:spacing w:after="0"/>
        <w:ind w:firstLine="560"/>
        <w:jc w:val="both"/>
      </w:pPr>
      <w:r w:rsidRPr="00452813">
        <w:rPr>
          <w:rStyle w:val="51"/>
          <w:sz w:val="24"/>
          <w:szCs w:val="24"/>
        </w:rPr>
        <w:t>Знания, умения и навыки, долгое время считавшиеся целью образования, становятся средством. Сегодня необходимы такие технологии, которые учитывали бы не только педагогические требования, но и психологические механизмы развития детей.</w:t>
      </w:r>
    </w:p>
    <w:p w:rsidR="009441B5" w:rsidRPr="00452813" w:rsidRDefault="009441B5" w:rsidP="00452813">
      <w:pPr>
        <w:pStyle w:val="412"/>
        <w:keepNext/>
        <w:keepLines/>
        <w:shd w:val="clear" w:color="auto" w:fill="auto"/>
        <w:tabs>
          <w:tab w:val="left" w:pos="1532"/>
        </w:tabs>
        <w:spacing w:before="0" w:line="240" w:lineRule="auto"/>
        <w:rPr>
          <w:sz w:val="24"/>
          <w:szCs w:val="24"/>
        </w:rPr>
      </w:pPr>
      <w:r w:rsidRPr="00452813">
        <w:rPr>
          <w:rStyle w:val="43"/>
          <w:sz w:val="24"/>
          <w:szCs w:val="24"/>
        </w:rPr>
        <w:t>Проектно-тематическое обучение</w:t>
      </w:r>
    </w:p>
    <w:p w:rsidR="009441B5" w:rsidRPr="00452813" w:rsidRDefault="009441B5" w:rsidP="00452813">
      <w:pPr>
        <w:pStyle w:val="af4"/>
        <w:spacing w:after="0"/>
        <w:ind w:firstLine="560"/>
        <w:jc w:val="both"/>
      </w:pPr>
      <w:r w:rsidRPr="00452813">
        <w:rPr>
          <w:rStyle w:val="51"/>
          <w:sz w:val="24"/>
          <w:szCs w:val="24"/>
        </w:rPr>
        <w:t>К одной из таких образовательных технологий можно отнести проектно-</w:t>
      </w:r>
      <w:r w:rsidRPr="00452813">
        <w:rPr>
          <w:rStyle w:val="51"/>
          <w:sz w:val="24"/>
          <w:szCs w:val="24"/>
        </w:rPr>
        <w:softHyphen/>
        <w:t>тематическое обучение, стержнем которой является самостоятельная деятельность детей - исследовательская, познавательная, продуктивная, в процессе которой дети познают окружающий мир и воплощают новые знания в реальные продукты. Такое обучение подразумевает объединение различных предметов учебного плана с помощью какой-нибудь интересной идеи, которая может быть рассмотрена с точки зрения нескольких дисциплин. Проектно</w:t>
      </w:r>
      <w:r w:rsidRPr="00452813">
        <w:rPr>
          <w:rStyle w:val="51"/>
          <w:sz w:val="24"/>
          <w:szCs w:val="24"/>
        </w:rPr>
        <w:softHyphen/>
        <w:t xml:space="preserve">-тематическое обучение ориентировано на всеобъемлющее развитие, а не на концентрацию неких изолированных областей знания, что для детей- дошкольников совершенно неестественно. Оно задаёт такую организацию учебного процесса, при которой дети могут увидеть связи между различными дисциплинами, а также взаимоотношение между изучаемыми предметами </w:t>
      </w:r>
      <w:r w:rsidRPr="00452813">
        <w:rPr>
          <w:rStyle w:val="26"/>
          <w:i w:val="0"/>
        </w:rPr>
        <w:t>и реальной жизнью.</w:t>
      </w:r>
      <w:r w:rsidRPr="00452813">
        <w:rPr>
          <w:rStyle w:val="51"/>
          <w:sz w:val="24"/>
          <w:szCs w:val="24"/>
        </w:rPr>
        <w:t xml:space="preserve"> Например, в процессе темы «Зоопарк» дети могут:</w:t>
      </w:r>
    </w:p>
    <w:p w:rsidR="009441B5" w:rsidRPr="00452813" w:rsidRDefault="009441B5" w:rsidP="00452813">
      <w:pPr>
        <w:pStyle w:val="af4"/>
        <w:widowControl w:val="0"/>
        <w:numPr>
          <w:ilvl w:val="0"/>
          <w:numId w:val="3"/>
        </w:numPr>
        <w:spacing w:after="0"/>
        <w:jc w:val="both"/>
      </w:pPr>
      <w:r w:rsidRPr="00452813">
        <w:rPr>
          <w:rStyle w:val="51"/>
          <w:sz w:val="24"/>
          <w:szCs w:val="24"/>
        </w:rPr>
        <w:t xml:space="preserve"> изучать математику (пересчитать всех обитателей зоопарка, сравнить их по </w:t>
      </w:r>
      <w:r w:rsidRPr="00452813">
        <w:rPr>
          <w:rStyle w:val="51"/>
          <w:sz w:val="24"/>
          <w:szCs w:val="24"/>
        </w:rPr>
        <w:lastRenderedPageBreak/>
        <w:t>размеру, весу и т.д.):</w:t>
      </w:r>
    </w:p>
    <w:p w:rsidR="009441B5" w:rsidRPr="00452813" w:rsidRDefault="009441B5" w:rsidP="00452813">
      <w:pPr>
        <w:pStyle w:val="af4"/>
        <w:widowControl w:val="0"/>
        <w:numPr>
          <w:ilvl w:val="0"/>
          <w:numId w:val="3"/>
        </w:numPr>
        <w:spacing w:after="0"/>
        <w:jc w:val="both"/>
      </w:pPr>
      <w:r w:rsidRPr="00452813">
        <w:rPr>
          <w:rStyle w:val="51"/>
          <w:sz w:val="24"/>
          <w:szCs w:val="24"/>
        </w:rPr>
        <w:t xml:space="preserve"> получить начальные географические сведения (определить, из какой страны и с какого материка звери, найти на карте или глобусе эти страны и материки);</w:t>
      </w:r>
    </w:p>
    <w:p w:rsidR="009441B5" w:rsidRPr="00452813" w:rsidRDefault="009441B5" w:rsidP="00452813">
      <w:pPr>
        <w:pStyle w:val="af4"/>
        <w:widowControl w:val="0"/>
        <w:numPr>
          <w:ilvl w:val="0"/>
          <w:numId w:val="3"/>
        </w:numPr>
        <w:spacing w:after="0"/>
        <w:jc w:val="both"/>
      </w:pPr>
      <w:r w:rsidRPr="00452813">
        <w:rPr>
          <w:rStyle w:val="51"/>
          <w:sz w:val="24"/>
          <w:szCs w:val="24"/>
        </w:rPr>
        <w:t xml:space="preserve"> изучить различных животных и одновременно практиковаться в их изображении;</w:t>
      </w:r>
    </w:p>
    <w:p w:rsidR="009441B5" w:rsidRPr="00452813" w:rsidRDefault="009441B5" w:rsidP="00452813">
      <w:pPr>
        <w:pStyle w:val="af4"/>
        <w:widowControl w:val="0"/>
        <w:numPr>
          <w:ilvl w:val="0"/>
          <w:numId w:val="3"/>
        </w:numPr>
        <w:spacing w:after="0"/>
        <w:jc w:val="both"/>
      </w:pPr>
      <w:r w:rsidRPr="00452813">
        <w:rPr>
          <w:rStyle w:val="51"/>
          <w:sz w:val="24"/>
          <w:szCs w:val="24"/>
        </w:rPr>
        <w:t xml:space="preserve"> составить рассказы об этих животных и создать на их основе книгу;</w:t>
      </w:r>
    </w:p>
    <w:p w:rsidR="009441B5" w:rsidRPr="00452813" w:rsidRDefault="009441B5" w:rsidP="00452813">
      <w:pPr>
        <w:pStyle w:val="af4"/>
        <w:widowControl w:val="0"/>
        <w:numPr>
          <w:ilvl w:val="0"/>
          <w:numId w:val="3"/>
        </w:numPr>
        <w:spacing w:after="0"/>
        <w:jc w:val="both"/>
      </w:pPr>
      <w:r w:rsidRPr="00452813">
        <w:rPr>
          <w:rStyle w:val="51"/>
          <w:sz w:val="24"/>
          <w:szCs w:val="24"/>
        </w:rPr>
        <w:t xml:space="preserve"> реализовать проект создания зооуголка в своём детском саду.</w:t>
      </w:r>
    </w:p>
    <w:p w:rsidR="009441B5" w:rsidRPr="00452813" w:rsidRDefault="009441B5" w:rsidP="00452813">
      <w:pPr>
        <w:pStyle w:val="af4"/>
        <w:spacing w:after="0"/>
        <w:jc w:val="both"/>
        <w:rPr>
          <w:spacing w:val="3"/>
          <w:shd w:val="clear" w:color="auto" w:fill="FFFFFF"/>
        </w:rPr>
      </w:pPr>
      <w:r w:rsidRPr="00452813">
        <w:rPr>
          <w:rStyle w:val="51"/>
          <w:sz w:val="24"/>
          <w:szCs w:val="24"/>
        </w:rPr>
        <w:t>Проектно-тематическое (или интегрированное) обучение - это глубокое, интенсивное, длительное изучение детьми совместно с педагогами и при их поддержке какой-либо проблемы или вопроса.</w:t>
      </w:r>
    </w:p>
    <w:p w:rsidR="009441B5" w:rsidRPr="00452813" w:rsidRDefault="009441B5" w:rsidP="00452813">
      <w:pPr>
        <w:spacing w:line="240" w:lineRule="auto"/>
        <w:ind w:left="525"/>
        <w:jc w:val="both"/>
        <w:rPr>
          <w:rFonts w:ascii="Times New Roman" w:eastAsia="Times New Roman" w:hAnsi="Times New Roman"/>
          <w:b/>
          <w:sz w:val="24"/>
          <w:szCs w:val="24"/>
        </w:rPr>
      </w:pPr>
      <w:r w:rsidRPr="00452813">
        <w:rPr>
          <w:rFonts w:ascii="Times New Roman" w:eastAsia="Times New Roman" w:hAnsi="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p>
    <w:p w:rsidR="009441B5" w:rsidRPr="00452813" w:rsidRDefault="009441B5" w:rsidP="00452813">
      <w:pPr>
        <w:widowControl w:val="0"/>
        <w:overflowPunct w:val="0"/>
        <w:autoSpaceDE w:val="0"/>
        <w:autoSpaceDN w:val="0"/>
        <w:adjustRightInd w:val="0"/>
        <w:spacing w:after="0" w:line="240" w:lineRule="auto"/>
        <w:ind w:left="7" w:right="20" w:firstLine="567"/>
        <w:jc w:val="both"/>
        <w:rPr>
          <w:rFonts w:ascii="Times New Roman" w:hAnsi="Times New Roman"/>
          <w:sz w:val="24"/>
          <w:szCs w:val="24"/>
        </w:rPr>
      </w:pPr>
      <w:r w:rsidRPr="00452813">
        <w:rPr>
          <w:rFonts w:ascii="Times New Roman" w:hAnsi="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Реализация Программы обеспечивается на основе  вариативных  форм, способов, методов</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9441B5" w:rsidRPr="00452813" w:rsidRDefault="009441B5" w:rsidP="00452813">
      <w:pPr>
        <w:widowControl w:val="0"/>
        <w:tabs>
          <w:tab w:val="left" w:pos="1867"/>
        </w:tabs>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Примером</w:t>
      </w:r>
      <w:r w:rsidRPr="00452813">
        <w:rPr>
          <w:rFonts w:ascii="Times New Roman" w:hAnsi="Times New Roman"/>
          <w:sz w:val="24"/>
          <w:szCs w:val="24"/>
        </w:rPr>
        <w:tab/>
        <w:t>вариативных   форм,   способов,   методов   организации   образовательнойдеятельности  могут  служить   такие  формы  как:  образовательные  предложения  для  целойгруппы  (занятия),   различные  виды  игр,  в  том  числе  свободная  игра,  игра-исследование,ролевая,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направленности,прежде всего исследовательские;  праздники,  социальные акции т.п., а также использованиеобразовательного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самостоятельноинициируемых свободно выбираемых детьми видов деятельности.</w:t>
      </w:r>
    </w:p>
    <w:p w:rsidR="009441B5" w:rsidRPr="00452813" w:rsidRDefault="009441B5" w:rsidP="00452813">
      <w:pPr>
        <w:widowControl w:val="0"/>
        <w:tabs>
          <w:tab w:val="left" w:pos="1487"/>
        </w:tabs>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Любые</w:t>
      </w:r>
      <w:r w:rsidRPr="00452813">
        <w:rPr>
          <w:rFonts w:ascii="Times New Roman" w:hAnsi="Times New Roman"/>
          <w:sz w:val="24"/>
          <w:szCs w:val="24"/>
        </w:rPr>
        <w:tab/>
        <w:t>формы,   способы,   методы   и   средства   реализации   Программы     должныосуществляться  с  учетом  базовых  принципов  Стандарта  и  раскрытых  в  разделе  1.1.2принципов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b/>
          <w:bCs/>
          <w:sz w:val="24"/>
          <w:szCs w:val="24"/>
        </w:rPr>
        <w:t>2.2.1. Ранний возраст (1-3 года)</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b/>
          <w:bCs/>
          <w:sz w:val="24"/>
          <w:szCs w:val="24"/>
        </w:rPr>
      </w:pPr>
      <w:r w:rsidRPr="00452813">
        <w:rPr>
          <w:rFonts w:ascii="Times New Roman" w:hAnsi="Times New Roman"/>
          <w:b/>
          <w:bCs/>
          <w:sz w:val="24"/>
          <w:szCs w:val="24"/>
        </w:rPr>
        <w:t>Социально-коммуникативное развитие</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 создание условий для:</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дальнейшего развития общения ребенка со взрослыми;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дальнейшего развития общения ребенка с другими детьми;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дальнейшего развития игры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lastRenderedPageBreak/>
        <w:t xml:space="preserve">– дальнейшего развития навыков самообслуживания. </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i/>
          <w:sz w:val="24"/>
          <w:szCs w:val="24"/>
        </w:rPr>
      </w:pP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i/>
          <w:sz w:val="24"/>
          <w:szCs w:val="24"/>
        </w:rPr>
        <w:t>В сфере развития общения со взрослым</w:t>
      </w:r>
      <w:r w:rsidRPr="00452813">
        <w:rPr>
          <w:rFonts w:ascii="Times New Roman" w:hAnsi="Times New Roman"/>
          <w:sz w:val="24"/>
          <w:szCs w:val="24"/>
        </w:rPr>
        <w:t xml:space="preserve"> взрослый удовлетворяет потребность ребенка в общении и социальном взаимодействии,поощряя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облика,одежды; учитывает возможности ребенка, поощряет достижения ребенка, поддерживает инициативность и настойчивость в разных видах деятельности.Взрослый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9441B5" w:rsidRPr="00452813" w:rsidRDefault="009441B5" w:rsidP="00452813">
      <w:pPr>
        <w:widowControl w:val="0"/>
        <w:autoSpaceDE w:val="0"/>
        <w:autoSpaceDN w:val="0"/>
        <w:adjustRightInd w:val="0"/>
        <w:spacing w:after="0" w:line="240" w:lineRule="auto"/>
        <w:ind w:firstLine="560"/>
        <w:jc w:val="both"/>
        <w:rPr>
          <w:rFonts w:ascii="Times New Roman" w:hAnsi="Times New Roman"/>
          <w:sz w:val="24"/>
          <w:szCs w:val="24"/>
        </w:rPr>
      </w:pPr>
      <w:r w:rsidRPr="00452813">
        <w:rPr>
          <w:rFonts w:ascii="Times New Roman" w:hAnsi="Times New Roman"/>
          <w:i/>
          <w:iCs/>
          <w:sz w:val="24"/>
          <w:szCs w:val="24"/>
        </w:rPr>
        <w:t>В сфере развития социальных отношений и общения со сверстниками</w:t>
      </w:r>
      <w:r w:rsidRPr="00452813">
        <w:rPr>
          <w:rFonts w:ascii="Times New Roman" w:hAnsi="Times New Roman"/>
          <w:sz w:val="24"/>
          <w:szCs w:val="24"/>
        </w:rPr>
        <w:t xml:space="preserve"> взрослый наблюдает за спонтанно складывающимся взаимодействием детей между собойв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9441B5" w:rsidRPr="00452813" w:rsidRDefault="009441B5" w:rsidP="00452813">
      <w:pPr>
        <w:widowControl w:val="0"/>
        <w:overflowPunct w:val="0"/>
        <w:autoSpaceDE w:val="0"/>
        <w:autoSpaceDN w:val="0"/>
        <w:adjustRightInd w:val="0"/>
        <w:spacing w:after="0" w:line="240" w:lineRule="auto"/>
        <w:ind w:firstLine="560"/>
        <w:jc w:val="both"/>
        <w:rPr>
          <w:rFonts w:ascii="Times New Roman" w:hAnsi="Times New Roman"/>
          <w:i/>
          <w:iCs/>
          <w:sz w:val="24"/>
          <w:szCs w:val="24"/>
        </w:rPr>
      </w:pPr>
      <w:r w:rsidRPr="00452813">
        <w:rPr>
          <w:rFonts w:ascii="Times New Roman" w:hAnsi="Times New Roman"/>
          <w:i/>
          <w:iCs/>
          <w:sz w:val="24"/>
          <w:szCs w:val="24"/>
        </w:rPr>
        <w:t>В сфере развития игры в</w:t>
      </w:r>
      <w:r w:rsidRPr="00452813">
        <w:rPr>
          <w:rFonts w:ascii="Times New Roman" w:hAnsi="Times New Roman"/>
          <w:sz w:val="24"/>
          <w:szCs w:val="24"/>
        </w:rPr>
        <w:t>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действия(покормить  куклу,  помешать  в  кастрюльке  «еду»),  использовать  предметы-заместители,поддерживает попытки ребенка играть в роли (мамы, дочки, врача и др.), организуют несложные сюжетные игры с несколькими детьми.</w:t>
      </w:r>
    </w:p>
    <w:p w:rsidR="009441B5" w:rsidRPr="00452813" w:rsidRDefault="009441B5" w:rsidP="00452813">
      <w:pPr>
        <w:widowControl w:val="0"/>
        <w:autoSpaceDE w:val="0"/>
        <w:autoSpaceDN w:val="0"/>
        <w:adjustRightInd w:val="0"/>
        <w:spacing w:after="0" w:line="240" w:lineRule="auto"/>
        <w:ind w:firstLine="560"/>
        <w:jc w:val="both"/>
        <w:rPr>
          <w:rFonts w:ascii="Times New Roman" w:hAnsi="Times New Roman"/>
          <w:sz w:val="24"/>
          <w:szCs w:val="24"/>
        </w:rPr>
      </w:pPr>
      <w:r w:rsidRPr="00452813">
        <w:rPr>
          <w:rFonts w:ascii="Times New Roman" w:hAnsi="Times New Roman"/>
          <w:i/>
          <w:iCs/>
          <w:sz w:val="24"/>
          <w:szCs w:val="24"/>
        </w:rPr>
        <w:t>В сфере социального и эмоционального развития</w:t>
      </w:r>
      <w:r w:rsidRPr="00452813">
        <w:rPr>
          <w:rFonts w:ascii="Times New Roman" w:hAnsi="Times New Roman"/>
          <w:sz w:val="24"/>
          <w:szCs w:val="24"/>
        </w:rPr>
        <w:t xml:space="preserve"> взрослый грамотно проводит адаптацию ребенка к детскому саду,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не предъявляя ребенку излишних требований.Ребенок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имени,усаживая его на первых порах рядом с собой.</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lastRenderedPageBreak/>
        <w:t xml:space="preserve">Также в случае необходимости взрослый помогает ребенку найти себе занятия, знакомя его с пространством детского сада,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 </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b/>
          <w:bCs/>
          <w:sz w:val="24"/>
          <w:szCs w:val="24"/>
        </w:rPr>
      </w:pPr>
      <w:r w:rsidRPr="00452813">
        <w:rPr>
          <w:rFonts w:ascii="Times New Roman" w:hAnsi="Times New Roman"/>
          <w:b/>
          <w:bCs/>
          <w:sz w:val="24"/>
          <w:szCs w:val="24"/>
        </w:rPr>
        <w:t>Познавательное развитие</w:t>
      </w: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 xml:space="preserve">В сфере познавательного развития основными </w:t>
      </w:r>
      <w:r w:rsidRPr="00452813">
        <w:rPr>
          <w:rFonts w:ascii="Times New Roman" w:hAnsi="Times New Roman"/>
          <w:i/>
          <w:iCs/>
          <w:sz w:val="24"/>
          <w:szCs w:val="24"/>
        </w:rPr>
        <w:t>задачами образовательной деятельности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являются создание условий для:</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b/>
          <w:bCs/>
          <w:sz w:val="24"/>
          <w:szCs w:val="24"/>
        </w:rPr>
        <w:t xml:space="preserve">– </w:t>
      </w:r>
      <w:r w:rsidRPr="00452813">
        <w:rPr>
          <w:rFonts w:ascii="Times New Roman" w:hAnsi="Times New Roman"/>
          <w:sz w:val="24"/>
          <w:szCs w:val="24"/>
        </w:rPr>
        <w:t xml:space="preserve">ознакомления детей с явлениями и предметами окружающего мира,овладенияпредметными действиями;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b/>
          <w:bCs/>
          <w:sz w:val="24"/>
          <w:szCs w:val="24"/>
        </w:rPr>
        <w:t xml:space="preserve">– </w:t>
      </w:r>
      <w:r w:rsidRPr="00452813">
        <w:rPr>
          <w:rFonts w:ascii="Times New Roman" w:hAnsi="Times New Roman"/>
          <w:sz w:val="24"/>
          <w:szCs w:val="24"/>
        </w:rPr>
        <w:t>развития познавательно-исследовательской активности и познавательных способностей.</w:t>
      </w:r>
    </w:p>
    <w:p w:rsidR="009441B5" w:rsidRPr="00452813" w:rsidRDefault="009441B5" w:rsidP="00452813">
      <w:pPr>
        <w:widowControl w:val="0"/>
        <w:overflowPunct w:val="0"/>
        <w:autoSpaceDE w:val="0"/>
        <w:autoSpaceDN w:val="0"/>
        <w:adjustRightInd w:val="0"/>
        <w:spacing w:after="0" w:line="240" w:lineRule="auto"/>
        <w:ind w:firstLine="708"/>
        <w:jc w:val="both"/>
        <w:rPr>
          <w:rFonts w:ascii="Times New Roman" w:hAnsi="Times New Roman"/>
          <w:sz w:val="24"/>
          <w:szCs w:val="24"/>
        </w:rPr>
      </w:pPr>
      <w:r w:rsidRPr="00452813">
        <w:rPr>
          <w:rFonts w:ascii="Times New Roman" w:hAnsi="Times New Roman"/>
          <w:i/>
          <w:iCs/>
          <w:sz w:val="24"/>
          <w:szCs w:val="24"/>
        </w:rPr>
        <w:t>В сфере ознакомления с окружающим миром</w:t>
      </w:r>
      <w:r w:rsidRPr="00452813">
        <w:rPr>
          <w:rFonts w:ascii="Times New Roman" w:hAnsi="Times New Roman"/>
          <w:sz w:val="24"/>
          <w:szCs w:val="24"/>
        </w:rPr>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игрушками-орудиями(совочком, лопаткой и пр.).</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i/>
          <w:iCs/>
          <w:sz w:val="24"/>
          <w:szCs w:val="24"/>
        </w:rPr>
        <w:t>В сфере развития познавательно-исследовательской активности и познавательных способностей</w:t>
      </w:r>
      <w:r w:rsidRPr="00452813">
        <w:rPr>
          <w:rFonts w:ascii="Times New Roman" w:hAnsi="Times New Roman"/>
          <w:sz w:val="24"/>
          <w:szCs w:val="24"/>
        </w:rPr>
        <w:t xml:space="preserve"> 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кдетским вопросам, не спешит давать готовые ответы, разделяя удивление и детский интерес.</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b/>
          <w:bCs/>
          <w:sz w:val="24"/>
          <w:szCs w:val="24"/>
        </w:rPr>
      </w:pPr>
      <w:r w:rsidRPr="00452813">
        <w:rPr>
          <w:rFonts w:ascii="Times New Roman" w:hAnsi="Times New Roman"/>
          <w:b/>
          <w:bCs/>
          <w:sz w:val="24"/>
          <w:szCs w:val="24"/>
        </w:rPr>
        <w:t>Речевое развитие</w:t>
      </w: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 xml:space="preserve">В  области  речевого  развития  основными  </w:t>
      </w:r>
      <w:r w:rsidRPr="00452813">
        <w:rPr>
          <w:rFonts w:ascii="Times New Roman" w:hAnsi="Times New Roman"/>
          <w:b/>
          <w:bCs/>
          <w:i/>
          <w:iCs/>
          <w:sz w:val="24"/>
          <w:szCs w:val="24"/>
        </w:rPr>
        <w:t>задачами  образовательной  деятельности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являются создание условий для:</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развития речи у детей в повседневной жизни;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развития разных сторон речи в специально организованных играх и занятиях. </w:t>
      </w:r>
    </w:p>
    <w:p w:rsidR="009441B5" w:rsidRPr="00452813" w:rsidRDefault="009441B5" w:rsidP="00452813">
      <w:pPr>
        <w:widowControl w:val="0"/>
        <w:autoSpaceDE w:val="0"/>
        <w:autoSpaceDN w:val="0"/>
        <w:adjustRightInd w:val="0"/>
        <w:spacing w:after="0" w:line="240" w:lineRule="auto"/>
        <w:ind w:firstLine="708"/>
        <w:jc w:val="both"/>
        <w:rPr>
          <w:rFonts w:ascii="Times New Roman" w:hAnsi="Times New Roman"/>
          <w:sz w:val="24"/>
          <w:szCs w:val="24"/>
        </w:rPr>
      </w:pPr>
      <w:r w:rsidRPr="00452813">
        <w:rPr>
          <w:rFonts w:ascii="Times New Roman" w:hAnsi="Times New Roman"/>
          <w:i/>
          <w:iCs/>
          <w:sz w:val="24"/>
          <w:szCs w:val="24"/>
        </w:rPr>
        <w:t>В сфере развития речи в повседневной жизни</w:t>
      </w:r>
      <w:r w:rsidRPr="00452813">
        <w:rPr>
          <w:rFonts w:ascii="Times New Roman" w:hAnsi="Times New Roman"/>
          <w:sz w:val="24"/>
          <w:szCs w:val="24"/>
        </w:rPr>
        <w:t xml:space="preserve"> взрослые внимательно относятся к выражению детьми своих желаний, чувств, интересов,вопросов,  терпеливо  выслушивают  детей,  стремятся  понять,  что  ребенок  хочет  сказать,поддерживая тем самым активную речь детей. Взрослый не указывает на речевые ошибки ребенка, но повторяет за ним слова правильно.</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9441B5" w:rsidRPr="00452813" w:rsidRDefault="009441B5" w:rsidP="00452813">
      <w:pPr>
        <w:widowControl w:val="0"/>
        <w:autoSpaceDE w:val="0"/>
        <w:autoSpaceDN w:val="0"/>
        <w:adjustRightInd w:val="0"/>
        <w:spacing w:after="0" w:line="240" w:lineRule="auto"/>
        <w:ind w:firstLine="560"/>
        <w:jc w:val="both"/>
        <w:rPr>
          <w:rFonts w:ascii="Times New Roman" w:hAnsi="Times New Roman"/>
          <w:sz w:val="24"/>
          <w:szCs w:val="24"/>
        </w:rPr>
      </w:pPr>
      <w:r w:rsidRPr="00452813">
        <w:rPr>
          <w:rFonts w:ascii="Times New Roman" w:hAnsi="Times New Roman"/>
          <w:i/>
          <w:iCs/>
          <w:sz w:val="24"/>
          <w:szCs w:val="24"/>
        </w:rPr>
        <w:t>В сфере развития разных сторон речи</w:t>
      </w:r>
      <w:r w:rsidRPr="00452813">
        <w:rPr>
          <w:rFonts w:ascii="Times New Roman" w:hAnsi="Times New Roman"/>
          <w:sz w:val="24"/>
          <w:szCs w:val="24"/>
        </w:rPr>
        <w:t xml:space="preserve"> 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b/>
          <w:bCs/>
          <w:sz w:val="24"/>
          <w:szCs w:val="24"/>
        </w:rPr>
      </w:pPr>
      <w:r w:rsidRPr="00452813">
        <w:rPr>
          <w:rFonts w:ascii="Times New Roman" w:hAnsi="Times New Roman"/>
          <w:b/>
          <w:bCs/>
          <w:sz w:val="24"/>
          <w:szCs w:val="24"/>
        </w:rPr>
        <w:t>Художественно-эстетическое развитие</w:t>
      </w:r>
    </w:p>
    <w:p w:rsidR="009441B5" w:rsidRPr="00452813" w:rsidRDefault="009441B5" w:rsidP="00D6536A">
      <w:pPr>
        <w:widowControl w:val="0"/>
        <w:numPr>
          <w:ilvl w:val="0"/>
          <w:numId w:val="50"/>
        </w:numPr>
        <w:tabs>
          <w:tab w:val="clear" w:pos="720"/>
          <w:tab w:val="num" w:pos="792"/>
        </w:tabs>
        <w:overflowPunct w:val="0"/>
        <w:autoSpaceDE w:val="0"/>
        <w:autoSpaceDN w:val="0"/>
        <w:adjustRightInd w:val="0"/>
        <w:spacing w:after="0" w:line="240" w:lineRule="auto"/>
        <w:ind w:left="0" w:firstLine="560"/>
        <w:jc w:val="both"/>
        <w:rPr>
          <w:rFonts w:ascii="Times New Roman" w:hAnsi="Times New Roman"/>
          <w:sz w:val="24"/>
          <w:szCs w:val="24"/>
        </w:rPr>
      </w:pPr>
      <w:r w:rsidRPr="00452813">
        <w:rPr>
          <w:rFonts w:ascii="Times New Roman" w:hAnsi="Times New Roman"/>
          <w:sz w:val="24"/>
          <w:szCs w:val="24"/>
        </w:rPr>
        <w:t xml:space="preserve">области художественно-эстетического развития основными </w:t>
      </w:r>
      <w:r w:rsidRPr="00452813">
        <w:rPr>
          <w:rFonts w:ascii="Times New Roman" w:hAnsi="Times New Roman"/>
          <w:b/>
          <w:bCs/>
          <w:i/>
          <w:iCs/>
          <w:sz w:val="24"/>
          <w:szCs w:val="24"/>
        </w:rPr>
        <w:t xml:space="preserve">задачами образовательнойдеятельности </w:t>
      </w:r>
      <w:r w:rsidRPr="00452813">
        <w:rPr>
          <w:rFonts w:ascii="Times New Roman" w:hAnsi="Times New Roman"/>
          <w:sz w:val="24"/>
          <w:szCs w:val="24"/>
        </w:rPr>
        <w:t>являются создание условий для:</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развития у детей эстетического отношения к окружающему миру;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приобщения к изобразительным видам деятельности;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приобщения к музыкальной культуре;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приобщения к театрализованной деятельности. </w:t>
      </w:r>
    </w:p>
    <w:p w:rsidR="009441B5" w:rsidRPr="00452813" w:rsidRDefault="009441B5" w:rsidP="00452813">
      <w:pPr>
        <w:widowControl w:val="0"/>
        <w:overflowPunct w:val="0"/>
        <w:autoSpaceDE w:val="0"/>
        <w:autoSpaceDN w:val="0"/>
        <w:adjustRightInd w:val="0"/>
        <w:spacing w:after="0" w:line="240" w:lineRule="auto"/>
        <w:ind w:firstLine="708"/>
        <w:jc w:val="both"/>
        <w:rPr>
          <w:rFonts w:ascii="Times New Roman" w:hAnsi="Times New Roman"/>
          <w:i/>
          <w:iCs/>
          <w:sz w:val="24"/>
          <w:szCs w:val="24"/>
        </w:rPr>
      </w:pPr>
      <w:r w:rsidRPr="00452813">
        <w:rPr>
          <w:rFonts w:ascii="Times New Roman" w:hAnsi="Times New Roman"/>
          <w:i/>
          <w:iCs/>
          <w:sz w:val="24"/>
          <w:szCs w:val="24"/>
        </w:rPr>
        <w:t>В сфере развития у детей эстетического отношения к окружающему миру в</w:t>
      </w:r>
      <w:r w:rsidRPr="00452813">
        <w:rPr>
          <w:rFonts w:ascii="Times New Roman" w:hAnsi="Times New Roman"/>
          <w:sz w:val="24"/>
          <w:szCs w:val="24"/>
        </w:rPr>
        <w:t>зрослые привлекают   внимание   детей   к   красивым   вещам,   красоте   природы,произведениям искусства, вовлекают их в процесс сопереживания по поводу воспринятого,поддерживают выражение эстетических переживаний ребенка.</w:t>
      </w:r>
    </w:p>
    <w:p w:rsidR="009441B5" w:rsidRPr="00452813" w:rsidRDefault="009441B5" w:rsidP="00452813">
      <w:pPr>
        <w:widowControl w:val="0"/>
        <w:autoSpaceDE w:val="0"/>
        <w:autoSpaceDN w:val="0"/>
        <w:adjustRightInd w:val="0"/>
        <w:spacing w:after="0" w:line="240" w:lineRule="auto"/>
        <w:ind w:firstLine="560"/>
        <w:jc w:val="both"/>
        <w:rPr>
          <w:rFonts w:ascii="Times New Roman" w:hAnsi="Times New Roman"/>
          <w:sz w:val="24"/>
          <w:szCs w:val="24"/>
        </w:rPr>
      </w:pPr>
      <w:r w:rsidRPr="00452813">
        <w:rPr>
          <w:rFonts w:ascii="Times New Roman" w:hAnsi="Times New Roman"/>
          <w:i/>
          <w:iCs/>
          <w:sz w:val="24"/>
          <w:szCs w:val="24"/>
        </w:rPr>
        <w:t>В сфере приобщения к изобразительным видам деятельности</w:t>
      </w:r>
      <w:r w:rsidRPr="00452813">
        <w:rPr>
          <w:rFonts w:ascii="Times New Roman" w:hAnsi="Times New Roman"/>
          <w:sz w:val="24"/>
          <w:szCs w:val="24"/>
        </w:rPr>
        <w:t xml:space="preserve"> 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9441B5" w:rsidRPr="00452813" w:rsidRDefault="009441B5" w:rsidP="00452813">
      <w:pPr>
        <w:widowControl w:val="0"/>
        <w:autoSpaceDE w:val="0"/>
        <w:autoSpaceDN w:val="0"/>
        <w:adjustRightInd w:val="0"/>
        <w:spacing w:after="0" w:line="240" w:lineRule="auto"/>
        <w:ind w:firstLine="560"/>
        <w:jc w:val="both"/>
        <w:rPr>
          <w:rFonts w:ascii="Times New Roman" w:hAnsi="Times New Roman"/>
          <w:sz w:val="24"/>
          <w:szCs w:val="24"/>
        </w:rPr>
      </w:pPr>
      <w:r w:rsidRPr="00452813">
        <w:rPr>
          <w:rFonts w:ascii="Times New Roman" w:hAnsi="Times New Roman"/>
          <w:i/>
          <w:iCs/>
          <w:sz w:val="24"/>
          <w:szCs w:val="24"/>
        </w:rPr>
        <w:t>В сфере приобщения к музыкальной культуре</w:t>
      </w:r>
      <w:r w:rsidRPr="00452813">
        <w:rPr>
          <w:rFonts w:ascii="Times New Roman" w:hAnsi="Times New Roman"/>
          <w:sz w:val="24"/>
          <w:szCs w:val="24"/>
        </w:rPr>
        <w:t xml:space="preserve"> взрослые  создают  в  детском саду  и  в  групповых  помещениях  музыкальную  среду,органично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музыку;поощряют проявления эмоционального отклика ребенка на музыку.</w:t>
      </w:r>
    </w:p>
    <w:p w:rsidR="009441B5" w:rsidRPr="00452813" w:rsidRDefault="009441B5" w:rsidP="00452813">
      <w:pPr>
        <w:widowControl w:val="0"/>
        <w:autoSpaceDE w:val="0"/>
        <w:autoSpaceDN w:val="0"/>
        <w:adjustRightInd w:val="0"/>
        <w:spacing w:after="0" w:line="240" w:lineRule="auto"/>
        <w:ind w:firstLine="560"/>
        <w:jc w:val="both"/>
        <w:rPr>
          <w:rFonts w:ascii="Times New Roman" w:hAnsi="Times New Roman"/>
          <w:sz w:val="24"/>
          <w:szCs w:val="24"/>
        </w:rPr>
      </w:pPr>
      <w:r w:rsidRPr="00452813">
        <w:rPr>
          <w:rFonts w:ascii="Times New Roman" w:hAnsi="Times New Roman"/>
          <w:i/>
          <w:iCs/>
          <w:sz w:val="24"/>
          <w:szCs w:val="24"/>
        </w:rPr>
        <w:t>В сфере приобщения детей к театрализованной деятельности</w:t>
      </w:r>
      <w:r w:rsidRPr="00452813">
        <w:rPr>
          <w:rFonts w:ascii="Times New Roman" w:hAnsi="Times New Roman"/>
          <w:sz w:val="24"/>
          <w:szCs w:val="24"/>
        </w:rPr>
        <w:t>зрослые знакомят детей с театрализованными действиями в ходе разнообразных  игр,</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rsidSect="00895055">
          <w:type w:val="continuous"/>
          <w:pgSz w:w="11906" w:h="16838"/>
          <w:pgMar w:top="902" w:right="840" w:bottom="199" w:left="1701" w:header="720" w:footer="720" w:gutter="0"/>
          <w:cols w:space="720" w:equalWidth="0">
            <w:col w:w="9359"/>
          </w:cols>
          <w:noEndnote/>
        </w:sectPr>
      </w:pPr>
    </w:p>
    <w:p w:rsidR="009441B5" w:rsidRPr="00452813" w:rsidRDefault="009441B5" w:rsidP="00452813">
      <w:pPr>
        <w:widowControl w:val="0"/>
        <w:autoSpaceDE w:val="0"/>
        <w:autoSpaceDN w:val="0"/>
        <w:adjustRightInd w:val="0"/>
        <w:spacing w:after="0" w:line="240" w:lineRule="auto"/>
        <w:jc w:val="both"/>
        <w:rPr>
          <w:rFonts w:ascii="Times New Roman" w:hAnsi="Times New Roman"/>
          <w:b/>
          <w:bCs/>
          <w:sz w:val="24"/>
          <w:szCs w:val="24"/>
        </w:rPr>
      </w:pPr>
      <w:r w:rsidRPr="00452813">
        <w:rPr>
          <w:rFonts w:ascii="Times New Roman" w:hAnsi="Times New Roman"/>
          <w:b/>
          <w:bCs/>
          <w:sz w:val="24"/>
          <w:szCs w:val="24"/>
        </w:rPr>
        <w:lastRenderedPageBreak/>
        <w:t>Физическое развитие</w:t>
      </w:r>
    </w:p>
    <w:p w:rsidR="009441B5" w:rsidRPr="00452813" w:rsidRDefault="009441B5" w:rsidP="00452813">
      <w:pPr>
        <w:widowControl w:val="0"/>
        <w:autoSpaceDE w:val="0"/>
        <w:autoSpaceDN w:val="0"/>
        <w:adjustRightInd w:val="0"/>
        <w:spacing w:after="0" w:line="240" w:lineRule="auto"/>
        <w:ind w:firstLine="708"/>
        <w:jc w:val="both"/>
        <w:rPr>
          <w:rFonts w:ascii="Times New Roman" w:hAnsi="Times New Roman"/>
          <w:sz w:val="24"/>
          <w:szCs w:val="24"/>
        </w:rPr>
      </w:pPr>
      <w:r w:rsidRPr="00452813">
        <w:rPr>
          <w:rFonts w:ascii="Times New Roman" w:hAnsi="Times New Roman"/>
          <w:sz w:val="24"/>
          <w:szCs w:val="24"/>
        </w:rPr>
        <w:t xml:space="preserve">В области физического развития основными </w:t>
      </w:r>
      <w:r w:rsidRPr="00452813">
        <w:rPr>
          <w:rFonts w:ascii="Times New Roman" w:hAnsi="Times New Roman"/>
          <w:b/>
          <w:bCs/>
          <w:i/>
          <w:iCs/>
          <w:sz w:val="24"/>
          <w:szCs w:val="24"/>
        </w:rPr>
        <w:t>задачами образовательной деятельности</w:t>
      </w:r>
      <w:r w:rsidRPr="00452813">
        <w:rPr>
          <w:rFonts w:ascii="Times New Roman" w:hAnsi="Times New Roman"/>
          <w:sz w:val="24"/>
          <w:szCs w:val="24"/>
        </w:rPr>
        <w:t>являются создание условий для:</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укрепления здоровья детей, становления ценностей здорового образа жизни;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развития различных видов двигательной активности;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формирования навыков безопасного поведения. </w:t>
      </w:r>
    </w:p>
    <w:p w:rsidR="009441B5" w:rsidRPr="00452813" w:rsidRDefault="009441B5" w:rsidP="00452813">
      <w:pPr>
        <w:widowControl w:val="0"/>
        <w:autoSpaceDE w:val="0"/>
        <w:autoSpaceDN w:val="0"/>
        <w:adjustRightInd w:val="0"/>
        <w:spacing w:after="0" w:line="240" w:lineRule="auto"/>
        <w:ind w:firstLine="560"/>
        <w:jc w:val="both"/>
        <w:rPr>
          <w:rFonts w:ascii="Times New Roman" w:hAnsi="Times New Roman"/>
          <w:i/>
          <w:iCs/>
          <w:sz w:val="24"/>
          <w:szCs w:val="24"/>
        </w:rPr>
      </w:pPr>
      <w:r w:rsidRPr="00452813">
        <w:rPr>
          <w:rFonts w:ascii="Times New Roman" w:hAnsi="Times New Roman"/>
          <w:i/>
          <w:iCs/>
          <w:sz w:val="24"/>
          <w:szCs w:val="24"/>
        </w:rPr>
        <w:t>В сфере укрепления здоровья детей, становления ценностей здорового образа жизни в</w:t>
      </w:r>
      <w:r w:rsidRPr="00452813">
        <w:rPr>
          <w:rFonts w:ascii="Times New Roman" w:hAnsi="Times New Roman"/>
          <w:sz w:val="24"/>
          <w:szCs w:val="24"/>
        </w:rPr>
        <w:t>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9441B5" w:rsidRPr="00452813" w:rsidRDefault="009441B5" w:rsidP="00452813">
      <w:pPr>
        <w:widowControl w:val="0"/>
        <w:autoSpaceDE w:val="0"/>
        <w:autoSpaceDN w:val="0"/>
        <w:adjustRightInd w:val="0"/>
        <w:spacing w:after="0" w:line="240" w:lineRule="auto"/>
        <w:ind w:firstLine="560"/>
        <w:jc w:val="both"/>
        <w:rPr>
          <w:rFonts w:ascii="Times New Roman" w:hAnsi="Times New Roman"/>
          <w:sz w:val="24"/>
          <w:szCs w:val="24"/>
        </w:rPr>
      </w:pPr>
      <w:r w:rsidRPr="00452813">
        <w:rPr>
          <w:rFonts w:ascii="Times New Roman" w:hAnsi="Times New Roman"/>
          <w:i/>
          <w:iCs/>
          <w:sz w:val="24"/>
          <w:szCs w:val="24"/>
        </w:rPr>
        <w:t>В сфере развития различных видов двигательной активности</w:t>
      </w:r>
      <w:r w:rsidRPr="00452813">
        <w:rPr>
          <w:rFonts w:ascii="Times New Roman" w:hAnsi="Times New Roman"/>
          <w:sz w:val="24"/>
          <w:szCs w:val="24"/>
        </w:rPr>
        <w:t xml:space="preserve"> взрослые организую пространственную среду с соответствующим оборудованием – как внутри помещений, так и на внешней ее территории (горки, качели и т. п.) для удовлетворения естественной потребности детей в движении, для развития ловкости, силы,координации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Вовлекают детей в игры с предметами, стимулирующие развитие мелкой моторики.</w:t>
      </w:r>
    </w:p>
    <w:p w:rsidR="009441B5" w:rsidRPr="00452813" w:rsidRDefault="009441B5" w:rsidP="00452813">
      <w:pPr>
        <w:widowControl w:val="0"/>
        <w:autoSpaceDE w:val="0"/>
        <w:autoSpaceDN w:val="0"/>
        <w:adjustRightInd w:val="0"/>
        <w:spacing w:after="0" w:line="240" w:lineRule="auto"/>
        <w:ind w:firstLine="708"/>
        <w:jc w:val="both"/>
        <w:rPr>
          <w:rFonts w:ascii="Times New Roman" w:hAnsi="Times New Roman"/>
          <w:sz w:val="24"/>
          <w:szCs w:val="24"/>
        </w:rPr>
        <w:sectPr w:rsidR="009441B5" w:rsidRPr="00452813" w:rsidSect="00F04C42">
          <w:type w:val="continuous"/>
          <w:pgSz w:w="11906" w:h="16838"/>
          <w:pgMar w:top="902" w:right="840" w:bottom="199" w:left="1701" w:header="720" w:footer="720" w:gutter="0"/>
          <w:cols w:space="720" w:equalWidth="0">
            <w:col w:w="9359"/>
          </w:cols>
          <w:noEndnote/>
        </w:sectPr>
      </w:pPr>
      <w:r w:rsidRPr="00452813">
        <w:rPr>
          <w:rFonts w:ascii="Times New Roman" w:hAnsi="Times New Roman"/>
          <w:i/>
          <w:iCs/>
          <w:sz w:val="24"/>
          <w:szCs w:val="24"/>
        </w:rPr>
        <w:t>В сфере формирования навыков безопасного поведения</w:t>
      </w:r>
      <w:r w:rsidRPr="00452813">
        <w:rPr>
          <w:rFonts w:ascii="Times New Roman" w:hAnsi="Times New Roman"/>
          <w:sz w:val="24"/>
          <w:szCs w:val="24"/>
        </w:rPr>
        <w:t xml:space="preserve"> взрослые создают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w:t>
      </w:r>
      <w:r w:rsidR="00F04C42">
        <w:rPr>
          <w:rFonts w:ascii="Times New Roman" w:hAnsi="Times New Roman"/>
          <w:sz w:val="24"/>
          <w:szCs w:val="24"/>
        </w:rPr>
        <w:t xml:space="preserve"> деятельному исследованию мира.</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sectPr w:rsidR="009441B5" w:rsidRPr="00452813" w:rsidSect="006F7047">
          <w:type w:val="continuous"/>
          <w:pgSz w:w="11906" w:h="16838"/>
          <w:pgMar w:top="849" w:right="840" w:bottom="199" w:left="1140" w:header="720" w:footer="720" w:gutter="0"/>
          <w:cols w:space="720" w:equalWidth="0">
            <w:col w:w="9920"/>
          </w:cols>
          <w:noEndnote/>
        </w:sect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type w:val="continuous"/>
          <w:pgSz w:w="11906" w:h="16838"/>
          <w:pgMar w:top="849" w:right="280" w:bottom="199" w:left="11340" w:header="720" w:footer="720" w:gutter="0"/>
          <w:cols w:space="720" w:equalWidth="0">
            <w:col w:w="280"/>
          </w:cols>
          <w:noEndnote/>
        </w:sect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type w:val="continuous"/>
          <w:pgSz w:w="11906" w:h="16838"/>
          <w:pgMar w:top="902" w:right="280" w:bottom="199" w:left="11340" w:header="720" w:footer="720" w:gutter="0"/>
          <w:cols w:space="720" w:equalWidth="0">
            <w:col w:w="280"/>
          </w:cols>
          <w:noEndnote/>
        </w:sectPr>
      </w:pPr>
    </w:p>
    <w:tbl>
      <w:tblPr>
        <w:tblW w:w="967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
        <w:gridCol w:w="3652"/>
        <w:gridCol w:w="4996"/>
        <w:gridCol w:w="744"/>
        <w:gridCol w:w="141"/>
      </w:tblGrid>
      <w:tr w:rsidR="009441B5" w:rsidRPr="00452813" w:rsidTr="003F112D">
        <w:trPr>
          <w:gridBefore w:val="1"/>
          <w:wBefore w:w="141" w:type="dxa"/>
        </w:trPr>
        <w:tc>
          <w:tcPr>
            <w:tcW w:w="9533" w:type="dxa"/>
            <w:gridSpan w:val="4"/>
            <w:tcBorders>
              <w:top w:val="nil"/>
              <w:left w:val="nil"/>
              <w:bottom w:val="nil"/>
              <w:right w:val="nil"/>
            </w:tcBorders>
            <w:shd w:val="clear" w:color="auto" w:fill="auto"/>
          </w:tcPr>
          <w:p w:rsidR="00F04C42" w:rsidRDefault="00F04C42" w:rsidP="00452813">
            <w:pPr>
              <w:widowControl w:val="0"/>
              <w:spacing w:after="0" w:line="240" w:lineRule="auto"/>
              <w:jc w:val="both"/>
              <w:rPr>
                <w:rFonts w:ascii="Times New Roman" w:eastAsia="Batang" w:hAnsi="Times New Roman"/>
                <w:b/>
                <w:sz w:val="24"/>
                <w:szCs w:val="24"/>
                <w:lang w:eastAsia="ko-KR"/>
              </w:rPr>
            </w:pPr>
          </w:p>
          <w:p w:rsidR="009441B5" w:rsidRPr="00452813" w:rsidRDefault="009441B5" w:rsidP="00F04C42">
            <w:pPr>
              <w:widowControl w:val="0"/>
              <w:spacing w:after="0" w:line="240" w:lineRule="auto"/>
              <w:ind w:left="284" w:hanging="284"/>
              <w:jc w:val="both"/>
              <w:rPr>
                <w:rFonts w:ascii="Times New Roman" w:eastAsia="Batang" w:hAnsi="Times New Roman"/>
                <w:b/>
                <w:sz w:val="24"/>
                <w:szCs w:val="24"/>
                <w:lang w:eastAsia="ko-KR"/>
              </w:rPr>
            </w:pPr>
            <w:r w:rsidRPr="00452813">
              <w:rPr>
                <w:rFonts w:ascii="Times New Roman" w:eastAsia="Batang" w:hAnsi="Times New Roman"/>
                <w:b/>
                <w:sz w:val="24"/>
                <w:szCs w:val="24"/>
                <w:lang w:eastAsia="ko-KR"/>
              </w:rPr>
              <w:t>2.2.2. Дошкольный возраст (3 – 7 лет)</w:t>
            </w:r>
          </w:p>
          <w:p w:rsidR="009441B5" w:rsidRPr="00452813" w:rsidRDefault="009441B5" w:rsidP="00452813">
            <w:pPr>
              <w:widowControl w:val="0"/>
              <w:spacing w:after="0" w:line="240" w:lineRule="auto"/>
              <w:jc w:val="both"/>
              <w:rPr>
                <w:rFonts w:ascii="Times New Roman" w:eastAsia="Batang" w:hAnsi="Times New Roman"/>
                <w:b/>
                <w:sz w:val="24"/>
                <w:szCs w:val="24"/>
                <w:lang w:eastAsia="ko-KR"/>
              </w:rPr>
            </w:pPr>
          </w:p>
          <w:p w:rsidR="009441B5" w:rsidRPr="00452813" w:rsidRDefault="009441B5" w:rsidP="00452813">
            <w:pPr>
              <w:widowControl w:val="0"/>
              <w:spacing w:after="0" w:line="240" w:lineRule="auto"/>
              <w:ind w:left="1050"/>
              <w:jc w:val="both"/>
              <w:rPr>
                <w:rFonts w:ascii="Times New Roman" w:eastAsia="Batang" w:hAnsi="Times New Roman"/>
                <w:b/>
                <w:sz w:val="24"/>
                <w:szCs w:val="24"/>
                <w:lang w:eastAsia="ko-KR"/>
              </w:rPr>
            </w:pPr>
            <w:r w:rsidRPr="00452813">
              <w:rPr>
                <w:rFonts w:ascii="Times New Roman" w:eastAsia="Batang" w:hAnsi="Times New Roman"/>
                <w:b/>
                <w:sz w:val="24"/>
                <w:szCs w:val="24"/>
                <w:lang w:eastAsia="ko-KR"/>
              </w:rPr>
              <w:t>Социально-коммуникативное развитие</w:t>
            </w:r>
          </w:p>
          <w:p w:rsidR="009441B5" w:rsidRPr="00452813" w:rsidRDefault="009441B5" w:rsidP="00452813">
            <w:pPr>
              <w:tabs>
                <w:tab w:val="left" w:pos="1530"/>
              </w:tabs>
              <w:spacing w:line="240" w:lineRule="auto"/>
              <w:jc w:val="both"/>
              <w:rPr>
                <w:rFonts w:ascii="Times New Roman" w:eastAsia="Times New Roman" w:hAnsi="Times New Roman"/>
                <w:sz w:val="24"/>
                <w:szCs w:val="24"/>
              </w:rPr>
            </w:pPr>
            <w:r w:rsidRPr="00452813">
              <w:rPr>
                <w:rFonts w:ascii="Times New Roman" w:eastAsia="Times New Roman" w:hAnsi="Times New Roman"/>
                <w:b/>
                <w:sz w:val="24"/>
                <w:szCs w:val="24"/>
              </w:rPr>
              <w:t xml:space="preserve">Цель: </w:t>
            </w:r>
            <w:r w:rsidRPr="00452813">
              <w:rPr>
                <w:rFonts w:ascii="Times New Roman" w:eastAsia="Times New Roman" w:hAnsi="Times New Roman"/>
                <w:sz w:val="24"/>
                <w:szCs w:val="24"/>
              </w:rPr>
              <w:t>позитивная социализация детей дошкольного возраста, приобщение детей к социокультурным нормам, традициям семьи, общества и государства</w:t>
            </w:r>
          </w:p>
        </w:tc>
      </w:tr>
      <w:tr w:rsidR="009441B5" w:rsidRPr="00452813" w:rsidTr="003F112D">
        <w:trPr>
          <w:gridBefore w:val="1"/>
          <w:wBefore w:w="141" w:type="dxa"/>
          <w:trHeight w:val="2542"/>
        </w:trPr>
        <w:tc>
          <w:tcPr>
            <w:tcW w:w="3652" w:type="dxa"/>
            <w:tcBorders>
              <w:top w:val="single" w:sz="4" w:space="0" w:color="auto"/>
            </w:tcBorders>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5881" w:type="dxa"/>
            <w:gridSpan w:val="3"/>
            <w:tcBorders>
              <w:top w:val="single" w:sz="4" w:space="0" w:color="auto"/>
            </w:tcBorders>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 ее истории (Мемориальный Парк Победы с пантеоном героям, памятниками, галереей военной техники, аллеями и прудами);</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воспитывать уважение и интерес к различным культурам, обращать внимание на отличие и сходство их ценностей;</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уважать права и достоинства других людей, родителей, пожилых, инвалидов;</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формировать представление о добре и зле, способствовать гуманистической направленности поведения;</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расширять представления о своем родном крае, столице своей Родины, ее символикой;</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формировать позицию гражданина своей страны;</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создавать условия для принятия конструктивного разрешения конфликтных ситуаций; </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совершенствовать свои эмоционально-положительные проявления в сюжетно-ролевых играх;</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закреплять умение действовать по правилам игры, соблюдая ролевые взаимодействия и взаимоотношения;</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w:t>
            </w:r>
          </w:p>
          <w:p w:rsidR="009441B5" w:rsidRPr="00452813" w:rsidRDefault="009441B5" w:rsidP="00452813">
            <w:pPr>
              <w:autoSpaceDE w:val="0"/>
              <w:autoSpaceDN w:val="0"/>
              <w:adjustRightInd w:val="0"/>
              <w:spacing w:line="240" w:lineRule="auto"/>
              <w:jc w:val="both"/>
              <w:rPr>
                <w:rFonts w:ascii="Times New Roman" w:hAnsi="Times New Roman"/>
                <w:sz w:val="24"/>
                <w:szCs w:val="24"/>
              </w:rPr>
            </w:pPr>
            <w:r w:rsidRPr="00452813">
              <w:rPr>
                <w:rFonts w:ascii="Times New Roman" w:eastAsia="Times New Roman" w:hAnsi="Times New Roman"/>
                <w:sz w:val="24"/>
                <w:szCs w:val="24"/>
              </w:rPr>
              <w:t xml:space="preserve">- </w:t>
            </w:r>
            <w:r w:rsidRPr="00452813">
              <w:rPr>
                <w:rFonts w:ascii="Times New Roman" w:hAnsi="Times New Roman"/>
                <w:sz w:val="24"/>
                <w:szCs w:val="24"/>
              </w:rPr>
              <w:t xml:space="preserve">развивать игровую деятельность, в которой отражается окружающая действительность Республики Татарстан, города Казани, Ново-Савиновского района, мир взрослых людей, </w:t>
            </w:r>
          </w:p>
          <w:p w:rsidR="009441B5" w:rsidRPr="00452813" w:rsidRDefault="009441B5" w:rsidP="00452813">
            <w:pPr>
              <w:autoSpaceDE w:val="0"/>
              <w:autoSpaceDN w:val="0"/>
              <w:adjustRightInd w:val="0"/>
              <w:spacing w:line="240" w:lineRule="auto"/>
              <w:jc w:val="both"/>
              <w:rPr>
                <w:rFonts w:ascii="Times New Roman" w:hAnsi="Times New Roman"/>
                <w:sz w:val="24"/>
                <w:szCs w:val="24"/>
              </w:rPr>
            </w:pPr>
            <w:r w:rsidRPr="00452813">
              <w:rPr>
                <w:rFonts w:ascii="Times New Roman" w:hAnsi="Times New Roman"/>
                <w:sz w:val="24"/>
                <w:szCs w:val="24"/>
              </w:rPr>
              <w:t xml:space="preserve">-формировать представления о труде, профессиях взрослых, работающих на промышленных предприятиях города Казани, Ново-Савиновского района  (завод «Элекон», «Булочно-Кондитерский комбинат» и т.д.) ; </w:t>
            </w:r>
          </w:p>
          <w:p w:rsidR="009441B5" w:rsidRPr="00452813" w:rsidRDefault="009441B5" w:rsidP="00452813">
            <w:pPr>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-формировать представления детей о народах и природе Поволжья.</w:t>
            </w:r>
          </w:p>
        </w:tc>
      </w:tr>
      <w:tr w:rsidR="009441B5" w:rsidRPr="00452813" w:rsidTr="003F112D">
        <w:trPr>
          <w:gridBefore w:val="1"/>
          <w:wBefore w:w="141" w:type="dxa"/>
        </w:trPr>
        <w:tc>
          <w:tcPr>
            <w:tcW w:w="3652" w:type="dxa"/>
            <w:shd w:val="clear" w:color="auto" w:fill="auto"/>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lastRenderedPageBreak/>
              <w:t xml:space="preserve">Развитие общения и взаимодействия ребенка с взрослыми и сверстниками: </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5881" w:type="dxa"/>
            <w:gridSpan w:val="3"/>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обеспечивать взаимодействие с детьми, способствующее их эмоциональному благополучию;</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создавать общую атмосферу доброжелательности, принятия каждого, доверия, эмоционального комфорта, тепла и понимания;</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закладывать групповые традиции, позволяющие учитывать настроения и пожелания детей при планировании жизни группы в течение дня;</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создавать условия для общения со  старшими и младшими детьми и людьми пожилого возраста;</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содействовать становлению социально-ценностных взаимоотношений, доброжелательных и равноправных отношений между сверстниками;</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обеспечивать одинаковое отношение ко всем участникам совместной игры, общения;</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удовлетворять потребности каждого ребенка во внешних проявлениях, симпатии к нему лично;</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lastRenderedPageBreak/>
              <w:t>- предотвращать негативное поведение, обеспечивающее каждому ребенку физическую безопасность со стороны сверстников;</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знакомить с нормативными способами разрешения конфликтов;</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hAnsi="Times New Roman"/>
                <w:sz w:val="24"/>
                <w:szCs w:val="24"/>
              </w:rPr>
              <w:t>- формировать представления о положительных и отрицательных действиях детей и взрослых и отношения к ним.</w:t>
            </w:r>
          </w:p>
        </w:tc>
      </w:tr>
      <w:tr w:rsidR="009441B5" w:rsidRPr="00452813" w:rsidTr="003F112D">
        <w:trPr>
          <w:gridBefore w:val="1"/>
          <w:wBefore w:w="141" w:type="dxa"/>
          <w:trHeight w:val="1814"/>
        </w:trPr>
        <w:tc>
          <w:tcPr>
            <w:tcW w:w="3652" w:type="dxa"/>
            <w:tcBorders>
              <w:bottom w:val="single" w:sz="4" w:space="0" w:color="auto"/>
            </w:tcBorders>
            <w:shd w:val="clear" w:color="auto" w:fill="auto"/>
          </w:tcPr>
          <w:p w:rsidR="009441B5" w:rsidRPr="00452813" w:rsidRDefault="009441B5" w:rsidP="00452813">
            <w:pPr>
              <w:spacing w:line="240" w:lineRule="auto"/>
              <w:jc w:val="both"/>
              <w:rPr>
                <w:rStyle w:val="s4"/>
                <w:rFonts w:ascii="Times New Roman" w:hAnsi="Times New Roman"/>
                <w:sz w:val="24"/>
                <w:szCs w:val="24"/>
              </w:rPr>
            </w:pPr>
            <w:r w:rsidRPr="00452813">
              <w:rPr>
                <w:rStyle w:val="s4"/>
                <w:rFonts w:ascii="Times New Roman" w:hAnsi="Times New Roman"/>
                <w:sz w:val="24"/>
                <w:szCs w:val="24"/>
              </w:rPr>
              <w:lastRenderedPageBreak/>
              <w:t>Становление самостоятельности, целенаправленности и саморегуляции собственных действий:</w:t>
            </w:r>
          </w:p>
          <w:p w:rsidR="009441B5" w:rsidRPr="00452813" w:rsidRDefault="009441B5" w:rsidP="00452813">
            <w:pPr>
              <w:spacing w:after="0" w:line="240" w:lineRule="auto"/>
              <w:jc w:val="both"/>
              <w:rPr>
                <w:rFonts w:ascii="Times New Roman" w:eastAsia="Batang" w:hAnsi="Times New Roman"/>
                <w:sz w:val="24"/>
                <w:szCs w:val="24"/>
                <w:lang w:eastAsia="ko-KR"/>
              </w:rPr>
            </w:pPr>
          </w:p>
        </w:tc>
        <w:tc>
          <w:tcPr>
            <w:tcW w:w="5881" w:type="dxa"/>
            <w:gridSpan w:val="3"/>
            <w:tcBorders>
              <w:bottom w:val="single" w:sz="4" w:space="0" w:color="auto"/>
            </w:tcBorders>
            <w:shd w:val="clear" w:color="auto" w:fill="auto"/>
          </w:tcPr>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совершенствовать самостоятельность в организации досуговой деятельности;</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xml:space="preserve">-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 </w:t>
            </w:r>
          </w:p>
        </w:tc>
      </w:tr>
      <w:tr w:rsidR="009441B5" w:rsidRPr="00452813" w:rsidTr="003F112D">
        <w:trPr>
          <w:gridBefore w:val="1"/>
          <w:wBefore w:w="141" w:type="dxa"/>
        </w:trPr>
        <w:tc>
          <w:tcPr>
            <w:tcW w:w="3652" w:type="dxa"/>
            <w:tcBorders>
              <w:bottom w:val="single" w:sz="4" w:space="0" w:color="auto"/>
            </w:tcBorders>
            <w:shd w:val="clear" w:color="auto" w:fill="auto"/>
          </w:tcPr>
          <w:p w:rsidR="009441B5" w:rsidRPr="00452813" w:rsidRDefault="009441B5" w:rsidP="00452813">
            <w:pPr>
              <w:spacing w:line="240" w:lineRule="auto"/>
              <w:jc w:val="both"/>
              <w:rPr>
                <w:rFonts w:ascii="Times New Roman" w:eastAsia="Batang" w:hAnsi="Times New Roman"/>
                <w:sz w:val="24"/>
                <w:szCs w:val="24"/>
                <w:lang w:eastAsia="ko-KR"/>
              </w:rPr>
            </w:pPr>
            <w:r w:rsidRPr="00452813">
              <w:rPr>
                <w:rFonts w:ascii="Times New Roman" w:eastAsia="Batang" w:hAnsi="Times New Roman"/>
                <w:sz w:val="24"/>
                <w:szCs w:val="24"/>
                <w:lang w:eastAsia="ko-KR"/>
              </w:rPr>
              <w:t>Формирование основ безопасности в быту, социуме, природе.</w:t>
            </w:r>
          </w:p>
          <w:p w:rsidR="009441B5" w:rsidRPr="00452813" w:rsidRDefault="009441B5" w:rsidP="000C3B53">
            <w:pPr>
              <w:spacing w:line="240" w:lineRule="auto"/>
              <w:ind w:left="-817"/>
              <w:jc w:val="both"/>
              <w:rPr>
                <w:rFonts w:ascii="Times New Roman" w:eastAsia="Batang" w:hAnsi="Times New Roman"/>
                <w:sz w:val="24"/>
                <w:szCs w:val="24"/>
                <w:lang w:eastAsia="ko-KR"/>
              </w:rPr>
            </w:pPr>
          </w:p>
        </w:tc>
        <w:tc>
          <w:tcPr>
            <w:tcW w:w="5881" w:type="dxa"/>
            <w:gridSpan w:val="3"/>
            <w:tcBorders>
              <w:bottom w:val="single" w:sz="4" w:space="0" w:color="auto"/>
            </w:tcBorders>
            <w:shd w:val="clear" w:color="auto" w:fill="auto"/>
          </w:tcPr>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прививать знания основ безопасности;</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объяснять важность хорошего освещения для сохранения зрения;</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приучать к соблюдению осторожности при встрече с незнакомыми животными;</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-предупреждать об опасности приема лекарственных препаратов, и свойствах ядовитых растений, игр с огнем, аэрозольными баллончиками;</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обогащать представления детей об опасных для человека и окружающего мира природы ситуациях и знакомить со способами поведения в них;</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добиваться выполнения правил дорожного движения.</w:t>
            </w:r>
          </w:p>
          <w:p w:rsidR="009441B5" w:rsidRPr="00452813" w:rsidRDefault="009441B5" w:rsidP="00452813">
            <w:pPr>
              <w:autoSpaceDE w:val="0"/>
              <w:autoSpaceDN w:val="0"/>
              <w:spacing w:line="240" w:lineRule="auto"/>
              <w:jc w:val="both"/>
              <w:rPr>
                <w:rFonts w:ascii="Times New Roman" w:hAnsi="Times New Roman"/>
                <w:sz w:val="24"/>
                <w:szCs w:val="24"/>
              </w:rPr>
            </w:pPr>
            <w:r w:rsidRPr="00452813">
              <w:rPr>
                <w:rFonts w:ascii="Times New Roman" w:hAnsi="Times New Roman"/>
                <w:sz w:val="24"/>
                <w:szCs w:val="24"/>
              </w:rPr>
              <w:t>-обеспечение безопасности детей дошкольного возраста на улицах и дорогах города Казани</w:t>
            </w:r>
          </w:p>
          <w:p w:rsidR="009441B5" w:rsidRPr="00452813" w:rsidRDefault="009441B5" w:rsidP="00452813">
            <w:pPr>
              <w:autoSpaceDE w:val="0"/>
              <w:autoSpaceDN w:val="0"/>
              <w:adjustRightInd w:val="0"/>
              <w:spacing w:after="0" w:line="240" w:lineRule="auto"/>
              <w:jc w:val="both"/>
              <w:rPr>
                <w:rFonts w:ascii="Times New Roman" w:hAnsi="Times New Roman"/>
                <w:sz w:val="24"/>
                <w:szCs w:val="24"/>
              </w:rPr>
            </w:pPr>
            <w:r w:rsidRPr="00452813">
              <w:rPr>
                <w:rFonts w:ascii="Times New Roman" w:eastAsia="Batang" w:hAnsi="Times New Roman"/>
                <w:sz w:val="24"/>
                <w:szCs w:val="24"/>
                <w:lang w:eastAsia="ko-KR"/>
              </w:rPr>
              <w:t>-</w:t>
            </w:r>
            <w:r w:rsidRPr="00452813">
              <w:rPr>
                <w:rFonts w:ascii="Times New Roman" w:hAnsi="Times New Roman"/>
                <w:sz w:val="24"/>
                <w:szCs w:val="24"/>
              </w:rPr>
              <w:t xml:space="preserve"> расширение знания детей о работе пожарной службы, службы скорой медицинской помощи города Казани.</w:t>
            </w:r>
          </w:p>
        </w:tc>
      </w:tr>
      <w:tr w:rsidR="009441B5" w:rsidRPr="00452813" w:rsidTr="003F112D">
        <w:trPr>
          <w:gridAfter w:val="1"/>
          <w:wAfter w:w="141" w:type="dxa"/>
        </w:trPr>
        <w:tc>
          <w:tcPr>
            <w:tcW w:w="9533" w:type="dxa"/>
            <w:gridSpan w:val="4"/>
            <w:tcBorders>
              <w:top w:val="nil"/>
              <w:left w:val="nil"/>
              <w:bottom w:val="nil"/>
              <w:right w:val="nil"/>
            </w:tcBorders>
            <w:shd w:val="clear" w:color="auto" w:fill="auto"/>
          </w:tcPr>
          <w:p w:rsidR="009441B5" w:rsidRPr="00452813" w:rsidRDefault="009441B5" w:rsidP="00452813">
            <w:pPr>
              <w:widowControl w:val="0"/>
              <w:spacing w:after="0" w:line="240" w:lineRule="auto"/>
              <w:jc w:val="both"/>
              <w:rPr>
                <w:rFonts w:ascii="Times New Roman" w:hAnsi="Times New Roman"/>
                <w:b/>
                <w:sz w:val="24"/>
                <w:szCs w:val="24"/>
              </w:rPr>
            </w:pPr>
          </w:p>
          <w:p w:rsidR="000C3B53" w:rsidRDefault="000C3B53" w:rsidP="00452813">
            <w:pPr>
              <w:widowControl w:val="0"/>
              <w:spacing w:after="0" w:line="240" w:lineRule="auto"/>
              <w:jc w:val="both"/>
              <w:rPr>
                <w:rFonts w:ascii="Times New Roman" w:hAnsi="Times New Roman"/>
                <w:b/>
                <w:sz w:val="24"/>
                <w:szCs w:val="24"/>
              </w:rPr>
            </w:pPr>
          </w:p>
          <w:p w:rsidR="000C3B53" w:rsidRDefault="000C3B53" w:rsidP="00452813">
            <w:pPr>
              <w:widowControl w:val="0"/>
              <w:spacing w:after="0" w:line="240" w:lineRule="auto"/>
              <w:jc w:val="both"/>
              <w:rPr>
                <w:rFonts w:ascii="Times New Roman" w:hAnsi="Times New Roman"/>
                <w:b/>
                <w:sz w:val="24"/>
                <w:szCs w:val="24"/>
              </w:rPr>
            </w:pPr>
          </w:p>
          <w:p w:rsidR="000C3B53" w:rsidRDefault="000C3B53" w:rsidP="00452813">
            <w:pPr>
              <w:widowControl w:val="0"/>
              <w:spacing w:after="0" w:line="240" w:lineRule="auto"/>
              <w:jc w:val="both"/>
              <w:rPr>
                <w:rFonts w:ascii="Times New Roman" w:hAnsi="Times New Roman"/>
                <w:b/>
                <w:sz w:val="24"/>
                <w:szCs w:val="24"/>
              </w:rPr>
            </w:pPr>
          </w:p>
          <w:p w:rsidR="000C3B53" w:rsidRDefault="000C3B53" w:rsidP="00452813">
            <w:pPr>
              <w:widowControl w:val="0"/>
              <w:spacing w:after="0" w:line="240" w:lineRule="auto"/>
              <w:jc w:val="both"/>
              <w:rPr>
                <w:rFonts w:ascii="Times New Roman" w:hAnsi="Times New Roman"/>
                <w:b/>
                <w:sz w:val="24"/>
                <w:szCs w:val="24"/>
              </w:rPr>
            </w:pPr>
          </w:p>
          <w:p w:rsidR="000C3B53" w:rsidRDefault="000C3B53" w:rsidP="00452813">
            <w:pPr>
              <w:widowControl w:val="0"/>
              <w:spacing w:after="0" w:line="240" w:lineRule="auto"/>
              <w:jc w:val="both"/>
              <w:rPr>
                <w:rFonts w:ascii="Times New Roman" w:hAnsi="Times New Roman"/>
                <w:b/>
                <w:sz w:val="24"/>
                <w:szCs w:val="24"/>
              </w:rPr>
            </w:pPr>
          </w:p>
          <w:p w:rsidR="000C3B53" w:rsidRDefault="000C3B53" w:rsidP="00452813">
            <w:pPr>
              <w:widowControl w:val="0"/>
              <w:spacing w:after="0" w:line="240" w:lineRule="auto"/>
              <w:jc w:val="both"/>
              <w:rPr>
                <w:rFonts w:ascii="Times New Roman" w:hAnsi="Times New Roman"/>
                <w:b/>
                <w:sz w:val="24"/>
                <w:szCs w:val="24"/>
              </w:rPr>
            </w:pPr>
          </w:p>
          <w:p w:rsidR="000C3B53" w:rsidRDefault="000C3B53" w:rsidP="00452813">
            <w:pPr>
              <w:widowControl w:val="0"/>
              <w:spacing w:after="0" w:line="240" w:lineRule="auto"/>
              <w:jc w:val="both"/>
              <w:rPr>
                <w:rFonts w:ascii="Times New Roman" w:hAnsi="Times New Roman"/>
                <w:b/>
                <w:sz w:val="24"/>
                <w:szCs w:val="24"/>
              </w:rPr>
            </w:pPr>
          </w:p>
          <w:p w:rsidR="000C3B53" w:rsidRDefault="000C3B53" w:rsidP="00452813">
            <w:pPr>
              <w:widowControl w:val="0"/>
              <w:spacing w:after="0" w:line="240" w:lineRule="auto"/>
              <w:jc w:val="both"/>
              <w:rPr>
                <w:rFonts w:ascii="Times New Roman" w:hAnsi="Times New Roman"/>
                <w:b/>
                <w:sz w:val="24"/>
                <w:szCs w:val="24"/>
              </w:rPr>
            </w:pPr>
          </w:p>
          <w:p w:rsidR="000C3B53" w:rsidRDefault="000C3B53" w:rsidP="003F112D">
            <w:pPr>
              <w:widowControl w:val="0"/>
              <w:spacing w:after="0" w:line="240" w:lineRule="auto"/>
              <w:ind w:left="33"/>
              <w:jc w:val="both"/>
              <w:rPr>
                <w:rFonts w:ascii="Times New Roman" w:hAnsi="Times New Roman"/>
                <w:b/>
                <w:sz w:val="24"/>
                <w:szCs w:val="24"/>
              </w:rPr>
            </w:pPr>
          </w:p>
          <w:p w:rsidR="000C3B53" w:rsidRDefault="000C3B53" w:rsidP="00452813">
            <w:pPr>
              <w:widowControl w:val="0"/>
              <w:spacing w:after="0" w:line="240" w:lineRule="auto"/>
              <w:jc w:val="both"/>
              <w:rPr>
                <w:rFonts w:ascii="Times New Roman" w:hAnsi="Times New Roman"/>
                <w:b/>
                <w:sz w:val="24"/>
                <w:szCs w:val="24"/>
              </w:rPr>
            </w:pPr>
          </w:p>
          <w:p w:rsidR="000C3B53" w:rsidRPr="00452813" w:rsidRDefault="009441B5" w:rsidP="00452813">
            <w:pPr>
              <w:widowControl w:val="0"/>
              <w:spacing w:after="0" w:line="240" w:lineRule="auto"/>
              <w:jc w:val="both"/>
              <w:rPr>
                <w:rFonts w:ascii="Times New Roman" w:hAnsi="Times New Roman"/>
                <w:b/>
                <w:sz w:val="24"/>
                <w:szCs w:val="24"/>
              </w:rPr>
            </w:pPr>
            <w:r w:rsidRPr="00452813">
              <w:rPr>
                <w:rFonts w:ascii="Times New Roman" w:hAnsi="Times New Roman"/>
                <w:b/>
                <w:sz w:val="24"/>
                <w:szCs w:val="24"/>
              </w:rPr>
              <w:t>Содержание направлений с учетом регионального компонента (НРК)</w:t>
            </w:r>
          </w:p>
          <w:p w:rsidR="009441B5" w:rsidRPr="00452813" w:rsidRDefault="009441B5" w:rsidP="00452813">
            <w:pPr>
              <w:widowControl w:val="0"/>
              <w:spacing w:after="0" w:line="240" w:lineRule="auto"/>
              <w:jc w:val="both"/>
              <w:rPr>
                <w:rFonts w:ascii="Times New Roman" w:eastAsia="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2366"/>
              <w:gridCol w:w="6483"/>
            </w:tblGrid>
            <w:tr w:rsidR="009441B5" w:rsidRPr="00452813" w:rsidTr="003F112D">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w:t>
                  </w:r>
                </w:p>
              </w:tc>
              <w:tc>
                <w:tcPr>
                  <w:tcW w:w="2366"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Возрастная группа</w:t>
                  </w:r>
                </w:p>
              </w:tc>
              <w:tc>
                <w:tcPr>
                  <w:tcW w:w="6483"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Задачи</w:t>
                  </w:r>
                </w:p>
              </w:tc>
            </w:tr>
            <w:tr w:rsidR="009441B5" w:rsidRPr="00452813" w:rsidTr="003F112D">
              <w:tc>
                <w:tcPr>
                  <w:tcW w:w="458" w:type="dxa"/>
                </w:tcPr>
                <w:p w:rsidR="009441B5" w:rsidRPr="00452813" w:rsidRDefault="009441B5" w:rsidP="003F112D">
                  <w:pPr>
                    <w:spacing w:line="240" w:lineRule="auto"/>
                    <w:ind w:right="-5"/>
                    <w:jc w:val="both"/>
                    <w:rPr>
                      <w:rFonts w:ascii="Times New Roman" w:eastAsia="Times New Roman" w:hAnsi="Times New Roman"/>
                      <w:b/>
                      <w:sz w:val="24"/>
                      <w:szCs w:val="24"/>
                    </w:rPr>
                  </w:pPr>
                  <w:r w:rsidRPr="00452813">
                    <w:rPr>
                      <w:rFonts w:ascii="Times New Roman" w:eastAsia="Times New Roman" w:hAnsi="Times New Roman"/>
                      <w:b/>
                      <w:sz w:val="24"/>
                      <w:szCs w:val="24"/>
                    </w:rPr>
                    <w:t>1</w:t>
                  </w:r>
                </w:p>
              </w:tc>
              <w:tc>
                <w:tcPr>
                  <w:tcW w:w="2366"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lang w:val="en-US"/>
                    </w:rPr>
                    <w:t>II</w:t>
                  </w:r>
                  <w:r w:rsidRPr="00452813">
                    <w:rPr>
                      <w:rFonts w:ascii="Times New Roman" w:eastAsia="Times New Roman" w:hAnsi="Times New Roman"/>
                      <w:b/>
                      <w:sz w:val="24"/>
                      <w:szCs w:val="24"/>
                    </w:rPr>
                    <w:t>младшая группа</w:t>
                  </w:r>
                </w:p>
              </w:tc>
              <w:tc>
                <w:tcPr>
                  <w:tcW w:w="6483"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культуры общения и доброжелательного отношения к сверстникам, взрослым в процессе народных игр.</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Обращение внимания детей на положительных сказочных героев и персонажей литературных произведений татарского народа.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Стимулирование ситуативных проявлений желания принять участие в труде, умение преодолевать небольшие трудности.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Расширение и обогащение представления детей о труде людей родного города.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с зеброй, светофором и правилами поведения на улице: разговаривать негромко, соблюдать чистоту.</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Передача детям знаний о доступных их пониманию опасных ситуациях, происходящих дома, в детском саду и на улицах родного города.</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Формирование элементарных представлений о некоторых растениях, о домашних и диких животных родного края.</w:t>
                  </w:r>
                </w:p>
              </w:tc>
            </w:tr>
            <w:tr w:rsidR="009441B5" w:rsidRPr="00452813" w:rsidTr="003F112D">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2</w:t>
                  </w:r>
                </w:p>
              </w:tc>
              <w:tc>
                <w:tcPr>
                  <w:tcW w:w="2366" w:type="dxa"/>
                </w:tcPr>
                <w:p w:rsidR="009441B5" w:rsidRPr="00452813" w:rsidRDefault="009441B5" w:rsidP="00F04C42">
                  <w:pPr>
                    <w:spacing w:line="240" w:lineRule="auto"/>
                    <w:ind w:left="-228" w:firstLine="228"/>
                    <w:jc w:val="both"/>
                    <w:rPr>
                      <w:rFonts w:ascii="Times New Roman" w:eastAsia="Times New Roman" w:hAnsi="Times New Roman"/>
                      <w:b/>
                      <w:sz w:val="24"/>
                      <w:szCs w:val="24"/>
                    </w:rPr>
                  </w:pPr>
                  <w:r w:rsidRPr="00452813">
                    <w:rPr>
                      <w:rFonts w:ascii="Times New Roman" w:eastAsia="Times New Roman" w:hAnsi="Times New Roman"/>
                      <w:b/>
                      <w:sz w:val="24"/>
                      <w:szCs w:val="24"/>
                    </w:rPr>
                    <w:t>Средняя группа</w:t>
                  </w:r>
                </w:p>
              </w:tc>
              <w:tc>
                <w:tcPr>
                  <w:tcW w:w="6483"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Формирование первичных представлений о РТ, России. </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Воспитание навыков вежливого обращения к взрослым и сверстникам, стремление вести себя сдержанно.</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Развитие представлений о справедливости, доброте, дружбе, смелости, правдивости.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w:t>
                  </w:r>
                  <w:r w:rsidRPr="00452813">
                    <w:rPr>
                      <w:rFonts w:ascii="Times New Roman" w:hAnsi="Times New Roman"/>
                      <w:sz w:val="24"/>
                      <w:szCs w:val="24"/>
                    </w:rPr>
                    <w:lastRenderedPageBreak/>
                    <w:t>(поливать, рыхлить, опрыскивать, протирать листья) и животными в уголке природы и на участке (насыпать корм,  менять воду).</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Поощрение и закрепление желания трудиться самостоятельно и участвовать в труде взрослых.</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с опасными ситуациями при контакте с животными и насекомыми, с элементарными приемами первой помощи.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представлений об опасных для человека ситуациях на природе (ядовитые растения и грибы).</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Закрепление знаний о правилах безопасного дорожного движения в качестве пешехода и пассажира на улицах родного города.</w:t>
                  </w:r>
                </w:p>
              </w:tc>
            </w:tr>
            <w:tr w:rsidR="009441B5" w:rsidRPr="00452813" w:rsidTr="003F112D">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lastRenderedPageBreak/>
                    <w:t>3</w:t>
                  </w:r>
                </w:p>
              </w:tc>
              <w:tc>
                <w:tcPr>
                  <w:tcW w:w="2366"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Старшая группа</w:t>
                  </w:r>
                </w:p>
              </w:tc>
              <w:tc>
                <w:tcPr>
                  <w:tcW w:w="6483"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Приобщение к коллективной трудовой деятельности, поощрение проявления готовности  помочь другим людям в процессе труда.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Расширение и систематизирование представлений о труде взрослых, о результатах труда, его значимости.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Приобщение к правилам безопасного для человека и </w:t>
                  </w:r>
                  <w:r w:rsidRPr="00452813">
                    <w:rPr>
                      <w:rFonts w:ascii="Times New Roman" w:hAnsi="Times New Roman"/>
                      <w:sz w:val="24"/>
                      <w:szCs w:val="24"/>
                    </w:rPr>
                    <w:lastRenderedPageBreak/>
                    <w:t xml:space="preserve">окружающего мира природы поведения  </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Формирование осторожного отношения к опасным для человека ситуациям в окружающем мире.</w:t>
                  </w:r>
                </w:p>
              </w:tc>
            </w:tr>
            <w:tr w:rsidR="009441B5" w:rsidRPr="00452813" w:rsidTr="003F112D">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lastRenderedPageBreak/>
                    <w:t>4</w:t>
                  </w:r>
                </w:p>
              </w:tc>
              <w:tc>
                <w:tcPr>
                  <w:tcW w:w="2366"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Подготовительная группа</w:t>
                  </w:r>
                </w:p>
              </w:tc>
              <w:tc>
                <w:tcPr>
                  <w:tcW w:w="6483"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Привлечение к выполнению сезонных видов работ в природе (на участке детского сада). Поощрение желания работать в коллективе.</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с реками РТ, правилами безопасного поведения на водоёмах.</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элементарных представлений о работе ГИБДД.</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Совершенствование осмотрительного отношения к опасным для человека и окружающего мира  ситуациям.</w:t>
                  </w:r>
                </w:p>
              </w:tc>
            </w:tr>
          </w:tbl>
          <w:p w:rsidR="009441B5" w:rsidRPr="00452813" w:rsidRDefault="009441B5" w:rsidP="00452813">
            <w:pPr>
              <w:widowControl w:val="0"/>
              <w:spacing w:after="0" w:line="240" w:lineRule="auto"/>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0C3B53" w:rsidRDefault="000C3B53" w:rsidP="00452813">
            <w:pPr>
              <w:widowControl w:val="0"/>
              <w:spacing w:after="0" w:line="240" w:lineRule="auto"/>
              <w:ind w:left="1050"/>
              <w:jc w:val="both"/>
              <w:rPr>
                <w:rFonts w:ascii="Times New Roman" w:eastAsia="Times New Roman" w:hAnsi="Times New Roman"/>
                <w:b/>
                <w:sz w:val="24"/>
                <w:szCs w:val="24"/>
              </w:rPr>
            </w:pPr>
          </w:p>
          <w:p w:rsidR="009441B5" w:rsidRPr="00452813" w:rsidRDefault="009441B5" w:rsidP="00452813">
            <w:pPr>
              <w:widowControl w:val="0"/>
              <w:spacing w:after="0" w:line="240" w:lineRule="auto"/>
              <w:ind w:left="1050"/>
              <w:jc w:val="both"/>
              <w:rPr>
                <w:rFonts w:ascii="Times New Roman" w:eastAsia="Times New Roman" w:hAnsi="Times New Roman"/>
                <w:b/>
                <w:sz w:val="24"/>
                <w:szCs w:val="24"/>
              </w:rPr>
            </w:pPr>
            <w:r w:rsidRPr="00452813">
              <w:rPr>
                <w:rFonts w:ascii="Times New Roman" w:eastAsia="Times New Roman" w:hAnsi="Times New Roman"/>
                <w:b/>
                <w:sz w:val="24"/>
                <w:szCs w:val="24"/>
              </w:rPr>
              <w:t>Познавательное развитие</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b/>
                <w:sz w:val="24"/>
                <w:szCs w:val="24"/>
              </w:rPr>
              <w:t xml:space="preserve">Цель: </w:t>
            </w:r>
            <w:r w:rsidRPr="00452813">
              <w:rPr>
                <w:rFonts w:ascii="Times New Roman" w:eastAsia="Times New Roman" w:hAnsi="Times New Roman"/>
                <w:sz w:val="24"/>
                <w:szCs w:val="24"/>
              </w:rPr>
              <w:t>развитие познавательных интересов и познавательных способностей детей, которые можно подразделить на сенсорные, интеллектуально- познавательные и интеллектуально-творческие</w:t>
            </w:r>
          </w:p>
        </w:tc>
      </w:tr>
      <w:tr w:rsidR="009441B5" w:rsidRPr="00452813" w:rsidTr="006E4856">
        <w:trPr>
          <w:gridAfter w:val="2"/>
          <w:wAfter w:w="885" w:type="dxa"/>
          <w:trHeight w:val="801"/>
        </w:trPr>
        <w:tc>
          <w:tcPr>
            <w:tcW w:w="3793" w:type="dxa"/>
            <w:gridSpan w:val="2"/>
            <w:tcBorders>
              <w:top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Развитие любознательности и познавательной мотивации:</w:t>
            </w:r>
          </w:p>
        </w:tc>
        <w:tc>
          <w:tcPr>
            <w:tcW w:w="4996" w:type="dxa"/>
            <w:tcBorders>
              <w:top w:val="single" w:sz="4" w:space="0" w:color="auto"/>
            </w:tcBorders>
            <w:shd w:val="clear" w:color="auto" w:fill="auto"/>
          </w:tcPr>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развивать умение детей наблюдать и  анализировать  различные явления и события, сопоставлять их, обобщать.</w:t>
            </w:r>
          </w:p>
        </w:tc>
      </w:tr>
      <w:tr w:rsidR="009441B5" w:rsidRPr="00452813" w:rsidTr="006E4856">
        <w:trPr>
          <w:gridAfter w:val="2"/>
          <w:wAfter w:w="885" w:type="dxa"/>
        </w:trPr>
        <w:tc>
          <w:tcPr>
            <w:tcW w:w="3793" w:type="dxa"/>
            <w:gridSpan w:val="2"/>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Формирование познавательных действий, становление сознания:</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целенаправленно развивать познавательные процессы посредством специальных дидактических игр и упражнений.</w:t>
            </w:r>
          </w:p>
        </w:tc>
      </w:tr>
      <w:tr w:rsidR="009441B5" w:rsidRPr="00452813" w:rsidTr="006E4856">
        <w:trPr>
          <w:gridAfter w:val="2"/>
          <w:wAfter w:w="885" w:type="dxa"/>
        </w:trPr>
        <w:tc>
          <w:tcPr>
            <w:tcW w:w="3793" w:type="dxa"/>
            <w:gridSpan w:val="2"/>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Развитие воображения и творческой активности:</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формировать познавательные отношения к источникам информации и начать приобщать к ним;</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tc>
      </w:tr>
      <w:tr w:rsidR="009441B5" w:rsidRPr="00452813" w:rsidTr="006E4856">
        <w:trPr>
          <w:gridAfter w:val="2"/>
          <w:wAfter w:w="885" w:type="dxa"/>
        </w:trPr>
        <w:tc>
          <w:tcPr>
            <w:tcW w:w="3793" w:type="dxa"/>
            <w:gridSpan w:val="2"/>
            <w:tcBorders>
              <w:bottom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tcBorders>
              <w:bottom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формировать позитивное отношение к миру на основе эмоционально-чувственного опыта;</w:t>
            </w:r>
          </w:p>
          <w:p w:rsidR="009441B5" w:rsidRPr="00452813" w:rsidRDefault="009441B5" w:rsidP="00452813">
            <w:pPr>
              <w:shd w:val="clear" w:color="auto" w:fill="FFFFFF"/>
              <w:autoSpaceDE w:val="0"/>
              <w:autoSpaceDN w:val="0"/>
              <w:spacing w:line="240" w:lineRule="auto"/>
              <w:jc w:val="both"/>
              <w:rPr>
                <w:rFonts w:ascii="Times New Roman" w:eastAsia="Times New Roman" w:hAnsi="Times New Roman"/>
                <w:spacing w:val="-1"/>
                <w:sz w:val="24"/>
                <w:szCs w:val="24"/>
              </w:rPr>
            </w:pPr>
            <w:r w:rsidRPr="00452813">
              <w:rPr>
                <w:rFonts w:ascii="Times New Roman" w:eastAsia="Times New Roman" w:hAnsi="Times New Roman"/>
                <w:sz w:val="24"/>
                <w:szCs w:val="24"/>
              </w:rPr>
              <w:t xml:space="preserve">- </w:t>
            </w:r>
            <w:r w:rsidRPr="00452813">
              <w:rPr>
                <w:rFonts w:ascii="Times New Roman" w:eastAsia="Times New Roman" w:hAnsi="Times New Roman"/>
                <w:spacing w:val="-1"/>
                <w:sz w:val="24"/>
                <w:szCs w:val="24"/>
              </w:rPr>
              <w:t>совершенствовать общие и частные представления о предметах ближнего и дальнего окружения и их свойствах:</w:t>
            </w:r>
            <w:r w:rsidRPr="00452813">
              <w:rPr>
                <w:rFonts w:ascii="Times New Roman" w:eastAsia="Times New Roman" w:hAnsi="Times New Roman"/>
                <w:sz w:val="24"/>
                <w:szCs w:val="24"/>
              </w:rPr>
              <w:t xml:space="preserve"> форме, цвете, размере, материале, звучании, ритме, темпе, количестве, числе, части и целом, пространстве и времени, движении и покое;</w:t>
            </w:r>
          </w:p>
          <w:p w:rsidR="009441B5" w:rsidRPr="00452813" w:rsidRDefault="009441B5" w:rsidP="00452813">
            <w:pPr>
              <w:autoSpaceDE w:val="0"/>
              <w:autoSpaceDN w:val="0"/>
              <w:spacing w:line="240" w:lineRule="auto"/>
              <w:jc w:val="both"/>
              <w:rPr>
                <w:rFonts w:ascii="Times New Roman" w:eastAsia="Times New Roman" w:hAnsi="Times New Roman"/>
                <w:spacing w:val="-1"/>
                <w:sz w:val="24"/>
                <w:szCs w:val="24"/>
              </w:rPr>
            </w:pPr>
            <w:r w:rsidRPr="00452813">
              <w:rPr>
                <w:rFonts w:ascii="Times New Roman" w:eastAsia="Times New Roman" w:hAnsi="Times New Roman"/>
                <w:spacing w:val="-1"/>
                <w:sz w:val="24"/>
                <w:szCs w:val="24"/>
              </w:rPr>
              <w:t>- актуализировать</w:t>
            </w:r>
            <w:r w:rsidRPr="00452813">
              <w:rPr>
                <w:rFonts w:ascii="Times New Roman" w:eastAsia="Times New Roman" w:hAnsi="Times New Roman"/>
                <w:sz w:val="24"/>
                <w:szCs w:val="24"/>
              </w:rPr>
              <w:t xml:space="preserve"> представления о сенсорных эталонах, р</w:t>
            </w:r>
            <w:r w:rsidRPr="00452813">
              <w:rPr>
                <w:rFonts w:ascii="Times New Roman" w:eastAsia="Times New Roman" w:hAnsi="Times New Roman"/>
                <w:spacing w:val="-1"/>
                <w:sz w:val="24"/>
                <w:szCs w:val="24"/>
              </w:rPr>
              <w:t xml:space="preserve">азвивать способность предвидеть (прогнозировать) изменения свойств предметов под воздействием различных </w:t>
            </w:r>
            <w:r w:rsidRPr="00452813">
              <w:rPr>
                <w:rFonts w:ascii="Times New Roman" w:eastAsia="Times New Roman" w:hAnsi="Times New Roman"/>
                <w:spacing w:val="-1"/>
                <w:sz w:val="24"/>
                <w:szCs w:val="24"/>
              </w:rPr>
              <w:lastRenderedPageBreak/>
              <w:t>факторов и причинно-следственных связей,</w:t>
            </w:r>
          </w:p>
          <w:p w:rsidR="009441B5" w:rsidRPr="00452813" w:rsidRDefault="009441B5" w:rsidP="00452813">
            <w:pPr>
              <w:autoSpaceDE w:val="0"/>
              <w:autoSpaceDN w:val="0"/>
              <w:spacing w:line="240" w:lineRule="auto"/>
              <w:jc w:val="both"/>
              <w:rPr>
                <w:rFonts w:ascii="Times New Roman" w:eastAsia="Times New Roman" w:hAnsi="Times New Roman"/>
                <w:spacing w:val="-1"/>
                <w:sz w:val="24"/>
                <w:szCs w:val="24"/>
              </w:rPr>
            </w:pPr>
            <w:r w:rsidRPr="00452813">
              <w:rPr>
                <w:rFonts w:ascii="Times New Roman" w:eastAsia="Times New Roman" w:hAnsi="Times New Roman"/>
                <w:sz w:val="24"/>
                <w:szCs w:val="24"/>
              </w:rPr>
              <w:t>-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w:t>
            </w:r>
          </w:p>
          <w:p w:rsidR="009441B5" w:rsidRPr="00452813" w:rsidRDefault="009441B5" w:rsidP="00452813">
            <w:pPr>
              <w:autoSpaceDE w:val="0"/>
              <w:autoSpaceDN w:val="0"/>
              <w:spacing w:line="240" w:lineRule="auto"/>
              <w:jc w:val="both"/>
              <w:rPr>
                <w:rFonts w:ascii="Times New Roman" w:eastAsia="Times New Roman" w:hAnsi="Times New Roman"/>
                <w:spacing w:val="-1"/>
                <w:sz w:val="24"/>
                <w:szCs w:val="24"/>
              </w:rPr>
            </w:pPr>
            <w:r w:rsidRPr="00452813">
              <w:rPr>
                <w:rFonts w:ascii="Times New Roman" w:eastAsia="Times New Roman" w:hAnsi="Times New Roman"/>
                <w:spacing w:val="-1"/>
                <w:sz w:val="24"/>
                <w:szCs w:val="24"/>
              </w:rPr>
              <w:t>- развивать потребность в использовании различных способов обследования в познании окружающего;</w:t>
            </w:r>
          </w:p>
          <w:p w:rsidR="009441B5" w:rsidRPr="00452813" w:rsidRDefault="009441B5" w:rsidP="00452813">
            <w:pPr>
              <w:autoSpaceDE w:val="0"/>
              <w:autoSpaceDN w:val="0"/>
              <w:spacing w:line="240" w:lineRule="auto"/>
              <w:jc w:val="both"/>
              <w:rPr>
                <w:rFonts w:ascii="Times New Roman" w:eastAsia="Times New Roman" w:hAnsi="Times New Roman"/>
                <w:spacing w:val="-1"/>
                <w:sz w:val="24"/>
                <w:szCs w:val="24"/>
              </w:rPr>
            </w:pPr>
            <w:r w:rsidRPr="00452813">
              <w:rPr>
                <w:rFonts w:ascii="Times New Roman" w:eastAsia="Times New Roman" w:hAnsi="Times New Roman"/>
                <w:spacing w:val="-1"/>
                <w:sz w:val="24"/>
                <w:szCs w:val="24"/>
              </w:rPr>
              <w:t>- содействовать процессу осознания детьми своего «Я», отделять себя от окружающих предметов, действий с ними и других людей;</w:t>
            </w:r>
          </w:p>
          <w:p w:rsidR="009441B5" w:rsidRPr="00452813" w:rsidRDefault="009441B5" w:rsidP="00452813">
            <w:pPr>
              <w:autoSpaceDE w:val="0"/>
              <w:autoSpaceDN w:val="0"/>
              <w:spacing w:line="240" w:lineRule="auto"/>
              <w:jc w:val="both"/>
              <w:rPr>
                <w:rFonts w:ascii="Times New Roman" w:eastAsia="Times New Roman" w:hAnsi="Times New Roman"/>
                <w:spacing w:val="-1"/>
                <w:sz w:val="24"/>
                <w:szCs w:val="24"/>
              </w:rPr>
            </w:pPr>
            <w:r w:rsidRPr="00452813">
              <w:rPr>
                <w:rFonts w:ascii="Times New Roman" w:eastAsia="Times New Roman" w:hAnsi="Times New Roman"/>
                <w:spacing w:val="-1"/>
                <w:sz w:val="24"/>
                <w:szCs w:val="24"/>
              </w:rPr>
              <w:t>- содействовать формированию способности самопознанию на основе широкого использования художественной деятельности;</w:t>
            </w:r>
          </w:p>
          <w:p w:rsidR="009441B5" w:rsidRPr="00452813" w:rsidRDefault="009441B5" w:rsidP="00452813">
            <w:pPr>
              <w:autoSpaceDE w:val="0"/>
              <w:autoSpaceDN w:val="0"/>
              <w:spacing w:line="240" w:lineRule="auto"/>
              <w:jc w:val="both"/>
              <w:rPr>
                <w:rFonts w:ascii="Times New Roman" w:eastAsia="Times New Roman" w:hAnsi="Times New Roman"/>
                <w:spacing w:val="-1"/>
                <w:sz w:val="24"/>
                <w:szCs w:val="24"/>
              </w:rPr>
            </w:pPr>
            <w:r w:rsidRPr="00452813">
              <w:rPr>
                <w:rFonts w:ascii="Times New Roman" w:eastAsia="Times New Roman" w:hAnsi="Times New Roman"/>
                <w:spacing w:val="-1"/>
                <w:sz w:val="24"/>
                <w:szCs w:val="24"/>
              </w:rPr>
              <w:t>- развивать представления детей о себе в будущем, используя фантазирование;</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pacing w:val="-1"/>
                <w:sz w:val="24"/>
                <w:szCs w:val="24"/>
              </w:rPr>
              <w:t>- развивать способность определять основание для классификации,  классифицировать предметы  по заданному основанию</w:t>
            </w:r>
          </w:p>
        </w:tc>
      </w:tr>
      <w:tr w:rsidR="009441B5" w:rsidRPr="00452813" w:rsidTr="006E4856">
        <w:trPr>
          <w:gridAfter w:val="2"/>
          <w:wAfter w:w="885" w:type="dxa"/>
        </w:trPr>
        <w:tc>
          <w:tcPr>
            <w:tcW w:w="3793" w:type="dxa"/>
            <w:gridSpan w:val="2"/>
            <w:tcBorders>
              <w:bottom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Планета Земля в общем доме людей, об особенностях её природы, многообразии стран и народов мира:</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tcBorders>
              <w:bottom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формировать представление о взаимоотношениях природы и человека, доступное детям постижение системы «Человек - природная среда»;</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способствовать развитию ответственного бережного отношения к природе;</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развивать чувство ответственности за свои поступки по отношению к представителям живой природы.</w:t>
            </w:r>
          </w:p>
        </w:tc>
      </w:tr>
      <w:tr w:rsidR="009441B5" w:rsidRPr="00452813" w:rsidTr="006E4856">
        <w:trPr>
          <w:gridAfter w:val="2"/>
          <w:wAfter w:w="885" w:type="dxa"/>
          <w:trHeight w:val="3458"/>
        </w:trPr>
        <w:tc>
          <w:tcPr>
            <w:tcW w:w="3793" w:type="dxa"/>
            <w:gridSpan w:val="2"/>
            <w:tcBorders>
              <w:bottom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hAnsi="Times New Roman"/>
                <w:sz w:val="24"/>
                <w:szCs w:val="24"/>
              </w:rPr>
              <w:lastRenderedPageBreak/>
              <w:t>Воспитание интереса и чувств восхищения результатами культурного творчества представителей разных народов, проживающих в республике Татарстан, городе Казани, Ново-Савиновском   районе.</w:t>
            </w:r>
          </w:p>
        </w:tc>
        <w:tc>
          <w:tcPr>
            <w:tcW w:w="4996" w:type="dxa"/>
            <w:tcBorders>
              <w:bottom w:val="single" w:sz="4" w:space="0" w:color="auto"/>
            </w:tcBorders>
            <w:shd w:val="clear" w:color="auto" w:fill="auto"/>
          </w:tcPr>
          <w:p w:rsidR="009441B5" w:rsidRPr="00452813" w:rsidRDefault="009441B5" w:rsidP="00452813">
            <w:pPr>
              <w:autoSpaceDE w:val="0"/>
              <w:autoSpaceDN w:val="0"/>
              <w:adjustRightInd w:val="0"/>
              <w:spacing w:line="240" w:lineRule="auto"/>
              <w:ind w:firstLine="567"/>
              <w:jc w:val="both"/>
              <w:rPr>
                <w:rFonts w:ascii="Times New Roman" w:hAnsi="Times New Roman"/>
                <w:sz w:val="24"/>
                <w:szCs w:val="24"/>
              </w:rPr>
            </w:pPr>
            <w:r w:rsidRPr="00452813">
              <w:rPr>
                <w:rFonts w:ascii="Times New Roman" w:hAnsi="Times New Roman"/>
                <w:sz w:val="24"/>
                <w:szCs w:val="24"/>
              </w:rPr>
              <w:t xml:space="preserve">-знакомить детей с художественной литературой разных жанров; </w:t>
            </w:r>
          </w:p>
          <w:p w:rsidR="009441B5" w:rsidRPr="00452813" w:rsidRDefault="009441B5" w:rsidP="00452813">
            <w:pPr>
              <w:autoSpaceDE w:val="0"/>
              <w:autoSpaceDN w:val="0"/>
              <w:adjustRightInd w:val="0"/>
              <w:spacing w:line="240" w:lineRule="auto"/>
              <w:ind w:firstLine="567"/>
              <w:jc w:val="both"/>
              <w:rPr>
                <w:rFonts w:ascii="Times New Roman" w:hAnsi="Times New Roman"/>
                <w:sz w:val="24"/>
                <w:szCs w:val="24"/>
              </w:rPr>
            </w:pPr>
            <w:r w:rsidRPr="00452813">
              <w:rPr>
                <w:rFonts w:ascii="Times New Roman" w:hAnsi="Times New Roman"/>
                <w:sz w:val="24"/>
                <w:szCs w:val="24"/>
              </w:rPr>
              <w:t>-развивать интерес к произведениям татарского, русского и других народов, проживающих в Республике Татарстан, устного народного творчества: сказкам, преданиям, легендам, пословицам, поговоркам, загадкам.</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 расширять кругозор детей, культуру познания и интеллектуальную активность, знакомить с достопримечательностями города Казани, другими городами Республики Татарстан </w:t>
            </w:r>
          </w:p>
        </w:tc>
      </w:tr>
      <w:tr w:rsidR="009441B5" w:rsidRPr="00452813" w:rsidTr="006E4856">
        <w:trPr>
          <w:gridAfter w:val="2"/>
          <w:wAfter w:w="885" w:type="dxa"/>
        </w:trPr>
        <w:tc>
          <w:tcPr>
            <w:tcW w:w="8789" w:type="dxa"/>
            <w:gridSpan w:val="3"/>
            <w:tcBorders>
              <w:top w:val="nil"/>
              <w:left w:val="nil"/>
              <w:bottom w:val="nil"/>
              <w:right w:val="nil"/>
            </w:tcBorders>
            <w:shd w:val="clear" w:color="auto" w:fill="auto"/>
          </w:tcPr>
          <w:p w:rsidR="009441B5" w:rsidRPr="00452813" w:rsidRDefault="009441B5" w:rsidP="00452813">
            <w:pPr>
              <w:spacing w:line="240" w:lineRule="auto"/>
              <w:jc w:val="both"/>
              <w:rPr>
                <w:rFonts w:ascii="Times New Roman" w:eastAsia="Times New Roman" w:hAnsi="Times New Roman"/>
                <w:b/>
                <w:sz w:val="24"/>
                <w:szCs w:val="24"/>
              </w:rPr>
            </w:pPr>
          </w:p>
          <w:p w:rsidR="000C3B53" w:rsidRDefault="000C3B53" w:rsidP="00452813">
            <w:pPr>
              <w:spacing w:line="240" w:lineRule="auto"/>
              <w:jc w:val="both"/>
              <w:rPr>
                <w:rFonts w:ascii="Times New Roman" w:hAnsi="Times New Roman"/>
                <w:b/>
                <w:sz w:val="24"/>
                <w:szCs w:val="24"/>
              </w:rPr>
            </w:pPr>
          </w:p>
          <w:p w:rsidR="000C3B53" w:rsidRDefault="000C3B53" w:rsidP="00452813">
            <w:pPr>
              <w:spacing w:line="240" w:lineRule="auto"/>
              <w:jc w:val="both"/>
              <w:rPr>
                <w:rFonts w:ascii="Times New Roman" w:hAnsi="Times New Roman"/>
                <w:b/>
                <w:sz w:val="24"/>
                <w:szCs w:val="24"/>
              </w:rPr>
            </w:pPr>
          </w:p>
          <w:p w:rsidR="000C3B53" w:rsidRDefault="000C3B53" w:rsidP="00452813">
            <w:pPr>
              <w:spacing w:line="240" w:lineRule="auto"/>
              <w:jc w:val="both"/>
              <w:rPr>
                <w:rFonts w:ascii="Times New Roman" w:hAnsi="Times New Roman"/>
                <w:b/>
                <w:sz w:val="24"/>
                <w:szCs w:val="24"/>
              </w:rPr>
            </w:pPr>
          </w:p>
          <w:p w:rsidR="009441B5" w:rsidRPr="00452813" w:rsidRDefault="009441B5" w:rsidP="00452813">
            <w:pPr>
              <w:spacing w:line="240" w:lineRule="auto"/>
              <w:jc w:val="both"/>
              <w:rPr>
                <w:rFonts w:ascii="Times New Roman" w:hAnsi="Times New Roman"/>
                <w:b/>
                <w:sz w:val="24"/>
                <w:szCs w:val="24"/>
              </w:rPr>
            </w:pPr>
            <w:r w:rsidRPr="00452813">
              <w:rPr>
                <w:rFonts w:ascii="Times New Roman" w:hAnsi="Times New Roman"/>
                <w:b/>
                <w:sz w:val="24"/>
                <w:szCs w:val="24"/>
              </w:rPr>
              <w:t>Содержание направлений с учетом регионального компонента (НРК)</w:t>
            </w:r>
          </w:p>
          <w:tbl>
            <w:tblPr>
              <w:tblW w:w="8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2387"/>
              <w:gridCol w:w="5547"/>
            </w:tblGrid>
            <w:tr w:rsidR="009441B5" w:rsidRPr="00452813" w:rsidTr="006E4856">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w:t>
                  </w:r>
                </w:p>
              </w:tc>
              <w:tc>
                <w:tcPr>
                  <w:tcW w:w="2387"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Возрастная группа</w:t>
                  </w:r>
                </w:p>
              </w:tc>
              <w:tc>
                <w:tcPr>
                  <w:tcW w:w="5547"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Задачи</w:t>
                  </w:r>
                </w:p>
              </w:tc>
            </w:tr>
            <w:tr w:rsidR="009441B5" w:rsidRPr="00452813" w:rsidTr="006E4856">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1</w:t>
                  </w:r>
                </w:p>
              </w:tc>
              <w:tc>
                <w:tcPr>
                  <w:tcW w:w="2387"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lang w:val="en-US"/>
                    </w:rPr>
                    <w:t>II</w:t>
                  </w:r>
                  <w:r w:rsidRPr="00452813">
                    <w:rPr>
                      <w:rFonts w:ascii="Times New Roman" w:eastAsia="Times New Roman" w:hAnsi="Times New Roman"/>
                      <w:b/>
                      <w:sz w:val="24"/>
                      <w:szCs w:val="24"/>
                    </w:rPr>
                    <w:t>младшая группа</w:t>
                  </w:r>
                </w:p>
              </w:tc>
              <w:tc>
                <w:tcPr>
                  <w:tcW w:w="5547"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с образцами татарского фольклора: потешками, закличками, пальчиковыми играми, сказками.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умений правильного понимания смысла произведений.</w:t>
                  </w:r>
                </w:p>
                <w:p w:rsidR="009441B5" w:rsidRPr="00452813" w:rsidRDefault="009441B5" w:rsidP="006E4856">
                  <w:pPr>
                    <w:tabs>
                      <w:tab w:val="left" w:pos="5723"/>
                    </w:tabs>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Воспитание эстетических чувств, побуждение интереса к слушанию сказок, небольших рассказов, стихотворений.</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Развитие сенсорной культуры, используя образцы национальной одежды.</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hAnsi="Times New Roman"/>
                      <w:sz w:val="24"/>
                      <w:szCs w:val="24"/>
                    </w:rPr>
                    <w:t>Расширение знаний детей о своем родном городе – Казани; воспитание интереса к явлениям родной природы.</w:t>
                  </w:r>
                </w:p>
                <w:p w:rsidR="009441B5" w:rsidRPr="00452813" w:rsidRDefault="009441B5" w:rsidP="00452813">
                  <w:pPr>
                    <w:spacing w:line="240" w:lineRule="auto"/>
                    <w:jc w:val="both"/>
                    <w:rPr>
                      <w:rFonts w:ascii="Times New Roman" w:eastAsia="Times New Roman" w:hAnsi="Times New Roman"/>
                      <w:b/>
                      <w:sz w:val="24"/>
                      <w:szCs w:val="24"/>
                    </w:rPr>
                  </w:pPr>
                </w:p>
              </w:tc>
            </w:tr>
            <w:tr w:rsidR="009441B5" w:rsidRPr="00452813" w:rsidTr="006E4856">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2</w:t>
                  </w:r>
                </w:p>
              </w:tc>
              <w:tc>
                <w:tcPr>
                  <w:tcW w:w="2387"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Средняя группа</w:t>
                  </w:r>
                </w:p>
              </w:tc>
              <w:tc>
                <w:tcPr>
                  <w:tcW w:w="5547"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Воспитание эмоционального восприятия содержания произведений.</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lastRenderedPageBreak/>
                    <w:t>Формирование умений понимать и оценивать характеры героев, передавать интонацией голоса и характеры персонажей.</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с достопримечательностями родного города, столицей России-Москвы и с растительным и животным миром родного края.</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Развитие интереса культурному наследию татарского и русского народа.</w:t>
                  </w:r>
                </w:p>
              </w:tc>
            </w:tr>
            <w:tr w:rsidR="009441B5" w:rsidRPr="00452813" w:rsidTr="006E4856">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lastRenderedPageBreak/>
                    <w:t>3</w:t>
                  </w:r>
                </w:p>
              </w:tc>
              <w:tc>
                <w:tcPr>
                  <w:tcW w:w="2387"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Старшая группа</w:t>
                  </w:r>
                </w:p>
              </w:tc>
              <w:tc>
                <w:tcPr>
                  <w:tcW w:w="5547"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Воспитание дружественных чувств к народам других национальностей.</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чувашского народов.</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tc>
            </w:tr>
            <w:tr w:rsidR="009441B5" w:rsidRPr="00452813" w:rsidTr="006E4856">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4</w:t>
                  </w:r>
                </w:p>
              </w:tc>
              <w:tc>
                <w:tcPr>
                  <w:tcW w:w="2387"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Подготовительная группа</w:t>
                  </w:r>
                </w:p>
              </w:tc>
              <w:tc>
                <w:tcPr>
                  <w:tcW w:w="5547"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представлений о государстве, республике (президент, правительство, армия, полиция), о символах России и Татарстана(флаг, герб, гимн)</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Закрепление представлений о столице России-Москве, Татарстана-Казани, о государственных праздниках.</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Расширение представления о родном городе, его достопримечательностях (памятники Г.Тукая, М. Джалиля, завод КАПО им. Горбунова, река Казанка и др.), его природе, выдающихся личности (писатели, композиторы, художники).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представления о Казани, как о многонациональном городе.</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Развитие личности дошкольников через взаимодействие культур народов Поволжья (Чувашия, Удмуртия, Марий Эл, Башкортостан, Мордовия)</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Ознакомление детей с художественной </w:t>
                  </w:r>
                  <w:r w:rsidRPr="00452813">
                    <w:rPr>
                      <w:rFonts w:ascii="Times New Roman" w:hAnsi="Times New Roman"/>
                      <w:sz w:val="24"/>
                      <w:szCs w:val="24"/>
                    </w:rPr>
                    <w:lastRenderedPageBreak/>
                    <w:t>литературой и устным творчеством народов Поволжья.</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Систематизирование знаний детей о творчестве народов Поволжья писателей и поэтов родного края, умений сравнивать, анализировать и обобщать.</w:t>
                  </w:r>
                </w:p>
              </w:tc>
            </w:tr>
          </w:tbl>
          <w:p w:rsidR="006E4856" w:rsidRDefault="006E4856" w:rsidP="00163D0E">
            <w:pPr>
              <w:widowControl w:val="0"/>
              <w:spacing w:after="0" w:line="240" w:lineRule="auto"/>
              <w:jc w:val="both"/>
              <w:rPr>
                <w:rFonts w:ascii="Times New Roman" w:eastAsia="Times New Roman" w:hAnsi="Times New Roman"/>
                <w:b/>
                <w:sz w:val="24"/>
                <w:szCs w:val="24"/>
              </w:rPr>
            </w:pPr>
          </w:p>
          <w:p w:rsidR="006E4856" w:rsidRDefault="006E4856" w:rsidP="00452813">
            <w:pPr>
              <w:widowControl w:val="0"/>
              <w:spacing w:after="0" w:line="240" w:lineRule="auto"/>
              <w:ind w:left="1050"/>
              <w:jc w:val="both"/>
              <w:rPr>
                <w:rFonts w:ascii="Times New Roman" w:eastAsia="Times New Roman" w:hAnsi="Times New Roman"/>
                <w:b/>
                <w:sz w:val="24"/>
                <w:szCs w:val="24"/>
              </w:rPr>
            </w:pPr>
          </w:p>
          <w:p w:rsidR="009441B5" w:rsidRPr="00452813" w:rsidRDefault="009441B5" w:rsidP="00452813">
            <w:pPr>
              <w:widowControl w:val="0"/>
              <w:spacing w:after="0" w:line="240" w:lineRule="auto"/>
              <w:ind w:left="1050"/>
              <w:jc w:val="both"/>
              <w:rPr>
                <w:rFonts w:ascii="Times New Roman" w:eastAsia="Times New Roman" w:hAnsi="Times New Roman"/>
                <w:b/>
                <w:sz w:val="24"/>
                <w:szCs w:val="24"/>
              </w:rPr>
            </w:pPr>
            <w:r w:rsidRPr="00452813">
              <w:rPr>
                <w:rFonts w:ascii="Times New Roman" w:eastAsia="Times New Roman" w:hAnsi="Times New Roman"/>
                <w:b/>
                <w:sz w:val="24"/>
                <w:szCs w:val="24"/>
              </w:rPr>
              <w:t>Речевое развитие</w:t>
            </w:r>
          </w:p>
          <w:p w:rsidR="009441B5" w:rsidRPr="00452813" w:rsidRDefault="009441B5" w:rsidP="00452813">
            <w:pPr>
              <w:tabs>
                <w:tab w:val="left" w:pos="1530"/>
              </w:tabs>
              <w:spacing w:line="240" w:lineRule="auto"/>
              <w:jc w:val="both"/>
              <w:rPr>
                <w:rFonts w:ascii="Times New Roman" w:eastAsia="Times New Roman" w:hAnsi="Times New Roman"/>
                <w:sz w:val="24"/>
                <w:szCs w:val="24"/>
              </w:rPr>
            </w:pPr>
            <w:r w:rsidRPr="00452813">
              <w:rPr>
                <w:rFonts w:ascii="Times New Roman" w:eastAsia="Times New Roman" w:hAnsi="Times New Roman"/>
                <w:b/>
                <w:sz w:val="24"/>
                <w:szCs w:val="24"/>
              </w:rPr>
              <w:t xml:space="preserve">Цель: </w:t>
            </w:r>
            <w:r w:rsidRPr="00452813">
              <w:rPr>
                <w:rFonts w:ascii="Times New Roman" w:eastAsia="Times New Roman" w:hAnsi="Times New Roman"/>
                <w:sz w:val="24"/>
                <w:szCs w:val="24"/>
              </w:rPr>
              <w:t>формирование устной речи и навыков речевого общения с окружающими на основе овладения литературным языком своего народа</w:t>
            </w:r>
          </w:p>
        </w:tc>
      </w:tr>
      <w:tr w:rsidR="009441B5" w:rsidRPr="00452813" w:rsidTr="006E4856">
        <w:trPr>
          <w:gridAfter w:val="2"/>
          <w:wAfter w:w="885" w:type="dxa"/>
        </w:trPr>
        <w:tc>
          <w:tcPr>
            <w:tcW w:w="3793" w:type="dxa"/>
            <w:gridSpan w:val="2"/>
            <w:tcBorders>
              <w:top w:val="single" w:sz="4" w:space="0" w:color="auto"/>
            </w:tcBorders>
            <w:shd w:val="clear" w:color="auto" w:fill="auto"/>
          </w:tcPr>
          <w:p w:rsidR="009441B5" w:rsidRPr="00452813" w:rsidRDefault="009441B5" w:rsidP="00452813">
            <w:pPr>
              <w:spacing w:line="240" w:lineRule="auto"/>
              <w:jc w:val="both"/>
              <w:rPr>
                <w:rFonts w:ascii="Times New Roman" w:hAnsi="Times New Roman"/>
                <w:i/>
                <w:sz w:val="24"/>
                <w:szCs w:val="24"/>
              </w:rPr>
            </w:pPr>
            <w:r w:rsidRPr="00452813">
              <w:rPr>
                <w:rFonts w:ascii="Times New Roman" w:eastAsia="Times New Roman" w:hAnsi="Times New Roman"/>
                <w:i/>
                <w:sz w:val="24"/>
                <w:szCs w:val="24"/>
              </w:rPr>
              <w:lastRenderedPageBreak/>
              <w:t>В</w:t>
            </w:r>
            <w:r w:rsidRPr="00452813">
              <w:rPr>
                <w:rFonts w:ascii="Times New Roman" w:hAnsi="Times New Roman"/>
                <w:i/>
                <w:sz w:val="24"/>
                <w:szCs w:val="24"/>
              </w:rPr>
              <w:t xml:space="preserve">ладение речью как средством общения </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tcBorders>
              <w:top w:val="single" w:sz="4" w:space="0" w:color="auto"/>
            </w:tcBorders>
            <w:shd w:val="clear" w:color="auto" w:fill="auto"/>
          </w:tcPr>
          <w:p w:rsidR="009441B5" w:rsidRPr="00452813" w:rsidRDefault="009441B5" w:rsidP="00452813">
            <w:pPr>
              <w:spacing w:line="240" w:lineRule="auto"/>
              <w:jc w:val="both"/>
              <w:rPr>
                <w:rFonts w:ascii="Times New Roman" w:hAnsi="Times New Roman"/>
                <w:b/>
                <w:sz w:val="24"/>
                <w:szCs w:val="24"/>
              </w:rPr>
            </w:pPr>
            <w:r w:rsidRPr="00452813">
              <w:rPr>
                <w:rFonts w:ascii="Times New Roman" w:hAnsi="Times New Roman"/>
                <w:sz w:val="24"/>
                <w:szCs w:val="24"/>
              </w:rPr>
              <w:t>- 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вводить в речь детей новые слова и понятия, используя информацию из прочитанных произведений художественной литературы.</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-обучать детей двум государственным языкам (русскому и татарскому) в равных объемах.</w:t>
            </w:r>
          </w:p>
          <w:p w:rsidR="009441B5" w:rsidRPr="00452813" w:rsidRDefault="009441B5" w:rsidP="00452813">
            <w:pPr>
              <w:autoSpaceDE w:val="0"/>
              <w:autoSpaceDN w:val="0"/>
              <w:adjustRightInd w:val="0"/>
              <w:spacing w:line="240" w:lineRule="auto"/>
              <w:jc w:val="both"/>
              <w:rPr>
                <w:rFonts w:ascii="Times New Roman" w:hAnsi="Times New Roman"/>
                <w:sz w:val="24"/>
                <w:szCs w:val="24"/>
              </w:rPr>
            </w:pPr>
            <w:r w:rsidRPr="00452813">
              <w:rPr>
                <w:rFonts w:ascii="Times New Roman" w:hAnsi="Times New Roman"/>
                <w:sz w:val="24"/>
                <w:szCs w:val="24"/>
              </w:rPr>
              <w:t>- развивать все компоненты устной речи при обучении детей двум государственным языкам (русскому и татарскому)</w:t>
            </w:r>
          </w:p>
          <w:p w:rsidR="009441B5" w:rsidRPr="00452813" w:rsidRDefault="009441B5" w:rsidP="00452813">
            <w:pPr>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овладеть на практике нормами речи родного (татарского и русского) языка</w:t>
            </w:r>
          </w:p>
        </w:tc>
      </w:tr>
      <w:tr w:rsidR="009441B5" w:rsidRPr="00452813" w:rsidTr="006E4856">
        <w:trPr>
          <w:gridAfter w:val="2"/>
          <w:wAfter w:w="885" w:type="dxa"/>
        </w:trPr>
        <w:tc>
          <w:tcPr>
            <w:tcW w:w="3793" w:type="dxa"/>
            <w:gridSpan w:val="2"/>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Обогащение активного словаря</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hAnsi="Times New Roman"/>
                <w:sz w:val="24"/>
                <w:szCs w:val="24"/>
              </w:rPr>
              <w:t>- расширять, уточнять и активизировать словарь в процессе</w:t>
            </w:r>
            <w:r w:rsidRPr="00452813">
              <w:rPr>
                <w:rFonts w:ascii="Times New Roman" w:eastAsia="Times New Roman" w:hAnsi="Times New Roman"/>
                <w:sz w:val="24"/>
                <w:szCs w:val="24"/>
              </w:rPr>
              <w:t xml:space="preserve"> чтения произведений художественной литературы, показывая детям красоту, образность, богатство русского языка;</w:t>
            </w:r>
          </w:p>
          <w:p w:rsidR="009441B5" w:rsidRPr="00452813" w:rsidRDefault="009441B5" w:rsidP="00452813">
            <w:pPr>
              <w:spacing w:line="240" w:lineRule="auto"/>
              <w:jc w:val="both"/>
              <w:rPr>
                <w:rFonts w:ascii="Times New Roman" w:hAnsi="Times New Roman"/>
                <w:sz w:val="24"/>
                <w:szCs w:val="24"/>
              </w:rPr>
            </w:pPr>
            <w:r w:rsidRPr="00452813">
              <w:rPr>
                <w:rFonts w:ascii="Times New Roman" w:eastAsia="Times New Roman" w:hAnsi="Times New Roman"/>
                <w:sz w:val="24"/>
                <w:szCs w:val="24"/>
              </w:rPr>
              <w:t>- обогащать словарь детей на основе ознакомления с предметами и явлениями окружающей действительности;</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побуждать использовать в своей речи обобщающие и родовые понятия;.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расширять и активизировать словарь через синонимы и антонимы (существительные, глаголы, прилагательные);</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активизировать словарь прилагательных и </w:t>
            </w:r>
            <w:r w:rsidRPr="00452813">
              <w:rPr>
                <w:rFonts w:ascii="Times New Roman" w:hAnsi="Times New Roman"/>
                <w:sz w:val="24"/>
                <w:szCs w:val="24"/>
              </w:rPr>
              <w:lastRenderedPageBreak/>
              <w:t>глаголов через синонимы и антонимы;</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поощрять стремление детей подбирать слова-синонимы для более точного выражения смысла и эмоциональной окраски высказывания;</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объяснять и использовать переносное значение слов и побуждать использовать в своей речи для более точного и образного выражения мысли;</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hAnsi="Times New Roman"/>
                <w:sz w:val="24"/>
                <w:szCs w:val="24"/>
              </w:rPr>
              <w:t>- знакомить с многозначными словами и словами-омонимами и с фразеологическими оборотами</w:t>
            </w:r>
          </w:p>
        </w:tc>
      </w:tr>
      <w:tr w:rsidR="009441B5" w:rsidRPr="00452813" w:rsidTr="006E4856">
        <w:trPr>
          <w:gridAfter w:val="2"/>
          <w:wAfter w:w="885" w:type="dxa"/>
        </w:trPr>
        <w:tc>
          <w:tcPr>
            <w:tcW w:w="3793" w:type="dxa"/>
            <w:gridSpan w:val="2"/>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lastRenderedPageBreak/>
              <w:t>Развитие связной, грамматически правильной диалогической и монологической речи</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упражнять в словообразовании при помощи суффиксов (- ищ, -иц,-ец-) и приставок;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поощрять стремление детей составлять из слов словосочетания и предложения;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обучать составлению и распространению простых предложений за счет однородных членов: подлежащих, определений, сказуемых;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способствовать появлению в речи детей предложений сложных конструкций;</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hAnsi="Times New Roman"/>
                <w:sz w:val="24"/>
                <w:szCs w:val="24"/>
              </w:rPr>
              <w:t>- начать знакомить с видами простых предложений по цели высказывания (повествовательные, вопросительные, побудительные).</w:t>
            </w:r>
          </w:p>
        </w:tc>
      </w:tr>
      <w:tr w:rsidR="009441B5" w:rsidRPr="00452813" w:rsidTr="006E4856">
        <w:trPr>
          <w:gridAfter w:val="2"/>
          <w:wAfter w:w="885" w:type="dxa"/>
        </w:trPr>
        <w:tc>
          <w:tcPr>
            <w:tcW w:w="3793" w:type="dxa"/>
            <w:gridSpan w:val="2"/>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Развитие связной диалогической и монологической речи</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lastRenderedPageBreak/>
              <w:t>- вырабатывать у детей активную диалогическую позицию в общении со сверстниками;</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lastRenderedPageBreak/>
              <w:t xml:space="preserve">- приобщать детей к элементарным правилам ведения диалога (умение слушать и понимать собеседника; задавать вопросы и  строить ответ;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способствовать освоению ребенком речевого этикета (приветствие, обращение, просьба, извинение, утешение, благодарность, прощание и пр.);</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hAnsi="Times New Roman"/>
                <w:sz w:val="24"/>
                <w:szCs w:val="24"/>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tc>
      </w:tr>
      <w:tr w:rsidR="009441B5" w:rsidRPr="00452813" w:rsidTr="006E4856">
        <w:trPr>
          <w:gridAfter w:val="2"/>
          <w:wAfter w:w="885" w:type="dxa"/>
        </w:trPr>
        <w:tc>
          <w:tcPr>
            <w:tcW w:w="3793" w:type="dxa"/>
            <w:gridSpan w:val="2"/>
            <w:tcBorders>
              <w:bottom w:val="single" w:sz="4" w:space="0" w:color="auto"/>
            </w:tcBorders>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lastRenderedPageBreak/>
              <w:t>Развитие звуковой и интонационной культуры речи, фонематического слуха</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tcBorders>
              <w:bottom w:val="single" w:sz="4" w:space="0" w:color="auto"/>
            </w:tcBorders>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развивать речевое дыхание и  речевое внимания;</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формировать правильное звукопроизношение;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побуждать проводить анализ артикуляции звуков по пяти позициям (губы-зубы-язык-голосовые связки-воздушная струя);</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познакомить с понятием «гласные – согласные звуки», «твердые-мягкие согласные звуки».</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развивать речевой слух (фонематического и фонетического восприятия);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познакомить со слоговой структурой слова;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учить определять количество слогов в словах;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развивать просодическую сторону речи (силу, высоту, темп, тембр и громкость речи, силу голоса);</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hAnsi="Times New Roman"/>
                <w:sz w:val="24"/>
                <w:szCs w:val="24"/>
              </w:rPr>
              <w:t>-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
        </w:tc>
      </w:tr>
      <w:tr w:rsidR="009441B5" w:rsidRPr="00452813" w:rsidTr="006E4856">
        <w:trPr>
          <w:gridAfter w:val="2"/>
          <w:wAfter w:w="885" w:type="dxa"/>
        </w:trPr>
        <w:tc>
          <w:tcPr>
            <w:tcW w:w="3793" w:type="dxa"/>
            <w:gridSpan w:val="2"/>
            <w:tcBorders>
              <w:bottom w:val="single" w:sz="4" w:space="0" w:color="auto"/>
            </w:tcBorders>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Формирование звуковой </w:t>
            </w:r>
            <w:r w:rsidRPr="00452813">
              <w:rPr>
                <w:rFonts w:ascii="Times New Roman" w:hAnsi="Times New Roman"/>
                <w:sz w:val="24"/>
                <w:szCs w:val="24"/>
              </w:rPr>
              <w:lastRenderedPageBreak/>
              <w:t>аналитико-синтетической активности как предпосылки обучения грамоте</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tcBorders>
              <w:bottom w:val="single" w:sz="4" w:space="0" w:color="auto"/>
            </w:tcBorders>
            <w:shd w:val="clear" w:color="auto" w:fill="auto"/>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lastRenderedPageBreak/>
              <w:t xml:space="preserve">- упражнять в подборе слов с заданным </w:t>
            </w:r>
            <w:r w:rsidRPr="00452813">
              <w:rPr>
                <w:rFonts w:ascii="Times New Roman" w:hAnsi="Times New Roman"/>
                <w:sz w:val="24"/>
                <w:szCs w:val="24"/>
              </w:rPr>
              <w:lastRenderedPageBreak/>
              <w:t>звуком в разных позициях (начало, середина, конец слова);</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упражнять в умении анализировать слоговую структуру слова (определять количество и последовательность слогов в словах);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упражнять в умении проводить слого-звуковой анализ слов. Упражнять в умении определять последовательность звуков в словах;</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познакомить с ударением;</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hAnsi="Times New Roman"/>
                <w:sz w:val="24"/>
                <w:szCs w:val="24"/>
              </w:rPr>
              <w:t>- упражнять в умении производить анализ и синтез предложений по слова</w:t>
            </w:r>
          </w:p>
        </w:tc>
      </w:tr>
      <w:tr w:rsidR="009441B5" w:rsidRPr="00452813" w:rsidTr="006E4856">
        <w:trPr>
          <w:gridAfter w:val="2"/>
          <w:wAfter w:w="885" w:type="dxa"/>
          <w:trHeight w:val="1822"/>
        </w:trPr>
        <w:tc>
          <w:tcPr>
            <w:tcW w:w="3793" w:type="dxa"/>
            <w:gridSpan w:val="2"/>
            <w:tcBorders>
              <w:bottom w:val="single" w:sz="4" w:space="0" w:color="auto"/>
            </w:tcBorders>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lastRenderedPageBreak/>
              <w:t>Формирование у детей интереса к изучению родного (русского или татарского) и второго государственного языка через создание национального культурного пространства в ДОУ.</w:t>
            </w:r>
          </w:p>
        </w:tc>
        <w:tc>
          <w:tcPr>
            <w:tcW w:w="4996" w:type="dxa"/>
            <w:tcBorders>
              <w:bottom w:val="single" w:sz="4" w:space="0" w:color="auto"/>
            </w:tcBorders>
            <w:shd w:val="clear" w:color="auto" w:fill="auto"/>
          </w:tcPr>
          <w:p w:rsidR="009441B5" w:rsidRPr="00452813" w:rsidRDefault="009441B5" w:rsidP="00452813">
            <w:pPr>
              <w:autoSpaceDE w:val="0"/>
              <w:autoSpaceDN w:val="0"/>
              <w:adjustRightInd w:val="0"/>
              <w:spacing w:line="240" w:lineRule="auto"/>
              <w:jc w:val="both"/>
              <w:rPr>
                <w:rFonts w:ascii="Times New Roman" w:hAnsi="Times New Roman"/>
                <w:sz w:val="24"/>
                <w:szCs w:val="24"/>
              </w:rPr>
            </w:pPr>
            <w:r w:rsidRPr="00452813">
              <w:rPr>
                <w:rFonts w:ascii="Times New Roman" w:hAnsi="Times New Roman"/>
                <w:sz w:val="24"/>
                <w:szCs w:val="24"/>
              </w:rPr>
              <w:t>- побуждать детей к общению, используя информационно-коммуникативные технологии, игры - ситуации, наглядность.</w:t>
            </w:r>
          </w:p>
          <w:p w:rsidR="009441B5" w:rsidRPr="00452813" w:rsidRDefault="009441B5" w:rsidP="00452813">
            <w:pPr>
              <w:spacing w:line="240" w:lineRule="auto"/>
              <w:jc w:val="both"/>
              <w:rPr>
                <w:rFonts w:ascii="Times New Roman" w:hAnsi="Times New Roman"/>
                <w:sz w:val="24"/>
                <w:szCs w:val="24"/>
              </w:rPr>
            </w:pPr>
          </w:p>
        </w:tc>
      </w:tr>
      <w:tr w:rsidR="009441B5" w:rsidRPr="00452813" w:rsidTr="006E4856">
        <w:trPr>
          <w:gridAfter w:val="2"/>
          <w:wAfter w:w="885" w:type="dxa"/>
        </w:trPr>
        <w:tc>
          <w:tcPr>
            <w:tcW w:w="8789" w:type="dxa"/>
            <w:gridSpan w:val="3"/>
            <w:tcBorders>
              <w:top w:val="nil"/>
              <w:left w:val="nil"/>
              <w:bottom w:val="nil"/>
              <w:right w:val="nil"/>
            </w:tcBorders>
            <w:shd w:val="clear" w:color="auto" w:fill="auto"/>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b/>
                <w:sz w:val="24"/>
                <w:szCs w:val="24"/>
              </w:rPr>
              <w:t>Содержание направлений с учетом регионального компонента (НРК)</w:t>
            </w:r>
          </w:p>
          <w:tbl>
            <w:tblPr>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2374"/>
              <w:gridCol w:w="5847"/>
            </w:tblGrid>
            <w:tr w:rsidR="009441B5" w:rsidRPr="00452813" w:rsidTr="003F112D">
              <w:tc>
                <w:tcPr>
                  <w:tcW w:w="880"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Возрастная группа</w:t>
                  </w:r>
                </w:p>
              </w:tc>
              <w:tc>
                <w:tcPr>
                  <w:tcW w:w="5847"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Задачи</w:t>
                  </w:r>
                </w:p>
              </w:tc>
            </w:tr>
            <w:tr w:rsidR="009441B5" w:rsidRPr="00452813" w:rsidTr="003F112D">
              <w:tc>
                <w:tcPr>
                  <w:tcW w:w="880" w:type="dxa"/>
                </w:tcPr>
                <w:p w:rsidR="009441B5" w:rsidRPr="00452813" w:rsidRDefault="009441B5" w:rsidP="003F112D">
                  <w:pPr>
                    <w:spacing w:line="240" w:lineRule="auto"/>
                    <w:ind w:left="-646" w:firstLine="1"/>
                    <w:jc w:val="both"/>
                    <w:rPr>
                      <w:rFonts w:ascii="Times New Roman" w:eastAsia="Times New Roman" w:hAnsi="Times New Roman"/>
                      <w:b/>
                      <w:sz w:val="24"/>
                      <w:szCs w:val="24"/>
                    </w:rPr>
                  </w:pPr>
                  <w:r w:rsidRPr="00452813">
                    <w:rPr>
                      <w:rFonts w:ascii="Times New Roman" w:eastAsia="Times New Roman" w:hAnsi="Times New Roman"/>
                      <w:b/>
                      <w:sz w:val="24"/>
                      <w:szCs w:val="24"/>
                    </w:rPr>
                    <w:t>1</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lang w:val="en-US"/>
                    </w:rPr>
                    <w:t>II</w:t>
                  </w:r>
                  <w:r w:rsidRPr="00452813">
                    <w:rPr>
                      <w:rFonts w:ascii="Times New Roman" w:eastAsia="Times New Roman" w:hAnsi="Times New Roman"/>
                      <w:b/>
                      <w:sz w:val="24"/>
                      <w:szCs w:val="24"/>
                    </w:rPr>
                    <w:t>младшая группа</w:t>
                  </w:r>
                </w:p>
              </w:tc>
              <w:tc>
                <w:tcPr>
                  <w:tcW w:w="5847"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Развитие всех компонентов устной речи.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Практическое овладение воспитанниками нормами речи родного языка.</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Развитие свободного общения с взрослыми на родном языке.</w:t>
                  </w:r>
                </w:p>
              </w:tc>
            </w:tr>
            <w:tr w:rsidR="009441B5" w:rsidRPr="00452813" w:rsidTr="003F112D">
              <w:tc>
                <w:tcPr>
                  <w:tcW w:w="880"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2</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Средняя группа</w:t>
                  </w:r>
                </w:p>
              </w:tc>
              <w:tc>
                <w:tcPr>
                  <w:tcW w:w="5847"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p>
              </w:tc>
            </w:tr>
            <w:tr w:rsidR="009441B5" w:rsidRPr="00452813" w:rsidTr="003F112D">
              <w:tc>
                <w:tcPr>
                  <w:tcW w:w="880"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3</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Старшая группа</w:t>
                  </w:r>
                </w:p>
              </w:tc>
              <w:tc>
                <w:tcPr>
                  <w:tcW w:w="5847"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Воспитание культуры общения. Совершенствование диалогической речи. Общение с взрослыми и детьми в повседневной жизни на татарском и русском языках.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tc>
            </w:tr>
            <w:tr w:rsidR="009441B5" w:rsidRPr="00452813" w:rsidTr="003F112D">
              <w:tc>
                <w:tcPr>
                  <w:tcW w:w="880"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4</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 xml:space="preserve">Подготовительная </w:t>
                  </w:r>
                  <w:r w:rsidRPr="00452813">
                    <w:rPr>
                      <w:rFonts w:ascii="Times New Roman" w:eastAsia="Times New Roman" w:hAnsi="Times New Roman"/>
                      <w:b/>
                      <w:sz w:val="24"/>
                      <w:szCs w:val="24"/>
                    </w:rPr>
                    <w:lastRenderedPageBreak/>
                    <w:t>группа</w:t>
                  </w:r>
                </w:p>
              </w:tc>
              <w:tc>
                <w:tcPr>
                  <w:tcW w:w="5847"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lastRenderedPageBreak/>
                    <w:t xml:space="preserve">Обогащение словарного запаса детей словами, </w:t>
                  </w:r>
                  <w:r w:rsidRPr="00452813">
                    <w:rPr>
                      <w:rFonts w:ascii="Times New Roman" w:hAnsi="Times New Roman"/>
                      <w:sz w:val="24"/>
                      <w:szCs w:val="24"/>
                    </w:rPr>
                    <w:lastRenderedPageBreak/>
                    <w:t>используемыми в повседневной, общественной жизни, применение слов и словосочетаний в различных ситуациях, во всех видах детской деятельности.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Развитие навыков устного общения с взрослыми и детьми на основе освоения культурных языковых традиций.  </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Практическое овладение воспитанниками нормами речи</w:t>
                  </w:r>
                </w:p>
              </w:tc>
            </w:tr>
          </w:tbl>
          <w:p w:rsidR="009441B5" w:rsidRPr="00452813" w:rsidRDefault="009441B5" w:rsidP="00452813">
            <w:pPr>
              <w:spacing w:line="240" w:lineRule="auto"/>
              <w:jc w:val="both"/>
              <w:rPr>
                <w:rFonts w:ascii="Times New Roman" w:eastAsia="Times New Roman" w:hAnsi="Times New Roman"/>
                <w:b/>
                <w:sz w:val="24"/>
                <w:szCs w:val="24"/>
              </w:rPr>
            </w:pPr>
          </w:p>
          <w:p w:rsidR="009441B5" w:rsidRPr="00452813" w:rsidRDefault="009441B5" w:rsidP="00452813">
            <w:pPr>
              <w:spacing w:after="0" w:line="240" w:lineRule="auto"/>
              <w:ind w:left="900"/>
              <w:jc w:val="both"/>
              <w:rPr>
                <w:rFonts w:ascii="Times New Roman" w:hAnsi="Times New Roman"/>
                <w:b/>
                <w:bCs/>
                <w:sz w:val="24"/>
                <w:szCs w:val="24"/>
              </w:rPr>
            </w:pPr>
            <w:r w:rsidRPr="00452813">
              <w:rPr>
                <w:rFonts w:ascii="Times New Roman" w:hAnsi="Times New Roman"/>
                <w:b/>
                <w:bCs/>
                <w:sz w:val="24"/>
                <w:szCs w:val="24"/>
                <w:lang w:val="tt-RU"/>
              </w:rPr>
              <w:t>Ко</w:t>
            </w:r>
            <w:r w:rsidRPr="00452813">
              <w:rPr>
                <w:rFonts w:ascii="Times New Roman" w:hAnsi="Times New Roman"/>
                <w:b/>
                <w:bCs/>
                <w:sz w:val="24"/>
                <w:szCs w:val="24"/>
              </w:rPr>
              <w:t>нцепция и содержание УМК «Говорим по-татарски»</w:t>
            </w:r>
          </w:p>
          <w:p w:rsidR="009441B5" w:rsidRPr="00452813" w:rsidRDefault="009441B5" w:rsidP="00452813">
            <w:pPr>
              <w:spacing w:after="0" w:line="240" w:lineRule="auto"/>
              <w:jc w:val="both"/>
              <w:rPr>
                <w:rFonts w:ascii="Times New Roman" w:hAnsi="Times New Roman"/>
                <w:b/>
                <w:bCs/>
                <w:sz w:val="24"/>
                <w:szCs w:val="24"/>
              </w:rPr>
            </w:pPr>
            <w:r w:rsidRPr="00452813">
              <w:rPr>
                <w:rFonts w:ascii="Times New Roman" w:hAnsi="Times New Roman"/>
                <w:b/>
                <w:bCs/>
                <w:sz w:val="24"/>
                <w:szCs w:val="24"/>
              </w:rPr>
              <w:t>(авторы Зарипова З.М., Кидрячева Р.Г., Исаева Р.С.)</w:t>
            </w:r>
          </w:p>
          <w:p w:rsidR="009441B5" w:rsidRPr="00452813" w:rsidRDefault="009441B5" w:rsidP="00452813">
            <w:pPr>
              <w:spacing w:after="0" w:line="240" w:lineRule="auto"/>
              <w:jc w:val="both"/>
              <w:rPr>
                <w:rFonts w:ascii="Times New Roman" w:hAnsi="Times New Roman"/>
                <w:b/>
                <w:bCs/>
                <w:sz w:val="24"/>
                <w:szCs w:val="24"/>
              </w:rPr>
            </w:pPr>
          </w:p>
          <w:p w:rsidR="009441B5" w:rsidRPr="00452813" w:rsidRDefault="009441B5" w:rsidP="00452813">
            <w:pPr>
              <w:spacing w:after="0" w:line="240" w:lineRule="auto"/>
              <w:ind w:firstLine="567"/>
              <w:jc w:val="both"/>
              <w:rPr>
                <w:rFonts w:ascii="Times New Roman" w:hAnsi="Times New Roman"/>
                <w:b/>
                <w:sz w:val="24"/>
                <w:szCs w:val="24"/>
              </w:rPr>
            </w:pPr>
            <w:r w:rsidRPr="00452813">
              <w:rPr>
                <w:rFonts w:ascii="Times New Roman" w:hAnsi="Times New Roman"/>
                <w:b/>
                <w:sz w:val="24"/>
                <w:szCs w:val="24"/>
              </w:rPr>
              <w:t>Основные задачи:</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формирование первоначальных умений и навыков практического владения татарским языком в устной форме,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формировать мотивацию учения ребенка, активизировать в речи слова обозначающие предмет, признак предмета и действие;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9441B5" w:rsidRPr="00452813" w:rsidRDefault="009441B5" w:rsidP="00452813">
            <w:pPr>
              <w:spacing w:after="0" w:line="240" w:lineRule="auto"/>
              <w:ind w:firstLine="567"/>
              <w:jc w:val="both"/>
              <w:rPr>
                <w:rFonts w:ascii="Times New Roman" w:hAnsi="Times New Roman"/>
                <w:b/>
                <w:sz w:val="24"/>
                <w:szCs w:val="24"/>
              </w:rPr>
            </w:pPr>
            <w:r w:rsidRPr="00452813">
              <w:rPr>
                <w:rFonts w:ascii="Times New Roman" w:hAnsi="Times New Roman"/>
                <w:b/>
                <w:sz w:val="24"/>
                <w:szCs w:val="24"/>
              </w:rPr>
              <w:t xml:space="preserve">Проект состоит из трех частей: </w:t>
            </w:r>
          </w:p>
          <w:p w:rsidR="009441B5" w:rsidRPr="00452813" w:rsidRDefault="009441B5" w:rsidP="00452813">
            <w:pPr>
              <w:spacing w:after="0" w:line="240" w:lineRule="auto"/>
              <w:jc w:val="both"/>
              <w:rPr>
                <w:rFonts w:ascii="Times New Roman" w:hAnsi="Times New Roman"/>
                <w:i/>
                <w:sz w:val="24"/>
                <w:szCs w:val="24"/>
              </w:rPr>
            </w:pPr>
            <w:r w:rsidRPr="00452813">
              <w:rPr>
                <w:rFonts w:ascii="Times New Roman" w:hAnsi="Times New Roman"/>
                <w:sz w:val="24"/>
                <w:szCs w:val="24"/>
              </w:rPr>
              <w:t xml:space="preserve">- «Минем өем» </w:t>
            </w:r>
            <w:r w:rsidRPr="00452813">
              <w:rPr>
                <w:rFonts w:ascii="Times New Roman" w:hAnsi="Times New Roman"/>
                <w:i/>
                <w:sz w:val="24"/>
                <w:szCs w:val="24"/>
              </w:rPr>
              <w:t xml:space="preserve">(для средней группы), </w:t>
            </w:r>
          </w:p>
          <w:p w:rsidR="009441B5" w:rsidRPr="00452813" w:rsidRDefault="009441B5" w:rsidP="00452813">
            <w:pPr>
              <w:spacing w:after="0" w:line="240" w:lineRule="auto"/>
              <w:jc w:val="both"/>
              <w:rPr>
                <w:rFonts w:ascii="Times New Roman" w:hAnsi="Times New Roman"/>
                <w:i/>
                <w:sz w:val="24"/>
                <w:szCs w:val="24"/>
              </w:rPr>
            </w:pPr>
            <w:r w:rsidRPr="00452813">
              <w:rPr>
                <w:rFonts w:ascii="Times New Roman" w:hAnsi="Times New Roman"/>
                <w:sz w:val="24"/>
                <w:szCs w:val="24"/>
              </w:rPr>
              <w:t xml:space="preserve">- «Уйный-уйный үсәбез» </w:t>
            </w:r>
            <w:r w:rsidRPr="00452813">
              <w:rPr>
                <w:rFonts w:ascii="Times New Roman" w:hAnsi="Times New Roman"/>
                <w:i/>
                <w:sz w:val="24"/>
                <w:szCs w:val="24"/>
              </w:rPr>
              <w:t xml:space="preserve">(для старшей группы), </w:t>
            </w:r>
          </w:p>
          <w:p w:rsidR="009441B5" w:rsidRPr="00452813" w:rsidRDefault="009441B5" w:rsidP="00452813">
            <w:pPr>
              <w:spacing w:after="0" w:line="240" w:lineRule="auto"/>
              <w:jc w:val="both"/>
              <w:rPr>
                <w:rFonts w:ascii="Times New Roman" w:hAnsi="Times New Roman"/>
                <w:i/>
                <w:sz w:val="24"/>
                <w:szCs w:val="24"/>
              </w:rPr>
            </w:pPr>
            <w:r w:rsidRPr="00452813">
              <w:rPr>
                <w:rFonts w:ascii="Times New Roman" w:hAnsi="Times New Roman"/>
                <w:sz w:val="24"/>
                <w:szCs w:val="24"/>
              </w:rPr>
              <w:t xml:space="preserve">- «Мәктәпкә илтә юллар» </w:t>
            </w:r>
            <w:r w:rsidRPr="00452813">
              <w:rPr>
                <w:rFonts w:ascii="Times New Roman" w:hAnsi="Times New Roman"/>
                <w:i/>
                <w:sz w:val="24"/>
                <w:szCs w:val="24"/>
              </w:rPr>
              <w:t>(для подготовительной к школе группы).</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b/>
                <w:i/>
                <w:sz w:val="24"/>
                <w:szCs w:val="24"/>
              </w:rPr>
              <w:t>Рабочая тетрадь</w:t>
            </w:r>
            <w:r w:rsidRPr="00452813">
              <w:rPr>
                <w:rFonts w:ascii="Times New Roman" w:hAnsi="Times New Roman"/>
                <w:sz w:val="24"/>
                <w:szCs w:val="24"/>
              </w:rPr>
              <w:t xml:space="preserve">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9441B5" w:rsidRPr="00452813" w:rsidRDefault="009441B5" w:rsidP="00452813">
            <w:pPr>
              <w:spacing w:after="0" w:line="240" w:lineRule="auto"/>
              <w:ind w:right="414"/>
              <w:jc w:val="both"/>
              <w:rPr>
                <w:rFonts w:ascii="Times New Roman" w:hAnsi="Times New Roman"/>
                <w:b/>
                <w:i/>
                <w:sz w:val="24"/>
                <w:szCs w:val="24"/>
                <w:lang w:val="tt-RU"/>
              </w:rPr>
            </w:pPr>
          </w:p>
          <w:p w:rsidR="009441B5" w:rsidRPr="00452813" w:rsidRDefault="009441B5" w:rsidP="00452813">
            <w:pPr>
              <w:spacing w:after="0" w:line="240" w:lineRule="auto"/>
              <w:ind w:right="414"/>
              <w:jc w:val="both"/>
              <w:rPr>
                <w:rFonts w:ascii="Times New Roman" w:hAnsi="Times New Roman"/>
                <w:b/>
                <w:sz w:val="24"/>
                <w:szCs w:val="24"/>
                <w:lang w:val="tt-RU"/>
              </w:rPr>
            </w:pPr>
            <w:r w:rsidRPr="00452813">
              <w:rPr>
                <w:rFonts w:ascii="Times New Roman" w:hAnsi="Times New Roman"/>
                <w:b/>
                <w:sz w:val="24"/>
                <w:szCs w:val="24"/>
                <w:lang w:val="tt-RU"/>
              </w:rPr>
              <w:t>Программа принциплары.</w:t>
            </w:r>
          </w:p>
          <w:p w:rsidR="009441B5" w:rsidRPr="00452813" w:rsidRDefault="009441B5" w:rsidP="00452813">
            <w:pPr>
              <w:spacing w:after="0" w:line="240" w:lineRule="auto"/>
              <w:ind w:right="414"/>
              <w:jc w:val="both"/>
              <w:rPr>
                <w:rFonts w:ascii="Times New Roman" w:hAnsi="Times New Roman"/>
                <w:i/>
                <w:sz w:val="24"/>
                <w:szCs w:val="24"/>
                <w:lang w:val="tt-RU"/>
              </w:rPr>
            </w:pPr>
            <w:r w:rsidRPr="00452813">
              <w:rPr>
                <w:rFonts w:ascii="Times New Roman" w:hAnsi="Times New Roman"/>
                <w:b/>
                <w:i/>
                <w:sz w:val="24"/>
                <w:szCs w:val="24"/>
                <w:lang w:val="tt-RU"/>
              </w:rPr>
              <w:t>Коммуникативлылык принцибы</w:t>
            </w:r>
            <w:r w:rsidRPr="00452813">
              <w:rPr>
                <w:rFonts w:ascii="Times New Roman" w:hAnsi="Times New Roman"/>
                <w:sz w:val="24"/>
                <w:szCs w:val="24"/>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9441B5" w:rsidRPr="00452813" w:rsidRDefault="009441B5" w:rsidP="00452813">
            <w:pPr>
              <w:spacing w:after="0" w:line="240" w:lineRule="auto"/>
              <w:ind w:right="414"/>
              <w:jc w:val="both"/>
              <w:rPr>
                <w:rFonts w:ascii="Times New Roman" w:hAnsi="Times New Roman"/>
                <w:i/>
                <w:sz w:val="24"/>
                <w:szCs w:val="24"/>
                <w:lang w:val="tt-RU"/>
              </w:rPr>
            </w:pPr>
            <w:r w:rsidRPr="00452813">
              <w:rPr>
                <w:rFonts w:ascii="Times New Roman" w:hAnsi="Times New Roman"/>
                <w:b/>
                <w:i/>
                <w:sz w:val="24"/>
                <w:szCs w:val="24"/>
                <w:lang w:val="tt-RU"/>
              </w:rPr>
              <w:t>Интеграция һәм дифференциация принцибы</w:t>
            </w:r>
            <w:r w:rsidRPr="00452813">
              <w:rPr>
                <w:rFonts w:ascii="Times New Roman" w:hAnsi="Times New Roman"/>
                <w:sz w:val="24"/>
                <w:szCs w:val="24"/>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9441B5" w:rsidRPr="00452813" w:rsidRDefault="009441B5" w:rsidP="00452813">
            <w:pPr>
              <w:spacing w:after="0" w:line="240" w:lineRule="auto"/>
              <w:ind w:right="414"/>
              <w:jc w:val="both"/>
              <w:rPr>
                <w:rFonts w:ascii="Times New Roman" w:hAnsi="Times New Roman"/>
                <w:i/>
                <w:sz w:val="24"/>
                <w:szCs w:val="24"/>
                <w:lang w:val="tt-RU"/>
              </w:rPr>
            </w:pPr>
            <w:r w:rsidRPr="00452813">
              <w:rPr>
                <w:rFonts w:ascii="Times New Roman" w:hAnsi="Times New Roman"/>
                <w:b/>
                <w:i/>
                <w:sz w:val="24"/>
                <w:szCs w:val="24"/>
                <w:lang w:val="tt-RU"/>
              </w:rPr>
              <w:t>Күрсәтмәлелекпринцибы</w:t>
            </w:r>
            <w:r w:rsidRPr="00452813">
              <w:rPr>
                <w:rFonts w:ascii="Times New Roman" w:hAnsi="Times New Roman"/>
                <w:sz w:val="24"/>
                <w:szCs w:val="24"/>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9441B5" w:rsidRPr="00452813" w:rsidRDefault="009441B5" w:rsidP="00452813">
            <w:pPr>
              <w:spacing w:after="0" w:line="240" w:lineRule="auto"/>
              <w:ind w:right="414"/>
              <w:jc w:val="both"/>
              <w:rPr>
                <w:rFonts w:ascii="Times New Roman" w:hAnsi="Times New Roman"/>
                <w:b/>
                <w:i/>
                <w:sz w:val="24"/>
                <w:szCs w:val="24"/>
                <w:lang w:val="tt-RU"/>
              </w:rPr>
            </w:pPr>
            <w:r w:rsidRPr="00452813">
              <w:rPr>
                <w:rFonts w:ascii="Times New Roman" w:hAnsi="Times New Roman"/>
                <w:b/>
                <w:i/>
                <w:sz w:val="24"/>
                <w:szCs w:val="24"/>
                <w:lang w:val="tt-RU"/>
              </w:rPr>
              <w:t>Тел өйрәтү, тәрбия һәм үстерү бурычларының бер-берсе белән тыгыз бәйләнештә тормышка ашыру принцибы;</w:t>
            </w:r>
          </w:p>
          <w:p w:rsidR="009441B5" w:rsidRPr="00452813" w:rsidRDefault="009441B5" w:rsidP="00452813">
            <w:pPr>
              <w:spacing w:after="0" w:line="240" w:lineRule="auto"/>
              <w:ind w:right="414"/>
              <w:jc w:val="both"/>
              <w:rPr>
                <w:rFonts w:ascii="Times New Roman" w:hAnsi="Times New Roman"/>
                <w:i/>
                <w:sz w:val="24"/>
                <w:szCs w:val="24"/>
                <w:lang w:val="tt-RU"/>
              </w:rPr>
            </w:pPr>
            <w:r w:rsidRPr="00452813">
              <w:rPr>
                <w:rFonts w:ascii="Times New Roman" w:hAnsi="Times New Roman"/>
                <w:b/>
                <w:i/>
                <w:sz w:val="24"/>
                <w:szCs w:val="24"/>
                <w:lang w:val="tt-RU"/>
              </w:rPr>
              <w:t>Барлык белем бирү өлкәләрен берләштерү (интегральләштерү) принцибы:</w:t>
            </w:r>
            <w:r w:rsidRPr="00452813">
              <w:rPr>
                <w:rFonts w:ascii="Times New Roman" w:hAnsi="Times New Roman"/>
                <w:sz w:val="24"/>
                <w:szCs w:val="24"/>
                <w:lang w:val="tt-RU"/>
              </w:rPr>
              <w:t xml:space="preserve"> аралашу, танып-белү, социальләштерү, физик культура, сәламәтлек, хезмәт, иминлек, матур әдәбият, иҗади сәнгать, музыка.</w:t>
            </w:r>
          </w:p>
          <w:p w:rsidR="009441B5" w:rsidRPr="00452813" w:rsidRDefault="009441B5" w:rsidP="00452813">
            <w:pPr>
              <w:spacing w:after="0" w:line="240" w:lineRule="auto"/>
              <w:ind w:right="414"/>
              <w:jc w:val="both"/>
              <w:rPr>
                <w:rFonts w:ascii="Times New Roman" w:hAnsi="Times New Roman"/>
                <w:i/>
                <w:sz w:val="24"/>
                <w:szCs w:val="24"/>
                <w:lang w:val="tt-RU"/>
              </w:rPr>
            </w:pPr>
            <w:r w:rsidRPr="00452813">
              <w:rPr>
                <w:rFonts w:ascii="Times New Roman" w:hAnsi="Times New Roman"/>
                <w:b/>
                <w:i/>
                <w:sz w:val="24"/>
                <w:szCs w:val="24"/>
                <w:lang w:val="tt-RU"/>
              </w:rPr>
              <w:lastRenderedPageBreak/>
              <w:t>Дәвамчанлык принцибы</w:t>
            </w:r>
            <w:r w:rsidRPr="00452813">
              <w:rPr>
                <w:rFonts w:ascii="Times New Roman" w:hAnsi="Times New Roman"/>
                <w:sz w:val="24"/>
                <w:szCs w:val="24"/>
                <w:lang w:val="tt-RU"/>
              </w:rPr>
              <w:t xml:space="preserve"> – балалар бакчасы һәм башлангыч мәктәптә эзлеклелекне күздә тоту;</w:t>
            </w:r>
          </w:p>
          <w:p w:rsidR="009441B5" w:rsidRPr="00452813" w:rsidRDefault="009441B5" w:rsidP="00452813">
            <w:pPr>
              <w:spacing w:after="0" w:line="240" w:lineRule="auto"/>
              <w:ind w:right="414"/>
              <w:jc w:val="both"/>
              <w:rPr>
                <w:rFonts w:ascii="Times New Roman" w:hAnsi="Times New Roman"/>
                <w:b/>
                <w:i/>
                <w:sz w:val="24"/>
                <w:szCs w:val="24"/>
                <w:lang w:val="tt-RU"/>
              </w:rPr>
            </w:pPr>
            <w:r w:rsidRPr="00452813">
              <w:rPr>
                <w:rFonts w:ascii="Times New Roman" w:hAnsi="Times New Roman"/>
                <w:b/>
                <w:i/>
                <w:sz w:val="24"/>
                <w:szCs w:val="24"/>
                <w:lang w:val="tt-RU"/>
              </w:rPr>
              <w:t>Белем бирүне комплекслы-тематик принципкакорып оештыру;</w:t>
            </w:r>
          </w:p>
          <w:p w:rsidR="009441B5" w:rsidRPr="00452813" w:rsidRDefault="009441B5" w:rsidP="00452813">
            <w:pPr>
              <w:spacing w:after="0" w:line="240" w:lineRule="auto"/>
              <w:ind w:right="414"/>
              <w:jc w:val="both"/>
              <w:rPr>
                <w:rFonts w:ascii="Times New Roman" w:hAnsi="Times New Roman"/>
                <w:i/>
                <w:sz w:val="24"/>
                <w:szCs w:val="24"/>
                <w:lang w:val="tt-RU"/>
              </w:rPr>
            </w:pPr>
            <w:r w:rsidRPr="00452813">
              <w:rPr>
                <w:rFonts w:ascii="Times New Roman" w:hAnsi="Times New Roman"/>
                <w:b/>
                <w:i/>
                <w:sz w:val="24"/>
                <w:szCs w:val="24"/>
                <w:lang w:val="tt-RU"/>
              </w:rPr>
              <w:t>Белем бирү эшчәнлегенең мотивлашкан булу принцибы</w:t>
            </w:r>
            <w:r w:rsidRPr="00452813">
              <w:rPr>
                <w:rFonts w:ascii="Times New Roman" w:hAnsi="Times New Roman"/>
                <w:sz w:val="24"/>
                <w:szCs w:val="24"/>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b/>
                <w:i/>
                <w:sz w:val="24"/>
                <w:szCs w:val="24"/>
                <w:lang w:val="tt-RU"/>
              </w:rPr>
              <w:t>Белем бирү эшчәнлегенең дидактик принцибы</w:t>
            </w:r>
            <w:r w:rsidRPr="00452813">
              <w:rPr>
                <w:rFonts w:ascii="Times New Roman" w:hAnsi="Times New Roman"/>
                <w:i/>
                <w:sz w:val="24"/>
                <w:szCs w:val="24"/>
                <w:lang w:val="tt-RU"/>
              </w:rPr>
              <w:t xml:space="preserve"> - </w:t>
            </w:r>
            <w:r w:rsidRPr="00452813">
              <w:rPr>
                <w:rFonts w:ascii="Times New Roman" w:hAnsi="Times New Roman"/>
                <w:sz w:val="24"/>
                <w:szCs w:val="24"/>
                <w:lang w:val="tt-RU"/>
              </w:rPr>
              <w:t>гадидән катлаулыга таба бару.</w:t>
            </w:r>
          </w:p>
          <w:p w:rsidR="009441B5" w:rsidRPr="00452813" w:rsidRDefault="009441B5" w:rsidP="00452813">
            <w:pPr>
              <w:spacing w:after="0" w:line="240" w:lineRule="auto"/>
              <w:ind w:right="414"/>
              <w:jc w:val="both"/>
              <w:rPr>
                <w:rFonts w:ascii="Times New Roman" w:hAnsi="Times New Roman"/>
                <w:b/>
                <w:sz w:val="24"/>
                <w:szCs w:val="24"/>
                <w:lang w:val="tt-RU"/>
              </w:rPr>
            </w:pPr>
            <w:r w:rsidRPr="00452813">
              <w:rPr>
                <w:rFonts w:ascii="Times New Roman" w:hAnsi="Times New Roman"/>
                <w:b/>
                <w:i/>
                <w:sz w:val="24"/>
                <w:szCs w:val="24"/>
                <w:lang w:val="tt-RU"/>
              </w:rPr>
              <w:t>Индивидуальләштерү принцибы</w:t>
            </w:r>
            <w:r w:rsidRPr="00452813">
              <w:rPr>
                <w:rFonts w:ascii="Times New Roman" w:hAnsi="Times New Roman"/>
                <w:i/>
                <w:sz w:val="24"/>
                <w:szCs w:val="24"/>
                <w:lang w:val="tt-RU"/>
              </w:rPr>
              <w:t xml:space="preserve"> - </w:t>
            </w:r>
            <w:r w:rsidRPr="00452813">
              <w:rPr>
                <w:rFonts w:ascii="Times New Roman" w:hAnsi="Times New Roman"/>
                <w:sz w:val="24"/>
                <w:szCs w:val="24"/>
                <w:lang w:val="tt-RU"/>
              </w:rPr>
              <w:t>тел өйрәткәндә социаль шәхес сыйфатларын үстерүне күздә тоту.Балаларның яшь үзәнчәлекләрен исәпкә алу.</w:t>
            </w:r>
          </w:p>
          <w:p w:rsidR="009441B5" w:rsidRPr="00452813" w:rsidRDefault="009441B5" w:rsidP="00452813">
            <w:pPr>
              <w:spacing w:after="0" w:line="240" w:lineRule="auto"/>
              <w:ind w:right="414"/>
              <w:jc w:val="both"/>
              <w:rPr>
                <w:rFonts w:ascii="Times New Roman" w:hAnsi="Times New Roman"/>
                <w:b/>
                <w:sz w:val="24"/>
                <w:szCs w:val="24"/>
                <w:lang w:val="tt-RU"/>
              </w:rPr>
            </w:pPr>
          </w:p>
          <w:p w:rsidR="009441B5" w:rsidRPr="00452813" w:rsidRDefault="009441B5" w:rsidP="00452813">
            <w:pPr>
              <w:spacing w:after="0" w:line="240" w:lineRule="auto"/>
              <w:ind w:right="414"/>
              <w:jc w:val="both"/>
              <w:rPr>
                <w:rFonts w:ascii="Times New Roman" w:hAnsi="Times New Roman"/>
                <w:b/>
                <w:sz w:val="24"/>
                <w:szCs w:val="24"/>
                <w:lang w:val="tt-RU"/>
              </w:rPr>
            </w:pPr>
            <w:r w:rsidRPr="00452813">
              <w:rPr>
                <w:rFonts w:ascii="Times New Roman" w:hAnsi="Times New Roman"/>
                <w:b/>
                <w:sz w:val="24"/>
                <w:szCs w:val="24"/>
                <w:lang w:val="tt-RU"/>
              </w:rPr>
              <w:t>Татар телен өйрәтүдә кулланыла торган чаралар.</w:t>
            </w:r>
          </w:p>
          <w:p w:rsidR="009441B5" w:rsidRPr="00452813" w:rsidRDefault="009441B5" w:rsidP="00452813">
            <w:pPr>
              <w:numPr>
                <w:ilvl w:val="0"/>
                <w:numId w:val="6"/>
              </w:numPr>
              <w:suppressAutoHyphens/>
              <w:spacing w:after="0" w:line="240" w:lineRule="auto"/>
              <w:ind w:right="414"/>
              <w:jc w:val="both"/>
              <w:rPr>
                <w:rFonts w:ascii="Times New Roman" w:hAnsi="Times New Roman"/>
                <w:sz w:val="24"/>
                <w:szCs w:val="24"/>
                <w:lang w:val="tt-RU"/>
              </w:rPr>
            </w:pPr>
            <w:r w:rsidRPr="00452813">
              <w:rPr>
                <w:rFonts w:ascii="Times New Roman" w:hAnsi="Times New Roman"/>
                <w:sz w:val="24"/>
                <w:szCs w:val="24"/>
                <w:lang w:val="tt-RU"/>
              </w:rPr>
              <w:t>Эшчәнлек эшкәртмәләре, диагностик материаллар.</w:t>
            </w:r>
          </w:p>
          <w:p w:rsidR="009441B5" w:rsidRPr="00452813" w:rsidRDefault="009441B5" w:rsidP="00452813">
            <w:pPr>
              <w:numPr>
                <w:ilvl w:val="0"/>
                <w:numId w:val="6"/>
              </w:numPr>
              <w:suppressAutoHyphens/>
              <w:spacing w:after="0" w:line="240" w:lineRule="auto"/>
              <w:ind w:right="414"/>
              <w:jc w:val="both"/>
              <w:rPr>
                <w:rFonts w:ascii="Times New Roman" w:hAnsi="Times New Roman"/>
                <w:sz w:val="24"/>
                <w:szCs w:val="24"/>
                <w:lang w:val="tt-RU"/>
              </w:rPr>
            </w:pPr>
            <w:r w:rsidRPr="00452813">
              <w:rPr>
                <w:rFonts w:ascii="Times New Roman" w:hAnsi="Times New Roman"/>
                <w:sz w:val="24"/>
                <w:szCs w:val="24"/>
                <w:lang w:val="tt-RU"/>
              </w:rPr>
              <w:t>Тавышлы күрсәтмәлелек (һәр проект өчен аудиоязмалар, анимацион сюжетлар, мультфильмнар).</w:t>
            </w:r>
          </w:p>
          <w:p w:rsidR="009441B5" w:rsidRPr="00452813" w:rsidRDefault="009441B5" w:rsidP="00452813">
            <w:pPr>
              <w:numPr>
                <w:ilvl w:val="0"/>
                <w:numId w:val="6"/>
              </w:numPr>
              <w:suppressAutoHyphens/>
              <w:spacing w:after="0" w:line="240" w:lineRule="auto"/>
              <w:ind w:right="414"/>
              <w:jc w:val="both"/>
              <w:rPr>
                <w:rFonts w:ascii="Times New Roman" w:hAnsi="Times New Roman"/>
                <w:sz w:val="24"/>
                <w:szCs w:val="24"/>
                <w:lang w:val="tt-RU"/>
              </w:rPr>
            </w:pPr>
            <w:r w:rsidRPr="00452813">
              <w:rPr>
                <w:rFonts w:ascii="Times New Roman" w:hAnsi="Times New Roman"/>
                <w:sz w:val="24"/>
                <w:szCs w:val="24"/>
                <w:lang w:val="tt-RU"/>
              </w:rPr>
              <w:t>Картиналы һәм картиналы-дидактик күрсәтмәлелек(таратма һәм күрсәтмә рәсемнәр, җырлы-биюле уеннар, театр эшчәнлеге өчен материаллар.</w:t>
            </w:r>
          </w:p>
          <w:p w:rsidR="009441B5" w:rsidRPr="00452813" w:rsidRDefault="009441B5" w:rsidP="00452813">
            <w:pPr>
              <w:numPr>
                <w:ilvl w:val="0"/>
                <w:numId w:val="6"/>
              </w:numPr>
              <w:suppressAutoHyphens/>
              <w:spacing w:after="0" w:line="240" w:lineRule="auto"/>
              <w:ind w:right="414"/>
              <w:jc w:val="both"/>
              <w:rPr>
                <w:rFonts w:ascii="Times New Roman" w:hAnsi="Times New Roman"/>
                <w:sz w:val="24"/>
                <w:szCs w:val="24"/>
                <w:lang w:val="tt-RU"/>
              </w:rPr>
            </w:pPr>
            <w:r w:rsidRPr="00452813">
              <w:rPr>
                <w:rFonts w:ascii="Times New Roman" w:hAnsi="Times New Roman"/>
                <w:sz w:val="24"/>
                <w:szCs w:val="24"/>
                <w:lang w:val="tt-RU"/>
              </w:rPr>
              <w:t>Символик, график күрсәтмәлелек (пиктограммалар).</w:t>
            </w:r>
          </w:p>
          <w:p w:rsidR="009441B5" w:rsidRPr="00452813" w:rsidRDefault="009441B5" w:rsidP="00452813">
            <w:pPr>
              <w:numPr>
                <w:ilvl w:val="0"/>
                <w:numId w:val="6"/>
              </w:numPr>
              <w:suppressAutoHyphens/>
              <w:spacing w:after="0" w:line="240" w:lineRule="auto"/>
              <w:ind w:right="414"/>
              <w:jc w:val="both"/>
              <w:rPr>
                <w:rFonts w:ascii="Times New Roman" w:hAnsi="Times New Roman"/>
                <w:sz w:val="24"/>
                <w:szCs w:val="24"/>
                <w:lang w:val="tt-RU"/>
              </w:rPr>
            </w:pPr>
            <w:r w:rsidRPr="00452813">
              <w:rPr>
                <w:rFonts w:ascii="Times New Roman" w:hAnsi="Times New Roman"/>
                <w:sz w:val="24"/>
                <w:szCs w:val="24"/>
                <w:lang w:val="tt-RU"/>
              </w:rPr>
              <w:t>Күләмле күрсәтмәлелек (макетлар, муляжлар, уенчыклар)</w:t>
            </w:r>
          </w:p>
          <w:p w:rsidR="009441B5" w:rsidRPr="00452813" w:rsidRDefault="009441B5" w:rsidP="00452813">
            <w:pPr>
              <w:numPr>
                <w:ilvl w:val="0"/>
                <w:numId w:val="6"/>
              </w:numPr>
              <w:suppressAutoHyphens/>
              <w:spacing w:after="0" w:line="240" w:lineRule="auto"/>
              <w:ind w:right="414"/>
              <w:jc w:val="both"/>
              <w:rPr>
                <w:rFonts w:ascii="Times New Roman" w:hAnsi="Times New Roman"/>
                <w:sz w:val="24"/>
                <w:szCs w:val="24"/>
                <w:lang w:val="tt-RU"/>
              </w:rPr>
            </w:pPr>
            <w:r w:rsidRPr="00452813">
              <w:rPr>
                <w:rFonts w:ascii="Times New Roman" w:hAnsi="Times New Roman"/>
                <w:sz w:val="24"/>
                <w:szCs w:val="24"/>
                <w:lang w:val="tt-RU"/>
              </w:rPr>
              <w:t>Интерактив уеннар.</w:t>
            </w:r>
          </w:p>
          <w:p w:rsidR="009441B5" w:rsidRPr="00452813" w:rsidRDefault="009441B5" w:rsidP="00452813">
            <w:pPr>
              <w:numPr>
                <w:ilvl w:val="0"/>
                <w:numId w:val="6"/>
              </w:numPr>
              <w:suppressAutoHyphens/>
              <w:spacing w:after="0" w:line="240" w:lineRule="auto"/>
              <w:ind w:right="414"/>
              <w:jc w:val="both"/>
              <w:rPr>
                <w:rFonts w:ascii="Times New Roman" w:hAnsi="Times New Roman"/>
                <w:b/>
                <w:sz w:val="24"/>
                <w:szCs w:val="24"/>
                <w:lang w:val="tt-RU"/>
              </w:rPr>
            </w:pPr>
            <w:r w:rsidRPr="00452813">
              <w:rPr>
                <w:rFonts w:ascii="Times New Roman" w:hAnsi="Times New Roman"/>
                <w:sz w:val="24"/>
                <w:szCs w:val="24"/>
                <w:lang w:val="tt-RU"/>
              </w:rPr>
              <w:t>Эш дәфтәрләре.</w:t>
            </w:r>
          </w:p>
          <w:p w:rsidR="009441B5" w:rsidRPr="00452813" w:rsidRDefault="009441B5" w:rsidP="00452813">
            <w:pPr>
              <w:spacing w:after="0" w:line="240" w:lineRule="auto"/>
              <w:ind w:left="927" w:right="414"/>
              <w:jc w:val="both"/>
              <w:rPr>
                <w:rFonts w:ascii="Times New Roman" w:hAnsi="Times New Roman"/>
                <w:b/>
                <w:sz w:val="24"/>
                <w:szCs w:val="24"/>
                <w:lang w:val="tt-RU"/>
              </w:rPr>
            </w:pPr>
          </w:p>
          <w:p w:rsidR="009441B5" w:rsidRPr="00452813" w:rsidRDefault="009441B5" w:rsidP="00452813">
            <w:pPr>
              <w:spacing w:after="0" w:line="240" w:lineRule="auto"/>
              <w:ind w:right="414"/>
              <w:jc w:val="both"/>
              <w:rPr>
                <w:rFonts w:ascii="Times New Roman" w:hAnsi="Times New Roman"/>
                <w:b/>
                <w:sz w:val="24"/>
                <w:szCs w:val="24"/>
                <w:lang w:val="tt-RU"/>
              </w:rPr>
            </w:pPr>
            <w:r w:rsidRPr="00452813">
              <w:rPr>
                <w:rFonts w:ascii="Times New Roman" w:hAnsi="Times New Roman"/>
                <w:b/>
                <w:sz w:val="24"/>
                <w:szCs w:val="24"/>
                <w:lang w:val="tt-RU"/>
              </w:rPr>
              <w:t xml:space="preserve">Эш төрләре һәм формалары. </w:t>
            </w:r>
          </w:p>
          <w:p w:rsidR="009441B5" w:rsidRPr="00452813" w:rsidRDefault="009441B5" w:rsidP="00452813">
            <w:pPr>
              <w:spacing w:after="0" w:line="240" w:lineRule="auto"/>
              <w:ind w:right="414" w:firstLine="426"/>
              <w:jc w:val="both"/>
              <w:rPr>
                <w:rFonts w:ascii="Times New Roman" w:hAnsi="Times New Roman"/>
                <w:sz w:val="24"/>
                <w:szCs w:val="24"/>
                <w:lang w:val="tt-RU"/>
              </w:rPr>
            </w:pPr>
            <w:r w:rsidRPr="00452813">
              <w:rPr>
                <w:rFonts w:ascii="Times New Roman" w:hAnsi="Times New Roman"/>
                <w:sz w:val="24"/>
                <w:szCs w:val="24"/>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Предметлар белән эш: тасвирлау, уенчык белән диалог төзү, уен һәм әкиятләрдә катнашу.</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 xml:space="preserve">Рәсемнәр белән эш: тасвирлау, үстерешле диалог. </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Сюжетлы-рольле уеннар;</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Әйлән-бәйлән, җырлы-биюле уеннар өйрәнү (аудиоязмага таянып).</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Театральләштерү, сәхнәләштерү (бармак театры, битлекләр, костюмнар, театр күрсәтү (әти-әниләргә, башка төркем балаларына).</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Хәрәкәтле уеннар: туп белән уеннар, “Командир” уены, әйлән-бәйлән уен, зарядка уеннары.</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Иҗади һәм ситуатив уеннар: рольле уеннар, интервью, ситуатив күнегүләр.</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 xml:space="preserve">Ситуатив, логик күнегүләрне ишетеп, аңлап эшләү. </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Үстерелешле диалоглар (зурлар һәм яшьтәшләре белән үзара аралашу).</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Аудиоязмалар тыңлау, кушылып әйтү, җырлау, кабатлау, ишеткән сүзне рәсемдә табып күрсәтү.</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Анимацион сюжетлар, мультфильмнар карау.</w:t>
            </w:r>
          </w:p>
          <w:p w:rsidR="009441B5" w:rsidRPr="00452813" w:rsidRDefault="009441B5" w:rsidP="00452813">
            <w:pPr>
              <w:numPr>
                <w:ilvl w:val="0"/>
                <w:numId w:val="5"/>
              </w:numPr>
              <w:suppressAutoHyphens/>
              <w:spacing w:after="0" w:line="240" w:lineRule="auto"/>
              <w:ind w:left="0" w:right="414" w:firstLine="426"/>
              <w:jc w:val="both"/>
              <w:rPr>
                <w:rFonts w:ascii="Times New Roman" w:hAnsi="Times New Roman"/>
                <w:sz w:val="24"/>
                <w:szCs w:val="24"/>
                <w:lang w:val="tt-RU"/>
              </w:rPr>
            </w:pPr>
            <w:r w:rsidRPr="00452813">
              <w:rPr>
                <w:rFonts w:ascii="Times New Roman" w:hAnsi="Times New Roman"/>
                <w:sz w:val="24"/>
                <w:szCs w:val="24"/>
                <w:lang w:val="tt-RU"/>
              </w:rPr>
              <w:t>Интерактив уеннар.</w:t>
            </w:r>
          </w:p>
          <w:p w:rsidR="009441B5" w:rsidRPr="00452813" w:rsidRDefault="009441B5" w:rsidP="00452813">
            <w:pPr>
              <w:spacing w:after="0" w:line="240" w:lineRule="auto"/>
              <w:ind w:right="414" w:firstLine="426"/>
              <w:jc w:val="both"/>
              <w:rPr>
                <w:rFonts w:ascii="Times New Roman" w:hAnsi="Times New Roman"/>
                <w:sz w:val="24"/>
                <w:szCs w:val="24"/>
                <w:lang w:val="tt-RU"/>
              </w:rPr>
            </w:pPr>
          </w:p>
          <w:p w:rsidR="009441B5" w:rsidRPr="00452813" w:rsidRDefault="009441B5" w:rsidP="00452813">
            <w:pPr>
              <w:spacing w:after="0" w:line="240" w:lineRule="auto"/>
              <w:ind w:right="414" w:firstLine="426"/>
              <w:jc w:val="both"/>
              <w:rPr>
                <w:rFonts w:ascii="Times New Roman" w:hAnsi="Times New Roman"/>
                <w:sz w:val="24"/>
                <w:szCs w:val="24"/>
                <w:lang w:val="tt-RU"/>
              </w:rPr>
            </w:pP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b/>
                <w:sz w:val="24"/>
                <w:szCs w:val="24"/>
                <w:lang w:val="tt-RU"/>
              </w:rPr>
              <w:lastRenderedPageBreak/>
              <w:t>Татарча сөйләшергә өйрәткәндә куелган минимум бурычлар.</w:t>
            </w: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sz w:val="24"/>
                <w:szCs w:val="24"/>
                <w:lang w:val="tt-RU"/>
              </w:rPr>
              <w:t>Программа өч проектны һәм аларның төп максатларын һәм бурычларын үз эченә ала:</w:t>
            </w:r>
          </w:p>
          <w:p w:rsidR="009441B5" w:rsidRPr="00452813" w:rsidRDefault="009441B5" w:rsidP="00452813">
            <w:pPr>
              <w:spacing w:after="0" w:line="240" w:lineRule="auto"/>
              <w:ind w:right="414"/>
              <w:jc w:val="both"/>
              <w:rPr>
                <w:rFonts w:ascii="Times New Roman" w:hAnsi="Times New Roman"/>
                <w:b/>
                <w:sz w:val="24"/>
                <w:szCs w:val="24"/>
                <w:lang w:val="tt-RU"/>
              </w:rPr>
            </w:pPr>
          </w:p>
          <w:p w:rsidR="009441B5" w:rsidRPr="00452813" w:rsidRDefault="009441B5" w:rsidP="00452813">
            <w:pPr>
              <w:spacing w:after="0" w:line="240" w:lineRule="auto"/>
              <w:ind w:right="414"/>
              <w:jc w:val="both"/>
              <w:rPr>
                <w:rFonts w:ascii="Times New Roman" w:hAnsi="Times New Roman"/>
                <w:i/>
                <w:sz w:val="24"/>
                <w:szCs w:val="24"/>
                <w:lang w:val="tt-RU"/>
              </w:rPr>
            </w:pPr>
            <w:r w:rsidRPr="00452813">
              <w:rPr>
                <w:rFonts w:ascii="Times New Roman" w:hAnsi="Times New Roman"/>
                <w:b/>
                <w:i/>
                <w:sz w:val="24"/>
                <w:szCs w:val="24"/>
                <w:lang w:val="tt-RU"/>
              </w:rPr>
              <w:t>“Минем өем” проекты (4-5 яш</w:t>
            </w:r>
            <w:r w:rsidRPr="00452813">
              <w:rPr>
                <w:rFonts w:ascii="Times New Roman" w:hAnsi="Times New Roman"/>
                <w:b/>
                <w:i/>
                <w:sz w:val="24"/>
                <w:szCs w:val="24"/>
              </w:rPr>
              <w:t>ь</w:t>
            </w:r>
            <w:r w:rsidRPr="00452813">
              <w:rPr>
                <w:rFonts w:ascii="Times New Roman" w:hAnsi="Times New Roman"/>
                <w:b/>
                <w:i/>
                <w:sz w:val="24"/>
                <w:szCs w:val="24"/>
                <w:lang w:val="tt-RU"/>
              </w:rPr>
              <w:t>).</w:t>
            </w: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b/>
                <w:sz w:val="24"/>
                <w:szCs w:val="24"/>
                <w:lang w:val="tt-RU"/>
              </w:rPr>
              <w:t>Максат:</w:t>
            </w:r>
            <w:r w:rsidRPr="00452813">
              <w:rPr>
                <w:rFonts w:ascii="Times New Roman" w:hAnsi="Times New Roman"/>
                <w:sz w:val="24"/>
                <w:szCs w:val="24"/>
                <w:lang w:val="tt-RU"/>
              </w:rPr>
              <w:t xml:space="preserve"> Татар теленә кызыксыну уяту, аралашу теләге тудыру.</w:t>
            </w: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b/>
                <w:sz w:val="24"/>
                <w:szCs w:val="24"/>
                <w:lang w:val="tt-RU"/>
              </w:rPr>
              <w:t xml:space="preserve">Бурычлар: </w:t>
            </w:r>
            <w:r w:rsidRPr="00452813">
              <w:rPr>
                <w:rFonts w:ascii="Times New Roman" w:hAnsi="Times New Roman"/>
                <w:sz w:val="24"/>
                <w:szCs w:val="24"/>
                <w:lang w:val="tt-RU"/>
              </w:rPr>
              <w:t>1. Сүз байлыгы булдыру, сөйләмдә активлаштыру.</w:t>
            </w:r>
          </w:p>
          <w:p w:rsidR="009441B5" w:rsidRPr="00452813" w:rsidRDefault="009441B5" w:rsidP="00452813">
            <w:pPr>
              <w:spacing w:after="0" w:line="240" w:lineRule="auto"/>
              <w:ind w:right="414" w:firstLine="708"/>
              <w:jc w:val="both"/>
              <w:rPr>
                <w:rFonts w:ascii="Times New Roman" w:hAnsi="Times New Roman"/>
                <w:sz w:val="24"/>
                <w:szCs w:val="24"/>
                <w:lang w:val="tt-RU"/>
              </w:rPr>
            </w:pPr>
            <w:r w:rsidRPr="00452813">
              <w:rPr>
                <w:rFonts w:ascii="Times New Roman" w:hAnsi="Times New Roman"/>
                <w:sz w:val="24"/>
                <w:szCs w:val="24"/>
                <w:lang w:val="tt-RU"/>
              </w:rPr>
              <w:t xml:space="preserve">         2. Гади диалогта катнаша белү, хәтер, зиһен үстерү.</w:t>
            </w:r>
          </w:p>
          <w:p w:rsidR="009441B5" w:rsidRPr="00452813" w:rsidRDefault="009441B5" w:rsidP="00452813">
            <w:pPr>
              <w:spacing w:after="0" w:line="240" w:lineRule="auto"/>
              <w:ind w:right="414" w:firstLine="708"/>
              <w:jc w:val="both"/>
              <w:rPr>
                <w:rFonts w:ascii="Times New Roman" w:hAnsi="Times New Roman"/>
                <w:sz w:val="24"/>
                <w:szCs w:val="24"/>
                <w:lang w:val="tt-RU"/>
              </w:rPr>
            </w:pPr>
            <w:r w:rsidRPr="00452813">
              <w:rPr>
                <w:rFonts w:ascii="Times New Roman" w:hAnsi="Times New Roman"/>
                <w:sz w:val="24"/>
                <w:szCs w:val="24"/>
                <w:lang w:val="tt-RU"/>
              </w:rPr>
              <w:t xml:space="preserve">         3. Бер – береңне тыңлау, ишетү сыйфатлары тәрбияләү.</w:t>
            </w:r>
          </w:p>
          <w:p w:rsidR="009441B5" w:rsidRPr="00452813" w:rsidRDefault="009441B5" w:rsidP="00452813">
            <w:pPr>
              <w:spacing w:after="0" w:line="240" w:lineRule="auto"/>
              <w:ind w:right="414" w:firstLine="708"/>
              <w:jc w:val="both"/>
              <w:rPr>
                <w:rFonts w:ascii="Times New Roman" w:hAnsi="Times New Roman"/>
                <w:b/>
                <w:sz w:val="24"/>
                <w:szCs w:val="24"/>
                <w:lang w:val="tt-RU"/>
              </w:rPr>
            </w:pPr>
          </w:p>
          <w:p w:rsidR="009441B5" w:rsidRPr="00452813" w:rsidRDefault="009441B5" w:rsidP="00452813">
            <w:pPr>
              <w:spacing w:after="0" w:line="240" w:lineRule="auto"/>
              <w:ind w:right="414"/>
              <w:jc w:val="both"/>
              <w:rPr>
                <w:rFonts w:ascii="Times New Roman" w:hAnsi="Times New Roman"/>
                <w:i/>
                <w:sz w:val="24"/>
                <w:szCs w:val="24"/>
                <w:lang w:val="tt-RU"/>
              </w:rPr>
            </w:pPr>
            <w:r w:rsidRPr="00452813">
              <w:rPr>
                <w:rFonts w:ascii="Times New Roman" w:hAnsi="Times New Roman"/>
                <w:b/>
                <w:i/>
                <w:sz w:val="24"/>
                <w:szCs w:val="24"/>
                <w:lang w:val="tt-RU"/>
              </w:rPr>
              <w:t>“Уйный – уйный үсәбез” проекты (5-6 яшь).</w:t>
            </w: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b/>
                <w:sz w:val="24"/>
                <w:szCs w:val="24"/>
                <w:lang w:val="tt-RU"/>
              </w:rPr>
              <w:t>Максат:</w:t>
            </w:r>
            <w:r w:rsidRPr="00452813">
              <w:rPr>
                <w:rFonts w:ascii="Times New Roman" w:hAnsi="Times New Roman"/>
                <w:sz w:val="24"/>
                <w:szCs w:val="24"/>
                <w:lang w:val="tt-RU"/>
              </w:rPr>
              <w:t xml:space="preserve"> Үзара һәм зурлар белән көндәлек тормышта татарча аралашуга чыгу.</w:t>
            </w: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b/>
                <w:sz w:val="24"/>
                <w:szCs w:val="24"/>
                <w:lang w:val="tt-RU"/>
              </w:rPr>
              <w:t>Бурычлар:</w:t>
            </w:r>
            <w:r w:rsidRPr="00452813">
              <w:rPr>
                <w:rFonts w:ascii="Times New Roman" w:hAnsi="Times New Roman"/>
                <w:sz w:val="24"/>
                <w:szCs w:val="24"/>
                <w:lang w:val="tt-RU"/>
              </w:rPr>
              <w:t xml:space="preserve"> 1. Сүз байлыгын арттыру, сөйләм күнекмәләре формалаштыру. </w:t>
            </w:r>
          </w:p>
          <w:p w:rsidR="009441B5" w:rsidRPr="00452813" w:rsidRDefault="009441B5" w:rsidP="00452813">
            <w:pPr>
              <w:spacing w:after="0" w:line="240" w:lineRule="auto"/>
              <w:ind w:right="414" w:firstLine="708"/>
              <w:jc w:val="both"/>
              <w:rPr>
                <w:rFonts w:ascii="Times New Roman" w:hAnsi="Times New Roman"/>
                <w:sz w:val="24"/>
                <w:szCs w:val="24"/>
                <w:lang w:val="tt-RU"/>
              </w:rPr>
            </w:pPr>
            <w:r w:rsidRPr="00452813">
              <w:rPr>
                <w:rFonts w:ascii="Times New Roman" w:hAnsi="Times New Roman"/>
                <w:sz w:val="24"/>
                <w:szCs w:val="24"/>
                <w:lang w:val="tt-RU"/>
              </w:rPr>
              <w:t xml:space="preserve">         2. Гади сорауларны аңлап җавап бирү, мөрәҗәгать итә белү, көндәлек яшәештә аралашу.</w:t>
            </w:r>
          </w:p>
          <w:p w:rsidR="009441B5" w:rsidRPr="00452813" w:rsidRDefault="009441B5" w:rsidP="00452813">
            <w:pPr>
              <w:spacing w:after="0" w:line="240" w:lineRule="auto"/>
              <w:ind w:right="414" w:firstLine="708"/>
              <w:jc w:val="both"/>
              <w:rPr>
                <w:rFonts w:ascii="Times New Roman" w:hAnsi="Times New Roman"/>
                <w:sz w:val="24"/>
                <w:szCs w:val="24"/>
                <w:lang w:val="tt-RU"/>
              </w:rPr>
            </w:pPr>
            <w:r w:rsidRPr="00452813">
              <w:rPr>
                <w:rFonts w:ascii="Times New Roman" w:hAnsi="Times New Roman"/>
                <w:sz w:val="24"/>
                <w:szCs w:val="24"/>
                <w:lang w:val="tt-RU"/>
              </w:rPr>
              <w:t xml:space="preserve">         3. Әдәпле итеп кара-каршы сөйләшә  белү күнекмәләрен тәрбияләү.</w:t>
            </w:r>
          </w:p>
          <w:p w:rsidR="009441B5" w:rsidRPr="00452813" w:rsidRDefault="009441B5" w:rsidP="00452813">
            <w:pPr>
              <w:spacing w:after="0" w:line="240" w:lineRule="auto"/>
              <w:ind w:right="414" w:firstLine="708"/>
              <w:jc w:val="both"/>
              <w:rPr>
                <w:rFonts w:ascii="Times New Roman" w:hAnsi="Times New Roman"/>
                <w:b/>
                <w:sz w:val="24"/>
                <w:szCs w:val="24"/>
                <w:lang w:val="tt-RU"/>
              </w:rPr>
            </w:pPr>
          </w:p>
          <w:p w:rsidR="009441B5" w:rsidRPr="00452813" w:rsidRDefault="009441B5" w:rsidP="00452813">
            <w:pPr>
              <w:spacing w:after="0" w:line="240" w:lineRule="auto"/>
              <w:ind w:right="414"/>
              <w:jc w:val="both"/>
              <w:rPr>
                <w:rFonts w:ascii="Times New Roman" w:hAnsi="Times New Roman"/>
                <w:i/>
                <w:sz w:val="24"/>
                <w:szCs w:val="24"/>
                <w:lang w:val="tt-RU"/>
              </w:rPr>
            </w:pPr>
            <w:r w:rsidRPr="00452813">
              <w:rPr>
                <w:rFonts w:ascii="Times New Roman" w:hAnsi="Times New Roman"/>
                <w:b/>
                <w:i/>
                <w:sz w:val="24"/>
                <w:szCs w:val="24"/>
                <w:lang w:val="tt-RU"/>
              </w:rPr>
              <w:t>“Без инде хәзер зурлар, мәктәпкә илтә юллар” проекты (6-7 яшь).</w:t>
            </w: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b/>
                <w:sz w:val="24"/>
                <w:szCs w:val="24"/>
                <w:lang w:val="tt-RU"/>
              </w:rPr>
              <w:t>Максат:</w:t>
            </w:r>
            <w:r w:rsidRPr="00452813">
              <w:rPr>
                <w:rFonts w:ascii="Times New Roman" w:hAnsi="Times New Roman"/>
                <w:sz w:val="24"/>
                <w:szCs w:val="24"/>
                <w:lang w:val="tt-RU"/>
              </w:rPr>
              <w:t xml:space="preserve">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b/>
                <w:sz w:val="24"/>
                <w:szCs w:val="24"/>
                <w:lang w:val="tt-RU"/>
              </w:rPr>
              <w:t>Бурычлар:</w:t>
            </w:r>
            <w:r w:rsidRPr="00452813">
              <w:rPr>
                <w:rFonts w:ascii="Times New Roman" w:hAnsi="Times New Roman"/>
                <w:sz w:val="24"/>
                <w:szCs w:val="24"/>
                <w:lang w:val="tt-RU"/>
              </w:rPr>
              <w:t xml:space="preserve"> 1.Сөйләмне аралашу чарасы буларак камилләштерү, файдалана белү күнекмәләренә өйрәтү.</w:t>
            </w:r>
          </w:p>
          <w:p w:rsidR="009441B5" w:rsidRPr="00452813" w:rsidRDefault="009441B5" w:rsidP="00452813">
            <w:pPr>
              <w:spacing w:after="0" w:line="240" w:lineRule="auto"/>
              <w:ind w:left="1416" w:right="414"/>
              <w:jc w:val="both"/>
              <w:rPr>
                <w:rFonts w:ascii="Times New Roman" w:hAnsi="Times New Roman"/>
                <w:sz w:val="24"/>
                <w:szCs w:val="24"/>
                <w:lang w:val="tt-RU"/>
              </w:rPr>
            </w:pPr>
            <w:r w:rsidRPr="00452813">
              <w:rPr>
                <w:rFonts w:ascii="Times New Roman" w:hAnsi="Times New Roman"/>
                <w:sz w:val="24"/>
                <w:szCs w:val="24"/>
                <w:lang w:val="tt-RU"/>
              </w:rPr>
              <w:t>2. Мөстәкыйль фикер йөртергә, җавап бирергә  күнектерү, балада үзенең сөйләме белән кызыксыну һәм сизгерлек уяту.</w:t>
            </w:r>
          </w:p>
          <w:p w:rsidR="006E4856" w:rsidRDefault="009441B5" w:rsidP="006E4856">
            <w:pPr>
              <w:spacing w:after="0" w:line="240" w:lineRule="auto"/>
              <w:ind w:left="1416" w:right="414"/>
              <w:jc w:val="both"/>
              <w:rPr>
                <w:rFonts w:ascii="Times New Roman" w:hAnsi="Times New Roman"/>
                <w:sz w:val="24"/>
                <w:szCs w:val="24"/>
                <w:lang w:val="tt-RU"/>
              </w:rPr>
            </w:pPr>
            <w:r w:rsidRPr="00452813">
              <w:rPr>
                <w:rFonts w:ascii="Times New Roman" w:hAnsi="Times New Roman"/>
                <w:sz w:val="24"/>
                <w:szCs w:val="24"/>
                <w:lang w:val="tt-RU"/>
              </w:rPr>
              <w:t>3. Сөйләм әдәбе (сорау, гозер, мөрәҗәгать итү, рәхмәт белдерү, исәнләшү, саубуллашу) кагыйдәләрен камилләштерү.</w:t>
            </w:r>
          </w:p>
          <w:p w:rsidR="009441B5" w:rsidRPr="006E4856" w:rsidRDefault="009441B5" w:rsidP="006E4856">
            <w:pPr>
              <w:spacing w:after="0" w:line="240" w:lineRule="auto"/>
              <w:ind w:left="1416" w:right="414"/>
              <w:jc w:val="both"/>
              <w:rPr>
                <w:rFonts w:ascii="Times New Roman" w:hAnsi="Times New Roman"/>
                <w:sz w:val="24"/>
                <w:szCs w:val="24"/>
                <w:lang w:val="tt-RU"/>
              </w:rPr>
            </w:pPr>
            <w:r w:rsidRPr="00452813">
              <w:rPr>
                <w:rFonts w:ascii="Times New Roman" w:hAnsi="Times New Roman"/>
                <w:b/>
                <w:sz w:val="24"/>
                <w:szCs w:val="24"/>
                <w:lang w:val="tt-RU"/>
              </w:rPr>
              <w:t>Укыту методик комплектының эчтәлеге.</w:t>
            </w:r>
          </w:p>
          <w:p w:rsidR="009441B5" w:rsidRPr="00452813" w:rsidRDefault="009441B5" w:rsidP="00452813">
            <w:pPr>
              <w:spacing w:after="0" w:line="240" w:lineRule="auto"/>
              <w:ind w:right="414"/>
              <w:jc w:val="both"/>
              <w:rPr>
                <w:rFonts w:ascii="Times New Roman" w:hAnsi="Times New Roman"/>
                <w:sz w:val="24"/>
                <w:szCs w:val="24"/>
                <w:lang w:val="tt-RU"/>
              </w:rPr>
            </w:pPr>
            <w:r w:rsidRPr="00452813">
              <w:rPr>
                <w:rFonts w:ascii="Times New Roman" w:hAnsi="Times New Roman"/>
                <w:sz w:val="24"/>
                <w:szCs w:val="24"/>
                <w:lang w:val="tt-RU"/>
              </w:rPr>
              <w:t>Һәр проект түбәндәгеләрне үз эченә ала:</w:t>
            </w:r>
          </w:p>
          <w:p w:rsidR="009441B5" w:rsidRPr="00452813" w:rsidRDefault="009441B5" w:rsidP="00452813">
            <w:pPr>
              <w:pStyle w:val="1c"/>
              <w:numPr>
                <w:ilvl w:val="0"/>
                <w:numId w:val="7"/>
              </w:numPr>
              <w:suppressAutoHyphens/>
              <w:ind w:right="414"/>
              <w:jc w:val="both"/>
              <w:rPr>
                <w:lang w:val="tt-RU"/>
              </w:rPr>
            </w:pPr>
            <w:r w:rsidRPr="00452813">
              <w:rPr>
                <w:lang w:val="tt-RU"/>
              </w:rPr>
              <w:t>тематик план;</w:t>
            </w:r>
          </w:p>
          <w:p w:rsidR="009441B5" w:rsidRPr="00452813" w:rsidRDefault="009441B5" w:rsidP="00452813">
            <w:pPr>
              <w:pStyle w:val="1c"/>
              <w:numPr>
                <w:ilvl w:val="0"/>
                <w:numId w:val="7"/>
              </w:numPr>
              <w:suppressAutoHyphens/>
              <w:ind w:right="414"/>
              <w:jc w:val="both"/>
              <w:rPr>
                <w:lang w:val="tt-RU"/>
              </w:rPr>
            </w:pPr>
            <w:r w:rsidRPr="00452813">
              <w:rPr>
                <w:lang w:val="tt-RU"/>
              </w:rPr>
              <w:t xml:space="preserve">эшчәнлек конспектлары; </w:t>
            </w:r>
          </w:p>
          <w:p w:rsidR="009441B5" w:rsidRPr="00452813" w:rsidRDefault="009441B5" w:rsidP="00452813">
            <w:pPr>
              <w:pStyle w:val="1c"/>
              <w:numPr>
                <w:ilvl w:val="0"/>
                <w:numId w:val="7"/>
              </w:numPr>
              <w:suppressAutoHyphens/>
              <w:ind w:right="414"/>
              <w:jc w:val="both"/>
              <w:rPr>
                <w:lang w:val="tt-RU"/>
              </w:rPr>
            </w:pPr>
            <w:r w:rsidRPr="00452813">
              <w:rPr>
                <w:lang w:val="tt-RU"/>
              </w:rPr>
              <w:t>балалар һәм әти-әниләр өчен эш дәфтәрләре;</w:t>
            </w:r>
          </w:p>
          <w:p w:rsidR="009441B5" w:rsidRPr="00452813" w:rsidRDefault="009441B5" w:rsidP="00452813">
            <w:pPr>
              <w:pStyle w:val="1c"/>
              <w:numPr>
                <w:ilvl w:val="0"/>
                <w:numId w:val="7"/>
              </w:numPr>
              <w:suppressAutoHyphens/>
              <w:ind w:right="414"/>
              <w:jc w:val="both"/>
              <w:rPr>
                <w:lang w:val="tt-RU"/>
              </w:rPr>
            </w:pPr>
            <w:r w:rsidRPr="00452813">
              <w:rPr>
                <w:lang w:val="tt-RU"/>
              </w:rPr>
              <w:t>аудиоязмалар;</w:t>
            </w:r>
          </w:p>
          <w:p w:rsidR="009441B5" w:rsidRPr="00452813" w:rsidRDefault="009441B5" w:rsidP="00452813">
            <w:pPr>
              <w:pStyle w:val="1c"/>
              <w:numPr>
                <w:ilvl w:val="0"/>
                <w:numId w:val="7"/>
              </w:numPr>
              <w:suppressAutoHyphens/>
              <w:ind w:right="414"/>
              <w:jc w:val="both"/>
              <w:rPr>
                <w:lang w:val="tt-RU"/>
              </w:rPr>
            </w:pPr>
            <w:r w:rsidRPr="00452813">
              <w:rPr>
                <w:lang w:val="tt-RU"/>
              </w:rPr>
              <w:t>анимацион күренешләр;</w:t>
            </w:r>
          </w:p>
          <w:p w:rsidR="009441B5" w:rsidRPr="00452813" w:rsidRDefault="009441B5" w:rsidP="00452813">
            <w:pPr>
              <w:pStyle w:val="1c"/>
              <w:numPr>
                <w:ilvl w:val="0"/>
                <w:numId w:val="7"/>
              </w:numPr>
              <w:suppressAutoHyphens/>
              <w:ind w:right="414"/>
              <w:jc w:val="both"/>
              <w:rPr>
                <w:lang w:val="tt-RU"/>
              </w:rPr>
            </w:pPr>
            <w:r w:rsidRPr="00452813">
              <w:rPr>
                <w:lang w:val="tt-RU"/>
              </w:rPr>
              <w:t>күрсәтмә, таратма материаллар;</w:t>
            </w:r>
          </w:p>
          <w:p w:rsidR="009441B5" w:rsidRPr="00452813" w:rsidRDefault="009441B5" w:rsidP="00452813">
            <w:pPr>
              <w:pStyle w:val="1c"/>
              <w:numPr>
                <w:ilvl w:val="0"/>
                <w:numId w:val="7"/>
              </w:numPr>
              <w:suppressAutoHyphens/>
              <w:ind w:right="414"/>
              <w:jc w:val="both"/>
              <w:rPr>
                <w:b/>
                <w:lang w:val="tt-RU"/>
              </w:rPr>
            </w:pPr>
            <w:r w:rsidRPr="00452813">
              <w:rPr>
                <w:lang w:val="tt-RU"/>
              </w:rPr>
              <w:t>диагностик материаллар.</w:t>
            </w:r>
          </w:p>
          <w:p w:rsidR="009441B5" w:rsidRPr="00452813" w:rsidRDefault="009441B5" w:rsidP="00452813">
            <w:pPr>
              <w:widowControl w:val="0"/>
              <w:spacing w:after="0" w:line="240" w:lineRule="auto"/>
              <w:jc w:val="both"/>
              <w:rPr>
                <w:rFonts w:ascii="Times New Roman" w:eastAsia="Times New Roman" w:hAnsi="Times New Roman"/>
                <w:b/>
                <w:sz w:val="24"/>
                <w:szCs w:val="24"/>
              </w:rPr>
            </w:pPr>
          </w:p>
          <w:p w:rsidR="009441B5" w:rsidRPr="00452813" w:rsidRDefault="009441B5" w:rsidP="00452813">
            <w:pPr>
              <w:widowControl w:val="0"/>
              <w:spacing w:after="0" w:line="240" w:lineRule="auto"/>
              <w:ind w:left="1050"/>
              <w:jc w:val="both"/>
              <w:rPr>
                <w:rFonts w:ascii="Times New Roman" w:eastAsia="Times New Roman" w:hAnsi="Times New Roman"/>
                <w:b/>
                <w:sz w:val="24"/>
                <w:szCs w:val="24"/>
              </w:rPr>
            </w:pPr>
            <w:r w:rsidRPr="00452813">
              <w:rPr>
                <w:rFonts w:ascii="Times New Roman" w:eastAsia="Times New Roman" w:hAnsi="Times New Roman"/>
                <w:b/>
                <w:sz w:val="24"/>
                <w:szCs w:val="24"/>
              </w:rPr>
              <w:t>Художественно-эстетическое развитие</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b/>
                <w:i/>
                <w:sz w:val="24"/>
                <w:szCs w:val="24"/>
              </w:rPr>
              <w:t xml:space="preserve">Цель: </w:t>
            </w:r>
            <w:r w:rsidRPr="00452813">
              <w:rPr>
                <w:rFonts w:ascii="Times New Roman" w:eastAsia="Times New Roman" w:hAnsi="Times New Roman"/>
                <w:sz w:val="24"/>
                <w:szCs w:val="24"/>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tc>
      </w:tr>
      <w:tr w:rsidR="009441B5" w:rsidRPr="00452813" w:rsidTr="006E4856">
        <w:trPr>
          <w:gridAfter w:val="2"/>
          <w:wAfter w:w="885" w:type="dxa"/>
        </w:trPr>
        <w:tc>
          <w:tcPr>
            <w:tcW w:w="3793" w:type="dxa"/>
            <w:gridSpan w:val="2"/>
            <w:tcBorders>
              <w:top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tcBorders>
              <w:top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содействовать накоплению детьми опыта восприятия высокохудожественных произведений искусства;  </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воспитывать у детей уважение к искусству как ценному общественно признанному делу;</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i/>
                <w:sz w:val="24"/>
                <w:szCs w:val="24"/>
              </w:rPr>
              <w:t xml:space="preserve">- </w:t>
            </w:r>
            <w:r w:rsidRPr="00452813">
              <w:rPr>
                <w:rFonts w:ascii="Times New Roman" w:eastAsia="Times New Roman" w:hAnsi="Times New Roman"/>
                <w:sz w:val="24"/>
                <w:szCs w:val="24"/>
              </w:rPr>
              <w:t xml:space="preserve">добиваться взаимосвязи эмоционального, интеллектуального компонента восприятия </w:t>
            </w:r>
            <w:r w:rsidRPr="00452813">
              <w:rPr>
                <w:rFonts w:ascii="Times New Roman" w:eastAsia="Times New Roman" w:hAnsi="Times New Roman"/>
                <w:sz w:val="24"/>
                <w:szCs w:val="24"/>
              </w:rPr>
              <w:lastRenderedPageBreak/>
              <w:t>детьми произведений искусства, опираясь как на их чувственное восприятие, так и на мышление.</w:t>
            </w:r>
          </w:p>
        </w:tc>
      </w:tr>
      <w:tr w:rsidR="009441B5" w:rsidRPr="00452813" w:rsidTr="006E4856">
        <w:trPr>
          <w:gridAfter w:val="2"/>
          <w:wAfter w:w="885" w:type="dxa"/>
        </w:trPr>
        <w:tc>
          <w:tcPr>
            <w:tcW w:w="3793" w:type="dxa"/>
            <w:gridSpan w:val="2"/>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Становление эстетического отношения к окружающему миру</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вызывать интерес к произведениям искусства, предметному миру и природе; </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вырабатывать потребность в постоянном общении с произведениями искусства;</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i/>
                <w:sz w:val="24"/>
                <w:szCs w:val="24"/>
              </w:rPr>
              <w:t>-</w:t>
            </w:r>
            <w:r w:rsidRPr="00452813">
              <w:rPr>
                <w:rFonts w:ascii="Times New Roman" w:eastAsia="Times New Roman" w:hAnsi="Times New Roman"/>
                <w:sz w:val="24"/>
                <w:szCs w:val="24"/>
              </w:rPr>
              <w:t xml:space="preserve"> развивать представление о разнообразии цветов и оттенков, звуков, красоты, пластики движений, выразительности слова;</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развивать воображение, образное мышление, эстетический вкус при восприятии произведений искусства и природы.</w:t>
            </w:r>
          </w:p>
        </w:tc>
      </w:tr>
      <w:tr w:rsidR="009441B5" w:rsidRPr="00452813" w:rsidTr="006E4856">
        <w:trPr>
          <w:gridAfter w:val="2"/>
          <w:wAfter w:w="885" w:type="dxa"/>
        </w:trPr>
        <w:tc>
          <w:tcPr>
            <w:tcW w:w="3793" w:type="dxa"/>
            <w:gridSpan w:val="2"/>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Формирование элементарных представлений о видах искусства</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shd w:val="clear" w:color="auto" w:fill="auto"/>
          </w:tcPr>
          <w:p w:rsidR="009441B5" w:rsidRPr="00452813" w:rsidRDefault="009441B5" w:rsidP="00452813">
            <w:pPr>
              <w:spacing w:line="240" w:lineRule="auto"/>
              <w:jc w:val="both"/>
              <w:rPr>
                <w:rStyle w:val="affd"/>
                <w:rFonts w:ascii="Times New Roman" w:hAnsi="Times New Roman"/>
                <w:b w:val="0"/>
                <w:sz w:val="24"/>
                <w:szCs w:val="24"/>
              </w:rPr>
            </w:pPr>
            <w:r w:rsidRPr="00452813">
              <w:rPr>
                <w:rFonts w:ascii="Times New Roman" w:eastAsia="Times New Roman" w:hAnsi="Times New Roman"/>
                <w:sz w:val="24"/>
                <w:szCs w:val="24"/>
              </w:rPr>
              <w:t xml:space="preserve">- формировать элементарные представления о видах искусства: </w:t>
            </w:r>
            <w:r w:rsidRPr="00452813">
              <w:rPr>
                <w:rStyle w:val="affd"/>
                <w:rFonts w:ascii="Times New Roman" w:hAnsi="Times New Roman"/>
                <w:b w:val="0"/>
                <w:sz w:val="24"/>
                <w:szCs w:val="24"/>
              </w:rPr>
              <w:t>архитектуре,изобразительном искусстве</w:t>
            </w:r>
            <w:r w:rsidRPr="00452813">
              <w:rPr>
                <w:rFonts w:ascii="Times New Roman" w:hAnsi="Times New Roman"/>
                <w:b/>
                <w:sz w:val="24"/>
                <w:szCs w:val="24"/>
              </w:rPr>
              <w:t xml:space="preserve"> (</w:t>
            </w:r>
            <w:r w:rsidRPr="00452813">
              <w:rPr>
                <w:rStyle w:val="affd"/>
                <w:rFonts w:ascii="Times New Roman" w:hAnsi="Times New Roman"/>
                <w:b w:val="0"/>
                <w:sz w:val="24"/>
                <w:szCs w:val="24"/>
              </w:rPr>
              <w:t>графикаживописьскульптура), декоративно-прикладном искусстве,</w:t>
            </w:r>
            <w:r w:rsidRPr="00452813">
              <w:rPr>
                <w:rFonts w:ascii="Times New Roman" w:hAnsi="Times New Roman"/>
                <w:sz w:val="24"/>
                <w:szCs w:val="24"/>
              </w:rPr>
              <w:t>литературе (</w:t>
            </w:r>
            <w:r w:rsidRPr="00452813">
              <w:rPr>
                <w:rStyle w:val="affe"/>
                <w:rFonts w:ascii="Times New Roman" w:hAnsi="Times New Roman"/>
                <w:i w:val="0"/>
                <w:sz w:val="24"/>
                <w:szCs w:val="24"/>
              </w:rPr>
              <w:t>лирика,рассказ), фольклоре (</w:t>
            </w:r>
            <w:hyperlink r:id="rId22" w:tooltip="Сказка" w:history="1">
              <w:r w:rsidRPr="00452813">
                <w:rPr>
                  <w:rStyle w:val="ad"/>
                  <w:rFonts w:ascii="Times New Roman" w:hAnsi="Times New Roman"/>
                  <w:color w:val="auto"/>
                  <w:sz w:val="24"/>
                  <w:szCs w:val="24"/>
                </w:rPr>
                <w:t>сказки</w:t>
              </w:r>
            </w:hyperlink>
            <w:r w:rsidRPr="00452813">
              <w:rPr>
                <w:rFonts w:ascii="Times New Roman" w:hAnsi="Times New Roman"/>
                <w:sz w:val="24"/>
                <w:szCs w:val="24"/>
              </w:rPr>
              <w:t>, потешки и др.),</w:t>
            </w:r>
            <w:r w:rsidRPr="00452813">
              <w:rPr>
                <w:rStyle w:val="affe"/>
                <w:rFonts w:ascii="Times New Roman" w:hAnsi="Times New Roman"/>
                <w:i w:val="0"/>
                <w:sz w:val="24"/>
                <w:szCs w:val="24"/>
              </w:rPr>
              <w:t>музыкальном искусстве (</w:t>
            </w:r>
            <w:r w:rsidRPr="00452813">
              <w:rPr>
                <w:rFonts w:ascii="Times New Roman" w:hAnsi="Times New Roman"/>
                <w:sz w:val="24"/>
                <w:szCs w:val="24"/>
              </w:rPr>
              <w:t>песня, танец, марш)</w:t>
            </w:r>
            <w:r w:rsidRPr="00452813">
              <w:rPr>
                <w:rStyle w:val="affd"/>
                <w:rFonts w:ascii="Times New Roman" w:hAnsi="Times New Roman"/>
                <w:b w:val="0"/>
                <w:sz w:val="24"/>
                <w:szCs w:val="24"/>
              </w:rPr>
              <w:t>театральном, фото - и киноискусстве, дизайне;</w:t>
            </w:r>
          </w:p>
          <w:p w:rsidR="009441B5" w:rsidRPr="00452813" w:rsidRDefault="009441B5" w:rsidP="00452813">
            <w:pPr>
              <w:spacing w:line="240" w:lineRule="auto"/>
              <w:jc w:val="both"/>
              <w:rPr>
                <w:rStyle w:val="affd"/>
                <w:rFonts w:ascii="Times New Roman" w:hAnsi="Times New Roman"/>
                <w:b w:val="0"/>
                <w:sz w:val="24"/>
                <w:szCs w:val="24"/>
              </w:rPr>
            </w:pPr>
            <w:r w:rsidRPr="00452813">
              <w:rPr>
                <w:rStyle w:val="affd"/>
                <w:rFonts w:ascii="Times New Roman" w:hAnsi="Times New Roman"/>
                <w:b w:val="0"/>
                <w:sz w:val="24"/>
                <w:szCs w:val="24"/>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развивать способность наслаждаться многообразием форм, красок, звуков, красотой движений, образностью и богатством русского, татарского, родного языка.</w:t>
            </w:r>
          </w:p>
        </w:tc>
      </w:tr>
      <w:tr w:rsidR="009441B5" w:rsidRPr="00452813" w:rsidTr="006E4856">
        <w:trPr>
          <w:gridAfter w:val="2"/>
          <w:wAfter w:w="885" w:type="dxa"/>
        </w:trPr>
        <w:tc>
          <w:tcPr>
            <w:tcW w:w="3793" w:type="dxa"/>
            <w:gridSpan w:val="2"/>
            <w:tcBorders>
              <w:bottom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Стимулирование сопереживания персонажам художественных произведений</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tcBorders>
              <w:bottom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содействовать накоплению опыта восприятия произведений искусства и эмоциональной отзывчивости на них;</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развитие основ художественного вкуса;</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lastRenderedPageBreak/>
              <w:t>- побуждать высказывать свои предпочтения и давать эстетическую оценку произведениям искусства.</w:t>
            </w:r>
          </w:p>
        </w:tc>
      </w:tr>
      <w:tr w:rsidR="009441B5" w:rsidRPr="00452813" w:rsidTr="006E4856">
        <w:trPr>
          <w:gridAfter w:val="2"/>
          <w:wAfter w:w="885" w:type="dxa"/>
        </w:trPr>
        <w:tc>
          <w:tcPr>
            <w:tcW w:w="3793" w:type="dxa"/>
            <w:gridSpan w:val="2"/>
            <w:tcBorders>
              <w:bottom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Реализациясамостоятельной творческой деятельности детей (изобразительной, конструктивно-модельной, музыкальной, и др.)</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tcBorders>
              <w:bottom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поддерживать стремление детей к творчеству;</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содействовать формированию у детей практических навыков в художественно-эстетических видах деятельности;  </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обогащать и расширять художественный опыт детей, поддерживать и направлять эмоционально-эстетическую трактовку образов;</w:t>
            </w:r>
          </w:p>
          <w:p w:rsidR="009441B5" w:rsidRPr="00452813" w:rsidRDefault="009441B5" w:rsidP="00452813">
            <w:pPr>
              <w:autoSpaceDE w:val="0"/>
              <w:autoSpaceDN w:val="0"/>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развивать способность к импровизациям в различных видах искусства; </w:t>
            </w:r>
          </w:p>
          <w:p w:rsidR="009441B5" w:rsidRPr="00452813" w:rsidRDefault="009441B5" w:rsidP="00452813">
            <w:pPr>
              <w:autoSpaceDE w:val="0"/>
              <w:autoSpaceDN w:val="0"/>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учить добиваться выразительной передачи образа через форму, строение, пропорции, детали, звуки, движения, жесты, мимику и др.</w:t>
            </w:r>
          </w:p>
        </w:tc>
      </w:tr>
      <w:tr w:rsidR="009441B5" w:rsidRPr="00452813" w:rsidTr="006E4856">
        <w:trPr>
          <w:gridAfter w:val="2"/>
          <w:wAfter w:w="885" w:type="dxa"/>
        </w:trPr>
        <w:tc>
          <w:tcPr>
            <w:tcW w:w="3793" w:type="dxa"/>
            <w:gridSpan w:val="2"/>
            <w:tcBorders>
              <w:bottom w:val="single" w:sz="4" w:space="0" w:color="auto"/>
            </w:tcBorders>
            <w:shd w:val="clear" w:color="auto" w:fill="auto"/>
          </w:tcPr>
          <w:p w:rsidR="009441B5" w:rsidRPr="00452813" w:rsidRDefault="009441B5" w:rsidP="00452813">
            <w:pPr>
              <w:autoSpaceDE w:val="0"/>
              <w:autoSpaceDN w:val="0"/>
              <w:adjustRightInd w:val="0"/>
              <w:spacing w:line="240" w:lineRule="auto"/>
              <w:jc w:val="both"/>
              <w:rPr>
                <w:rFonts w:ascii="Times New Roman" w:eastAsia="Times New Roman" w:hAnsi="Times New Roman"/>
                <w:sz w:val="24"/>
                <w:szCs w:val="24"/>
              </w:rPr>
            </w:pPr>
            <w:r w:rsidRPr="00452813">
              <w:rPr>
                <w:rFonts w:ascii="Times New Roman" w:hAnsi="Times New Roman"/>
                <w:sz w:val="24"/>
                <w:szCs w:val="24"/>
              </w:rPr>
              <w:t xml:space="preserve">Развитие художественно-эстетического направления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w:t>
            </w:r>
          </w:p>
        </w:tc>
        <w:tc>
          <w:tcPr>
            <w:tcW w:w="4996" w:type="dxa"/>
            <w:tcBorders>
              <w:bottom w:val="single" w:sz="4" w:space="0" w:color="auto"/>
            </w:tcBorders>
            <w:shd w:val="clear" w:color="auto" w:fill="auto"/>
          </w:tcPr>
          <w:p w:rsidR="009441B5" w:rsidRPr="00452813" w:rsidRDefault="009441B5" w:rsidP="00452813">
            <w:pPr>
              <w:autoSpaceDE w:val="0"/>
              <w:autoSpaceDN w:val="0"/>
              <w:adjustRightInd w:val="0"/>
              <w:spacing w:line="240" w:lineRule="auto"/>
              <w:ind w:firstLine="567"/>
              <w:jc w:val="both"/>
              <w:rPr>
                <w:rFonts w:ascii="Times New Roman" w:hAnsi="Times New Roman"/>
                <w:sz w:val="24"/>
                <w:szCs w:val="24"/>
              </w:rPr>
            </w:pPr>
            <w:r w:rsidRPr="00452813">
              <w:rPr>
                <w:rFonts w:ascii="Times New Roman" w:hAnsi="Times New Roman"/>
                <w:sz w:val="24"/>
                <w:szCs w:val="24"/>
              </w:rPr>
              <w:t>- создать условия для проявления детьми своих способностей в музыке, живописи, танцах, театре и литературе народов Поволжья;</w:t>
            </w:r>
          </w:p>
          <w:p w:rsidR="009441B5" w:rsidRPr="00452813" w:rsidRDefault="009441B5" w:rsidP="00452813">
            <w:pPr>
              <w:autoSpaceDE w:val="0"/>
              <w:autoSpaceDN w:val="0"/>
              <w:adjustRightInd w:val="0"/>
              <w:spacing w:line="240" w:lineRule="auto"/>
              <w:ind w:firstLine="567"/>
              <w:jc w:val="both"/>
              <w:rPr>
                <w:rFonts w:ascii="Times New Roman" w:hAnsi="Times New Roman"/>
                <w:sz w:val="24"/>
                <w:szCs w:val="24"/>
              </w:rPr>
            </w:pPr>
            <w:r w:rsidRPr="00452813">
              <w:rPr>
                <w:rFonts w:ascii="Times New Roman" w:hAnsi="Times New Roman"/>
                <w:sz w:val="24"/>
                <w:szCs w:val="24"/>
              </w:rPr>
              <w:t>- развивать продуктивную деятельность через приобщение детей к изобразительному, декоративно-прикладному искусству народов, проживающих в республике Татарстан, города Казани.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развивать нравственно-патриотических чувства посредством знакомства детей с произведениями татарских, русских и других народов Поволжья.</w:t>
            </w:r>
          </w:p>
        </w:tc>
      </w:tr>
      <w:tr w:rsidR="009441B5" w:rsidRPr="00452813" w:rsidTr="006E4856">
        <w:trPr>
          <w:gridAfter w:val="2"/>
          <w:wAfter w:w="885" w:type="dxa"/>
        </w:trPr>
        <w:tc>
          <w:tcPr>
            <w:tcW w:w="8789" w:type="dxa"/>
            <w:gridSpan w:val="3"/>
            <w:tcBorders>
              <w:top w:val="nil"/>
              <w:left w:val="nil"/>
              <w:bottom w:val="nil"/>
              <w:right w:val="nil"/>
            </w:tcBorders>
            <w:shd w:val="clear" w:color="auto" w:fill="auto"/>
          </w:tcPr>
          <w:p w:rsidR="006E4856" w:rsidRDefault="006E4856" w:rsidP="00452813">
            <w:pPr>
              <w:spacing w:line="240" w:lineRule="auto"/>
              <w:jc w:val="both"/>
              <w:rPr>
                <w:rFonts w:ascii="Times New Roman" w:hAnsi="Times New Roman"/>
                <w:b/>
                <w:sz w:val="24"/>
                <w:szCs w:val="24"/>
              </w:rPr>
            </w:pPr>
          </w:p>
          <w:p w:rsidR="009441B5" w:rsidRPr="00452813" w:rsidRDefault="009441B5" w:rsidP="00452813">
            <w:pPr>
              <w:spacing w:line="240" w:lineRule="auto"/>
              <w:jc w:val="both"/>
              <w:rPr>
                <w:rFonts w:ascii="Times New Roman" w:hAnsi="Times New Roman"/>
                <w:b/>
                <w:sz w:val="24"/>
                <w:szCs w:val="24"/>
              </w:rPr>
            </w:pPr>
            <w:r w:rsidRPr="00452813">
              <w:rPr>
                <w:rFonts w:ascii="Times New Roman" w:hAnsi="Times New Roman"/>
                <w:b/>
                <w:sz w:val="24"/>
                <w:szCs w:val="24"/>
              </w:rPr>
              <w:t>Содержание направлений с учетом регионального компонента (НРК)</w:t>
            </w:r>
          </w:p>
          <w:tbl>
            <w:tblPr>
              <w:tblW w:w="8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2374"/>
              <w:gridCol w:w="5844"/>
            </w:tblGrid>
            <w:tr w:rsidR="009441B5" w:rsidRPr="00452813" w:rsidTr="006E4856">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Возрастная группа</w:t>
                  </w:r>
                </w:p>
              </w:tc>
              <w:tc>
                <w:tcPr>
                  <w:tcW w:w="584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Задачи</w:t>
                  </w:r>
                </w:p>
              </w:tc>
            </w:tr>
            <w:tr w:rsidR="009441B5" w:rsidRPr="00452813" w:rsidTr="006E4856">
              <w:tc>
                <w:tcPr>
                  <w:tcW w:w="458" w:type="dxa"/>
                </w:tcPr>
                <w:p w:rsidR="009441B5" w:rsidRPr="00452813" w:rsidRDefault="009441B5" w:rsidP="003F112D">
                  <w:pPr>
                    <w:spacing w:line="240" w:lineRule="auto"/>
                    <w:ind w:left="-362"/>
                    <w:jc w:val="both"/>
                    <w:rPr>
                      <w:rFonts w:ascii="Times New Roman" w:eastAsia="Times New Roman" w:hAnsi="Times New Roman"/>
                      <w:b/>
                      <w:sz w:val="24"/>
                      <w:szCs w:val="24"/>
                    </w:rPr>
                  </w:pPr>
                  <w:r w:rsidRPr="00452813">
                    <w:rPr>
                      <w:rFonts w:ascii="Times New Roman" w:eastAsia="Times New Roman" w:hAnsi="Times New Roman"/>
                      <w:b/>
                      <w:sz w:val="24"/>
                      <w:szCs w:val="24"/>
                    </w:rPr>
                    <w:t>1</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lang w:val="en-US"/>
                    </w:rPr>
                    <w:t>II</w:t>
                  </w:r>
                  <w:r w:rsidRPr="00452813">
                    <w:rPr>
                      <w:rFonts w:ascii="Times New Roman" w:eastAsia="Times New Roman" w:hAnsi="Times New Roman"/>
                      <w:b/>
                      <w:sz w:val="24"/>
                      <w:szCs w:val="24"/>
                    </w:rPr>
                    <w:t>младшая группа</w:t>
                  </w:r>
                </w:p>
              </w:tc>
              <w:tc>
                <w:tcPr>
                  <w:tcW w:w="5844"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Формирование интереса татарскому декоративно-</w:t>
                  </w:r>
                  <w:r w:rsidRPr="00452813">
                    <w:rPr>
                      <w:rFonts w:ascii="Times New Roman" w:hAnsi="Times New Roman"/>
                      <w:sz w:val="24"/>
                      <w:szCs w:val="24"/>
                    </w:rPr>
                    <w:lastRenderedPageBreak/>
                    <w:t>прикладному искусству; обучение украшению изделий татарским орнаментом. Использование узоров «Листья», «Тюльпан», в ИЗО деятельности.</w:t>
                  </w:r>
                </w:p>
              </w:tc>
            </w:tr>
            <w:tr w:rsidR="009441B5" w:rsidRPr="00452813" w:rsidTr="006E4856">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lastRenderedPageBreak/>
                    <w:t>2</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Средняя группа</w:t>
                  </w:r>
                </w:p>
              </w:tc>
              <w:tc>
                <w:tcPr>
                  <w:tcW w:w="5844"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ИЗО деятельности.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детей с городецкими изделиями, выделяя элементы (бутоны, купавки, розаны, листья).</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Закрепление умений использовать элементов дымковской росписи для создания узоров.</w:t>
                  </w:r>
                </w:p>
              </w:tc>
            </w:tr>
            <w:tr w:rsidR="009441B5" w:rsidRPr="00452813" w:rsidTr="006E4856">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3</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Старшая группа</w:t>
                  </w:r>
                </w:p>
              </w:tc>
              <w:tc>
                <w:tcPr>
                  <w:tcW w:w="5844"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tc>
            </w:tr>
            <w:tr w:rsidR="009441B5" w:rsidRPr="00452813" w:rsidTr="006E4856">
              <w:tc>
                <w:tcPr>
                  <w:tcW w:w="45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4</w:t>
                  </w:r>
                </w:p>
              </w:tc>
              <w:tc>
                <w:tcPr>
                  <w:tcW w:w="237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Подготовительная группа</w:t>
                  </w:r>
                </w:p>
              </w:tc>
              <w:tc>
                <w:tcPr>
                  <w:tcW w:w="5844" w:type="dxa"/>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lastRenderedPageBreak/>
                    <w:t>Расширение представлений детей о народных промыслах (ювелирное дело, вышивка), о национальном орнаменте (пион, шиповник, разные виды листьев).</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Развитие умения создавать узоры по мотивам народных росписей, уже знакомых и новых (хохломская, жостовского)</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hAnsi="Times New Roman"/>
                      <w:sz w:val="24"/>
                      <w:szCs w:val="24"/>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bl>
          <w:p w:rsidR="009441B5" w:rsidRPr="00452813" w:rsidRDefault="009441B5" w:rsidP="00452813">
            <w:pPr>
              <w:spacing w:line="240" w:lineRule="auto"/>
              <w:jc w:val="both"/>
              <w:rPr>
                <w:rFonts w:ascii="Times New Roman" w:eastAsia="Times New Roman" w:hAnsi="Times New Roman"/>
                <w:b/>
                <w:sz w:val="24"/>
                <w:szCs w:val="24"/>
              </w:rPr>
            </w:pPr>
          </w:p>
          <w:p w:rsidR="003F112D" w:rsidRDefault="003F112D" w:rsidP="00452813">
            <w:pPr>
              <w:widowControl w:val="0"/>
              <w:spacing w:after="0" w:line="240" w:lineRule="auto"/>
              <w:jc w:val="both"/>
              <w:rPr>
                <w:rFonts w:ascii="Times New Roman" w:eastAsia="Times New Roman" w:hAnsi="Times New Roman"/>
                <w:b/>
                <w:sz w:val="24"/>
                <w:szCs w:val="24"/>
              </w:rPr>
            </w:pPr>
          </w:p>
          <w:p w:rsidR="003F112D" w:rsidRDefault="003F112D" w:rsidP="00452813">
            <w:pPr>
              <w:widowControl w:val="0"/>
              <w:spacing w:after="0" w:line="240" w:lineRule="auto"/>
              <w:jc w:val="both"/>
              <w:rPr>
                <w:rFonts w:ascii="Times New Roman" w:eastAsia="Times New Roman" w:hAnsi="Times New Roman"/>
                <w:b/>
                <w:sz w:val="24"/>
                <w:szCs w:val="24"/>
              </w:rPr>
            </w:pPr>
          </w:p>
          <w:p w:rsidR="009441B5" w:rsidRPr="00452813" w:rsidRDefault="009441B5" w:rsidP="00452813">
            <w:pPr>
              <w:widowControl w:val="0"/>
              <w:spacing w:after="0"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Физическое развитие</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b/>
                <w:bCs/>
                <w:i/>
                <w:iCs/>
                <w:sz w:val="24"/>
                <w:szCs w:val="24"/>
              </w:rPr>
              <w:t>Цель:</w:t>
            </w:r>
            <w:r w:rsidRPr="00452813">
              <w:rPr>
                <w:rFonts w:ascii="Times New Roman" w:eastAsia="Times New Roman" w:hAnsi="Times New Roman"/>
                <w:sz w:val="24"/>
                <w:szCs w:val="24"/>
              </w:rPr>
              <w:t xml:space="preserve"> гармоничное физическое развитие; формирование у воспитанников интереса и ценностного отношения к занятиям физической культурой; формирование основ здорового образа жизни</w:t>
            </w:r>
          </w:p>
        </w:tc>
      </w:tr>
      <w:tr w:rsidR="009441B5" w:rsidRPr="00452813" w:rsidTr="006E4856">
        <w:trPr>
          <w:gridAfter w:val="2"/>
          <w:wAfter w:w="885" w:type="dxa"/>
        </w:trPr>
        <w:tc>
          <w:tcPr>
            <w:tcW w:w="3793" w:type="dxa"/>
            <w:gridSpan w:val="2"/>
            <w:tcBorders>
              <w:top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tcBorders>
              <w:top w:val="single" w:sz="4" w:space="0" w:color="auto"/>
            </w:tcBorders>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удовлетворять потребность детей в движении;</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повышать устойчивость организма к воздействию различных неблагоприятных факторов;</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расширять у детей представления и знания о различных видах физических упражнений спортивного характера;</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целенаправленно развивать физические качества (скоростные, скоростно - силовые, силу, гибкость, ловкость и выносливость);</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развивать координацию движений, чувства равновесия, ориентировку в пространстве, скоростную реакцию, силу и гибкость;</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развивать у детей возможность самостоятельного выполнения детьми всех </w:t>
            </w:r>
            <w:r w:rsidRPr="00452813">
              <w:rPr>
                <w:rFonts w:ascii="Times New Roman" w:eastAsia="Times New Roman" w:hAnsi="Times New Roman"/>
                <w:sz w:val="24"/>
                <w:szCs w:val="24"/>
              </w:rPr>
              <w:lastRenderedPageBreak/>
              <w:t>гигиенических процедур и навыков самообслуживания;</w:t>
            </w:r>
          </w:p>
          <w:p w:rsidR="009441B5" w:rsidRPr="00452813" w:rsidRDefault="009441B5" w:rsidP="00452813">
            <w:pPr>
              <w:spacing w:after="0"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формировать у детей потребность в регулярных занятиях физической культуры.</w:t>
            </w:r>
          </w:p>
        </w:tc>
      </w:tr>
      <w:tr w:rsidR="009441B5" w:rsidRPr="00452813" w:rsidTr="006E4856">
        <w:trPr>
          <w:gridAfter w:val="2"/>
          <w:wAfter w:w="885" w:type="dxa"/>
        </w:trPr>
        <w:tc>
          <w:tcPr>
            <w:tcW w:w="3793" w:type="dxa"/>
            <w:gridSpan w:val="2"/>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Ввыполнение основных движений (ходьба, бег, мягкие прыжки, повороты в обе стороны)</w:t>
            </w:r>
          </w:p>
          <w:p w:rsidR="009441B5" w:rsidRPr="00452813" w:rsidRDefault="009441B5" w:rsidP="00452813">
            <w:pPr>
              <w:spacing w:line="240" w:lineRule="auto"/>
              <w:jc w:val="both"/>
              <w:rPr>
                <w:rFonts w:ascii="Times New Roman" w:eastAsia="Batang" w:hAnsi="Times New Roman"/>
                <w:sz w:val="24"/>
                <w:szCs w:val="24"/>
                <w:lang w:eastAsia="ko-KR"/>
              </w:rPr>
            </w:pPr>
          </w:p>
        </w:tc>
        <w:tc>
          <w:tcPr>
            <w:tcW w:w="4996" w:type="dxa"/>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Развивать основные движения во время игровой активности детей:</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Ходьба (скрестным шагом, выпадами, в приседе, спиной вперед; с закрытыми глазами (4 – 6 м); по узкой рейке гимнастической скамейки прямо и боком; в разных построениях; совершая различные движения руками). </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(многоскоки); через линии, веревку, невысокие предметы; вверх из глубоко приседа; боком с опорой руками на предмет; через длинную вращающуюся скакалку; через большой обруч, как через скакалку; прыжковые упражнения, сидя на больших гимнастических мячах (гимниках): повороты вокруг себя,  поочередный подъем ног, постановка стоп на мяч  и т.д.).</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 через сетку; перекидывание набивных мячей весом 1 кг; отбивание мяча об пол, о землю с продвижением вперед (не менее 6 раз); метание мяча (мешочка с песком) в горизонтальную и вертикальную цели с </w:t>
            </w:r>
            <w:r w:rsidRPr="00452813">
              <w:rPr>
                <w:rFonts w:ascii="Times New Roman" w:eastAsia="Times New Roman" w:hAnsi="Times New Roman"/>
                <w:sz w:val="24"/>
                <w:szCs w:val="24"/>
              </w:rPr>
              <w:lastRenderedPageBreak/>
              <w:t>расстояния 4 – 5 м, в движущуюся цель, вдаль метание вдаль ведущей рукой на 5 – 8 м.</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 скалодрому).</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bCs/>
                <w:sz w:val="24"/>
                <w:szCs w:val="24"/>
              </w:rPr>
              <w:t>- 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10 м).</w:t>
            </w:r>
          </w:p>
          <w:p w:rsidR="009441B5" w:rsidRPr="00452813" w:rsidRDefault="009441B5" w:rsidP="00452813">
            <w:pPr>
              <w:spacing w:line="240" w:lineRule="auto"/>
              <w:jc w:val="both"/>
              <w:rPr>
                <w:rFonts w:ascii="Times New Roman" w:eastAsia="Times New Roman" w:hAnsi="Times New Roman"/>
                <w:bCs/>
                <w:sz w:val="24"/>
                <w:szCs w:val="24"/>
              </w:rPr>
            </w:pPr>
            <w:r w:rsidRPr="00452813">
              <w:rPr>
                <w:rFonts w:ascii="Times New Roman" w:eastAsia="Times New Roman" w:hAnsi="Times New Roman"/>
                <w:bCs/>
                <w:sz w:val="24"/>
                <w:szCs w:val="24"/>
              </w:rPr>
              <w:t xml:space="preserve">- 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bCs/>
                <w:sz w:val="24"/>
                <w:szCs w:val="24"/>
              </w:rPr>
              <w:t>- Упражнения для мышц туловища</w:t>
            </w:r>
            <w:r w:rsidRPr="00452813">
              <w:rPr>
                <w:rFonts w:ascii="Times New Roman" w:eastAsia="Times New Roman" w:hAnsi="Times New Roman"/>
                <w:b/>
                <w:bCs/>
                <w:sz w:val="24"/>
                <w:szCs w:val="24"/>
              </w:rPr>
              <w:t xml:space="preserve"> (</w:t>
            </w:r>
            <w:r w:rsidRPr="00452813">
              <w:rPr>
                <w:rFonts w:ascii="Times New Roman" w:eastAsia="Times New Roman" w:hAnsi="Times New Roman"/>
                <w:sz w:val="24"/>
                <w:szCs w:val="24"/>
              </w:rPr>
              <w:t>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положении;лежа на животе прогибаться, приподнимая плечи над полом и разводя руки в стороны).</w:t>
            </w:r>
          </w:p>
          <w:p w:rsidR="009441B5" w:rsidRPr="00452813" w:rsidRDefault="009441B5" w:rsidP="00452813">
            <w:pPr>
              <w:spacing w:line="240" w:lineRule="auto"/>
              <w:jc w:val="both"/>
              <w:rPr>
                <w:rFonts w:ascii="Times New Roman" w:eastAsia="Times New Roman" w:hAnsi="Times New Roman"/>
                <w:b/>
                <w:bCs/>
                <w:sz w:val="24"/>
                <w:szCs w:val="24"/>
              </w:rPr>
            </w:pPr>
            <w:r w:rsidRPr="00452813">
              <w:rPr>
                <w:rFonts w:ascii="Times New Roman" w:eastAsia="Times New Roman" w:hAnsi="Times New Roman"/>
                <w:bCs/>
                <w:sz w:val="24"/>
                <w:szCs w:val="24"/>
              </w:rPr>
              <w:t xml:space="preserve">- Упражнения для мышц </w:t>
            </w:r>
            <w:r w:rsidRPr="00452813">
              <w:rPr>
                <w:rFonts w:ascii="Times New Roman" w:eastAsia="Times New Roman" w:hAnsi="Times New Roman"/>
                <w:sz w:val="24"/>
                <w:szCs w:val="24"/>
              </w:rPr>
              <w:t xml:space="preserve">брюшного </w:t>
            </w:r>
            <w:r w:rsidRPr="00452813">
              <w:rPr>
                <w:rFonts w:ascii="Times New Roman" w:eastAsia="Times New Roman" w:hAnsi="Times New Roman"/>
                <w:bCs/>
                <w:sz w:val="24"/>
                <w:szCs w:val="24"/>
              </w:rPr>
              <w:t xml:space="preserve">пресса и ног (выставлять ногу вперед на носок скрестно; на носок-на пятку с притопами; </w:t>
            </w:r>
            <w:r w:rsidRPr="00452813">
              <w:rPr>
                <w:rFonts w:ascii="Times New Roman" w:eastAsia="Times New Roman" w:hAnsi="Times New Roman"/>
                <w:sz w:val="24"/>
                <w:szCs w:val="24"/>
              </w:rPr>
              <w:t xml:space="preserve">переступать на месте, не отрывая носки ног от пола; </w:t>
            </w:r>
            <w:r w:rsidRPr="00452813">
              <w:rPr>
                <w:rFonts w:ascii="Times New Roman" w:eastAsia="Times New Roman" w:hAnsi="Times New Roman"/>
                <w:bCs/>
                <w:sz w:val="24"/>
                <w:szCs w:val="24"/>
              </w:rPr>
              <w:t xml:space="preserve"> выполнять мах прямой ногой вперед, стараясь достать носком выпрямленной ноги ладони вытянутых рук; мах в сторону;приседать вниз - в стороны из положения  ноги врозь, перенося массу тела с </w:t>
            </w:r>
            <w:r w:rsidRPr="00452813">
              <w:rPr>
                <w:rFonts w:ascii="Times New Roman" w:eastAsia="Times New Roman" w:hAnsi="Times New Roman"/>
                <w:bCs/>
                <w:sz w:val="24"/>
                <w:szCs w:val="24"/>
              </w:rPr>
              <w:lastRenderedPageBreak/>
              <w:t>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rsidR="009441B5" w:rsidRPr="00452813" w:rsidRDefault="009441B5" w:rsidP="00452813">
            <w:pPr>
              <w:spacing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tc>
      </w:tr>
      <w:tr w:rsidR="009441B5" w:rsidRPr="00452813" w:rsidTr="006E4856">
        <w:trPr>
          <w:gridAfter w:val="2"/>
          <w:wAfter w:w="885" w:type="dxa"/>
          <w:trHeight w:val="1124"/>
        </w:trPr>
        <w:tc>
          <w:tcPr>
            <w:tcW w:w="3793" w:type="dxa"/>
            <w:gridSpan w:val="2"/>
            <w:shd w:val="clear" w:color="auto" w:fill="auto"/>
          </w:tcPr>
          <w:p w:rsidR="009441B5" w:rsidRPr="003F112D" w:rsidRDefault="009441B5" w:rsidP="00452813">
            <w:pPr>
              <w:spacing w:after="0" w:line="240" w:lineRule="auto"/>
              <w:jc w:val="both"/>
              <w:rPr>
                <w:rFonts w:ascii="Times New Roman" w:eastAsia="Times New Roman" w:hAnsi="Times New Roman"/>
                <w:sz w:val="24"/>
                <w:szCs w:val="24"/>
              </w:rPr>
            </w:pPr>
            <w:r w:rsidRPr="003F112D">
              <w:rPr>
                <w:rFonts w:ascii="Times New Roman" w:eastAsia="Times New Roman" w:hAnsi="Times New Roman"/>
                <w:sz w:val="24"/>
                <w:szCs w:val="24"/>
              </w:rPr>
              <w:lastRenderedPageBreak/>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tc>
        <w:tc>
          <w:tcPr>
            <w:tcW w:w="4996" w:type="dxa"/>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развивать у детей умение самостоятельно организовывать подвижные игры и выполнять упражнения.</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 формировать представления о спортивных комплексах Ново-Савиновского района г. Казани </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(СК «Олимп», СК «Ватан», Дворец Водных видов спорта, Дворец единоборств «Ак барс», ФС «Казань Арена», ледовый дворец «Татнефть-Арена» и др.) </w:t>
            </w:r>
          </w:p>
        </w:tc>
      </w:tr>
      <w:tr w:rsidR="009441B5" w:rsidRPr="00452813" w:rsidTr="006E4856">
        <w:trPr>
          <w:gridAfter w:val="2"/>
          <w:wAfter w:w="885" w:type="dxa"/>
        </w:trPr>
        <w:tc>
          <w:tcPr>
            <w:tcW w:w="3793" w:type="dxa"/>
            <w:gridSpan w:val="2"/>
            <w:shd w:val="clear" w:color="auto" w:fill="auto"/>
          </w:tcPr>
          <w:p w:rsidR="009441B5" w:rsidRPr="003F112D" w:rsidRDefault="009441B5" w:rsidP="00452813">
            <w:pPr>
              <w:spacing w:after="0" w:line="240" w:lineRule="auto"/>
              <w:jc w:val="both"/>
              <w:rPr>
                <w:rFonts w:ascii="Times New Roman" w:eastAsia="Times New Roman" w:hAnsi="Times New Roman"/>
                <w:sz w:val="24"/>
                <w:szCs w:val="24"/>
              </w:rPr>
            </w:pPr>
            <w:r w:rsidRPr="003F112D">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tc>
        <w:tc>
          <w:tcPr>
            <w:tcW w:w="4996" w:type="dxa"/>
            <w:shd w:val="clear" w:color="auto" w:fill="auto"/>
          </w:tcPr>
          <w:p w:rsidR="009441B5" w:rsidRPr="00452813" w:rsidRDefault="009441B5" w:rsidP="00452813">
            <w:pPr>
              <w:spacing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содействовать формированию у детей привычки к здоровому образу жизни;</w:t>
            </w:r>
          </w:p>
          <w:p w:rsidR="009441B5" w:rsidRPr="00452813" w:rsidRDefault="009441B5" w:rsidP="00452813">
            <w:pPr>
              <w:spacing w:line="240" w:lineRule="auto"/>
              <w:jc w:val="both"/>
              <w:rPr>
                <w:rFonts w:ascii="Times New Roman" w:eastAsia="Batang" w:hAnsi="Times New Roman"/>
                <w:sz w:val="24"/>
                <w:szCs w:val="24"/>
                <w:lang w:eastAsia="ko-KR"/>
              </w:rPr>
            </w:pPr>
            <w:r w:rsidRPr="00452813">
              <w:rPr>
                <w:rFonts w:ascii="Times New Roman" w:eastAsia="Times New Roman" w:hAnsi="Times New Roman"/>
                <w:sz w:val="24"/>
                <w:szCs w:val="24"/>
              </w:rPr>
              <w:t>- рассказывать детям о достижениях взрослых и детей в вопросах, связанных с формированием их здоровья, занятиями спорта.</w:t>
            </w:r>
          </w:p>
        </w:tc>
      </w:tr>
      <w:tr w:rsidR="009441B5" w:rsidRPr="00452813" w:rsidTr="006E4856">
        <w:trPr>
          <w:gridAfter w:val="2"/>
          <w:wAfter w:w="885" w:type="dxa"/>
        </w:trPr>
        <w:tc>
          <w:tcPr>
            <w:tcW w:w="3793" w:type="dxa"/>
            <w:gridSpan w:val="2"/>
            <w:shd w:val="clear" w:color="auto" w:fill="auto"/>
          </w:tcPr>
          <w:p w:rsidR="009441B5" w:rsidRPr="003F112D" w:rsidRDefault="009441B5" w:rsidP="00452813">
            <w:pPr>
              <w:spacing w:line="240" w:lineRule="auto"/>
              <w:jc w:val="both"/>
              <w:rPr>
                <w:rFonts w:ascii="Times New Roman" w:eastAsia="Times New Roman" w:hAnsi="Times New Roman"/>
                <w:sz w:val="24"/>
                <w:szCs w:val="24"/>
              </w:rPr>
            </w:pPr>
            <w:r w:rsidRPr="003F112D">
              <w:rPr>
                <w:rFonts w:ascii="Times New Roman" w:hAnsi="Times New Roman"/>
                <w:sz w:val="24"/>
                <w:szCs w:val="24"/>
              </w:rPr>
              <w:t xml:space="preserve">Создание необходимых условий в физическом развитии детей с учетом региональных климатических и сезонных особенностей </w:t>
            </w:r>
          </w:p>
        </w:tc>
        <w:tc>
          <w:tcPr>
            <w:tcW w:w="4996" w:type="dxa"/>
            <w:shd w:val="clear" w:color="auto" w:fill="auto"/>
          </w:tcPr>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развивать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осуществлять профилактические и оздоровительные работы с учетом специфики ДОУ города Казани;</w:t>
            </w: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p>
          <w:p w:rsidR="009441B5" w:rsidRPr="00452813" w:rsidRDefault="009441B5" w:rsidP="00452813">
            <w:pPr>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совершенствовать физическое развитие детей через национальные праздники, народные игры.</w:t>
            </w:r>
          </w:p>
        </w:tc>
      </w:tr>
    </w:tbl>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163D0E" w:rsidRDefault="00163D0E" w:rsidP="00452813">
      <w:pPr>
        <w:widowControl w:val="0"/>
        <w:autoSpaceDE w:val="0"/>
        <w:autoSpaceDN w:val="0"/>
        <w:adjustRightInd w:val="0"/>
        <w:spacing w:after="0" w:line="240" w:lineRule="auto"/>
        <w:jc w:val="both"/>
        <w:rPr>
          <w:rFonts w:ascii="Times New Roman" w:hAnsi="Times New Roman"/>
          <w:sz w:val="24"/>
          <w:szCs w:val="24"/>
        </w:rPr>
      </w:pPr>
    </w:p>
    <w:p w:rsidR="00163D0E" w:rsidRDefault="00163D0E" w:rsidP="00452813">
      <w:pPr>
        <w:widowControl w:val="0"/>
        <w:autoSpaceDE w:val="0"/>
        <w:autoSpaceDN w:val="0"/>
        <w:adjustRightInd w:val="0"/>
        <w:spacing w:after="0" w:line="240" w:lineRule="auto"/>
        <w:jc w:val="both"/>
        <w:rPr>
          <w:rFonts w:ascii="Times New Roman" w:hAnsi="Times New Roman"/>
          <w:sz w:val="24"/>
          <w:szCs w:val="24"/>
        </w:rPr>
      </w:pPr>
    </w:p>
    <w:p w:rsidR="00163D0E" w:rsidRDefault="00163D0E" w:rsidP="00452813">
      <w:pPr>
        <w:widowControl w:val="0"/>
        <w:autoSpaceDE w:val="0"/>
        <w:autoSpaceDN w:val="0"/>
        <w:adjustRightInd w:val="0"/>
        <w:spacing w:after="0" w:line="240" w:lineRule="auto"/>
        <w:jc w:val="both"/>
        <w:rPr>
          <w:rFonts w:ascii="Times New Roman" w:hAnsi="Times New Roman"/>
          <w:sz w:val="24"/>
          <w:szCs w:val="24"/>
        </w:rPr>
      </w:pPr>
    </w:p>
    <w:p w:rsidR="00163D0E" w:rsidRDefault="00163D0E" w:rsidP="00452813">
      <w:pPr>
        <w:widowControl w:val="0"/>
        <w:autoSpaceDE w:val="0"/>
        <w:autoSpaceDN w:val="0"/>
        <w:adjustRightInd w:val="0"/>
        <w:spacing w:after="0" w:line="240" w:lineRule="auto"/>
        <w:jc w:val="both"/>
        <w:rPr>
          <w:rFonts w:ascii="Times New Roman" w:hAnsi="Times New Roman"/>
          <w:sz w:val="24"/>
          <w:szCs w:val="24"/>
        </w:rPr>
      </w:pPr>
    </w:p>
    <w:p w:rsidR="00163D0E" w:rsidRPr="00452813" w:rsidRDefault="00163D0E" w:rsidP="00452813">
      <w:pPr>
        <w:widowControl w:val="0"/>
        <w:autoSpaceDE w:val="0"/>
        <w:autoSpaceDN w:val="0"/>
        <w:adjustRightInd w:val="0"/>
        <w:spacing w:after="0" w:line="240" w:lineRule="auto"/>
        <w:jc w:val="both"/>
        <w:rPr>
          <w:rFonts w:ascii="Times New Roman" w:hAnsi="Times New Roman"/>
          <w:sz w:val="24"/>
          <w:szCs w:val="24"/>
        </w:rPr>
        <w:sectPr w:rsidR="00163D0E" w:rsidRPr="00452813">
          <w:pgSz w:w="11906" w:h="16838"/>
          <w:pgMar w:top="902" w:right="840" w:bottom="199" w:left="1140" w:header="720" w:footer="720" w:gutter="0"/>
          <w:cols w:space="720" w:equalWidth="0">
            <w:col w:w="9920"/>
          </w:cols>
          <w:noEndnote/>
        </w:sect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rsidSect="006F7047">
          <w:type w:val="continuous"/>
          <w:pgSz w:w="11906" w:h="16838"/>
          <w:pgMar w:top="902" w:right="280" w:bottom="199" w:left="65279" w:header="720" w:footer="720" w:gutter="0"/>
          <w:cols w:space="720" w:equalWidth="0">
            <w:col w:w="11877"/>
          </w:cols>
          <w:noEndnote/>
        </w:sectPr>
      </w:pPr>
    </w:p>
    <w:p w:rsidR="009441B5" w:rsidRPr="00452813" w:rsidRDefault="009441B5" w:rsidP="003F112D">
      <w:pPr>
        <w:spacing w:line="240" w:lineRule="auto"/>
        <w:jc w:val="center"/>
        <w:rPr>
          <w:rFonts w:ascii="Times New Roman" w:hAnsi="Times New Roman"/>
          <w:b/>
          <w:sz w:val="24"/>
          <w:szCs w:val="24"/>
        </w:rPr>
      </w:pPr>
      <w:r w:rsidRPr="00452813">
        <w:rPr>
          <w:rFonts w:ascii="Times New Roman" w:hAnsi="Times New Roman"/>
          <w:b/>
          <w:sz w:val="24"/>
          <w:szCs w:val="24"/>
        </w:rPr>
        <w:lastRenderedPageBreak/>
        <w:t>Содержание направлений с учетом регионального компонента (НРК)</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3080"/>
        <w:gridCol w:w="5923"/>
      </w:tblGrid>
      <w:tr w:rsidR="009441B5" w:rsidRPr="00452813" w:rsidTr="003F112D">
        <w:tc>
          <w:tcPr>
            <w:tcW w:w="28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w:t>
            </w:r>
          </w:p>
        </w:tc>
        <w:tc>
          <w:tcPr>
            <w:tcW w:w="311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Возрастная группа</w:t>
            </w:r>
          </w:p>
        </w:tc>
        <w:tc>
          <w:tcPr>
            <w:tcW w:w="6059"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Задачи</w:t>
            </w:r>
          </w:p>
        </w:tc>
      </w:tr>
      <w:tr w:rsidR="009441B5" w:rsidRPr="00452813" w:rsidTr="003F112D">
        <w:trPr>
          <w:trHeight w:val="2293"/>
        </w:trPr>
        <w:tc>
          <w:tcPr>
            <w:tcW w:w="28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1</w:t>
            </w:r>
          </w:p>
        </w:tc>
        <w:tc>
          <w:tcPr>
            <w:tcW w:w="311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lang w:val="en-US"/>
              </w:rPr>
              <w:t xml:space="preserve">II </w:t>
            </w:r>
            <w:r w:rsidRPr="00452813">
              <w:rPr>
                <w:rFonts w:ascii="Times New Roman" w:eastAsia="Times New Roman" w:hAnsi="Times New Roman"/>
                <w:b/>
                <w:sz w:val="24"/>
                <w:szCs w:val="24"/>
              </w:rPr>
              <w:t>младшая группа</w:t>
            </w:r>
          </w:p>
        </w:tc>
        <w:tc>
          <w:tcPr>
            <w:tcW w:w="6059" w:type="dxa"/>
          </w:tcPr>
          <w:p w:rsidR="009441B5" w:rsidRPr="00452813" w:rsidRDefault="009441B5" w:rsidP="00452813">
            <w:pPr>
              <w:autoSpaceDE w:val="0"/>
              <w:autoSpaceDN w:val="0"/>
              <w:adjustRightInd w:val="0"/>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sz w:val="24"/>
                <w:szCs w:val="24"/>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tc>
      </w:tr>
      <w:tr w:rsidR="009441B5" w:rsidRPr="00452813" w:rsidTr="003F112D">
        <w:trPr>
          <w:trHeight w:val="3135"/>
        </w:trPr>
        <w:tc>
          <w:tcPr>
            <w:tcW w:w="28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2</w:t>
            </w:r>
          </w:p>
        </w:tc>
        <w:tc>
          <w:tcPr>
            <w:tcW w:w="311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Средняя группа</w:t>
            </w:r>
          </w:p>
        </w:tc>
        <w:tc>
          <w:tcPr>
            <w:tcW w:w="6059" w:type="dxa"/>
          </w:tcPr>
          <w:p w:rsidR="009441B5" w:rsidRPr="00452813" w:rsidRDefault="009441B5" w:rsidP="00452813">
            <w:pPr>
              <w:autoSpaceDE w:val="0"/>
              <w:autoSpaceDN w:val="0"/>
              <w:adjustRightInd w:val="0"/>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t>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sz w:val="24"/>
                <w:szCs w:val="24"/>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9441B5" w:rsidRPr="00452813" w:rsidTr="003F112D">
        <w:tc>
          <w:tcPr>
            <w:tcW w:w="28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3</w:t>
            </w:r>
          </w:p>
        </w:tc>
        <w:tc>
          <w:tcPr>
            <w:tcW w:w="3118"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Старшая группа</w:t>
            </w:r>
          </w:p>
        </w:tc>
        <w:tc>
          <w:tcPr>
            <w:tcW w:w="6059" w:type="dxa"/>
          </w:tcPr>
          <w:p w:rsidR="009441B5" w:rsidRPr="00452813" w:rsidRDefault="009441B5" w:rsidP="00452813">
            <w:pPr>
              <w:autoSpaceDE w:val="0"/>
              <w:autoSpaceDN w:val="0"/>
              <w:adjustRightInd w:val="0"/>
              <w:spacing w:after="0" w:line="240" w:lineRule="auto"/>
              <w:ind w:firstLine="567"/>
              <w:jc w:val="both"/>
              <w:rPr>
                <w:rFonts w:ascii="Times New Roman" w:eastAsia="Times New Roman" w:hAnsi="Times New Roman"/>
                <w:sz w:val="24"/>
                <w:szCs w:val="24"/>
              </w:rPr>
            </w:pPr>
            <w:r w:rsidRPr="00452813">
              <w:rPr>
                <w:rFonts w:ascii="Times New Roman" w:eastAsia="Times New Roman" w:hAnsi="Times New Roman"/>
                <w:sz w:val="24"/>
                <w:szCs w:val="24"/>
              </w:rPr>
              <w:t>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sz w:val="24"/>
                <w:szCs w:val="24"/>
              </w:rPr>
              <w:t>Ознакомление с башкирскими и чувашскими народными играми. Развитие у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tc>
      </w:tr>
      <w:tr w:rsidR="009441B5" w:rsidRPr="00452813" w:rsidTr="003F112D">
        <w:tc>
          <w:tcPr>
            <w:tcW w:w="284" w:type="dxa"/>
          </w:tcPr>
          <w:p w:rsidR="009441B5" w:rsidRPr="00452813" w:rsidRDefault="009441B5" w:rsidP="00452813">
            <w:pPr>
              <w:spacing w:line="240" w:lineRule="auto"/>
              <w:jc w:val="both"/>
              <w:rPr>
                <w:rFonts w:ascii="Times New Roman" w:eastAsia="Times New Roman" w:hAnsi="Times New Roman"/>
                <w:b/>
                <w:sz w:val="24"/>
                <w:szCs w:val="24"/>
              </w:rPr>
            </w:pPr>
            <w:r w:rsidRPr="00452813">
              <w:rPr>
                <w:rFonts w:ascii="Times New Roman" w:eastAsia="Times New Roman" w:hAnsi="Times New Roman"/>
                <w:b/>
                <w:sz w:val="24"/>
                <w:szCs w:val="24"/>
              </w:rPr>
              <w:t>4</w:t>
            </w:r>
          </w:p>
        </w:tc>
        <w:tc>
          <w:tcPr>
            <w:tcW w:w="3118" w:type="dxa"/>
          </w:tcPr>
          <w:p w:rsidR="009441B5" w:rsidRPr="000C3B53" w:rsidRDefault="009441B5" w:rsidP="00452813">
            <w:pPr>
              <w:spacing w:line="240" w:lineRule="auto"/>
              <w:jc w:val="both"/>
              <w:rPr>
                <w:rFonts w:ascii="Times New Roman" w:eastAsia="Times New Roman" w:hAnsi="Times New Roman"/>
                <w:b/>
              </w:rPr>
            </w:pPr>
            <w:r w:rsidRPr="000C3B53">
              <w:rPr>
                <w:rFonts w:ascii="Times New Roman" w:eastAsia="Times New Roman" w:hAnsi="Times New Roman"/>
                <w:b/>
              </w:rPr>
              <w:t>Подготовительная группа</w:t>
            </w:r>
          </w:p>
        </w:tc>
        <w:tc>
          <w:tcPr>
            <w:tcW w:w="6059" w:type="dxa"/>
          </w:tcPr>
          <w:p w:rsidR="009441B5" w:rsidRPr="000C3B53" w:rsidRDefault="009441B5" w:rsidP="00452813">
            <w:pPr>
              <w:autoSpaceDE w:val="0"/>
              <w:autoSpaceDN w:val="0"/>
              <w:adjustRightInd w:val="0"/>
              <w:spacing w:after="0" w:line="240" w:lineRule="auto"/>
              <w:ind w:firstLine="567"/>
              <w:jc w:val="both"/>
              <w:rPr>
                <w:rFonts w:ascii="Times New Roman" w:eastAsia="Times New Roman" w:hAnsi="Times New Roman"/>
              </w:rPr>
            </w:pPr>
            <w:r w:rsidRPr="000C3B53">
              <w:rPr>
                <w:rFonts w:ascii="Times New Roman" w:eastAsia="Times New Roman" w:hAnsi="Times New Roman"/>
              </w:rPr>
              <w:t xml:space="preserve">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w:t>
            </w:r>
            <w:r w:rsidRPr="000C3B53">
              <w:rPr>
                <w:rFonts w:ascii="Times New Roman" w:eastAsia="Times New Roman" w:hAnsi="Times New Roman"/>
              </w:rPr>
              <w:lastRenderedPageBreak/>
              <w:t>проведения досугов и национальных праздников.</w:t>
            </w:r>
          </w:p>
          <w:p w:rsidR="009441B5" w:rsidRPr="000C3B53" w:rsidRDefault="009441B5" w:rsidP="00452813">
            <w:pPr>
              <w:spacing w:line="240" w:lineRule="auto"/>
              <w:jc w:val="both"/>
              <w:rPr>
                <w:rFonts w:ascii="Times New Roman" w:eastAsia="Times New Roman" w:hAnsi="Times New Roman"/>
                <w:b/>
              </w:rPr>
            </w:pPr>
            <w:r w:rsidRPr="000C3B53">
              <w:rPr>
                <w:rFonts w:ascii="Times New Roman" w:eastAsia="Times New Roman" w:hAnsi="Times New Roman"/>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tc>
      </w:tr>
    </w:tbl>
    <w:p w:rsidR="009441B5" w:rsidRDefault="009441B5" w:rsidP="00452813">
      <w:pPr>
        <w:spacing w:line="240" w:lineRule="auto"/>
        <w:jc w:val="both"/>
        <w:rPr>
          <w:rFonts w:ascii="Times New Roman" w:hAnsi="Times New Roman"/>
          <w:b/>
          <w:noProof w:val="0"/>
          <w:sz w:val="24"/>
          <w:szCs w:val="24"/>
          <w:u w:val="single"/>
        </w:rPr>
      </w:pPr>
    </w:p>
    <w:p w:rsidR="000C3B53" w:rsidRPr="00452813" w:rsidRDefault="000C3B53" w:rsidP="00452813">
      <w:pPr>
        <w:spacing w:line="240" w:lineRule="auto"/>
        <w:jc w:val="both"/>
        <w:rPr>
          <w:rFonts w:ascii="Times New Roman" w:hAnsi="Times New Roman"/>
          <w:sz w:val="24"/>
          <w:szCs w:val="24"/>
        </w:rPr>
        <w:sectPr w:rsidR="000C3B53" w:rsidRPr="00452813" w:rsidSect="006F7047">
          <w:type w:val="continuous"/>
          <w:pgSz w:w="11906" w:h="16838"/>
          <w:pgMar w:top="902" w:right="840" w:bottom="199" w:left="1140" w:header="720" w:footer="720" w:gutter="0"/>
          <w:cols w:space="720" w:equalWidth="0">
            <w:col w:w="9920"/>
          </w:cols>
          <w:noEndnote/>
        </w:sectPr>
      </w:pPr>
    </w:p>
    <w:p w:rsidR="000C3B53" w:rsidRDefault="000C3B53" w:rsidP="00AA75AB">
      <w:pPr>
        <w:pStyle w:val="1"/>
      </w:pPr>
    </w:p>
    <w:p w:rsidR="009441B5" w:rsidRPr="00452813" w:rsidRDefault="009441B5" w:rsidP="00452813">
      <w:pPr>
        <w:pStyle w:val="afff"/>
        <w:jc w:val="both"/>
        <w:rPr>
          <w:rFonts w:ascii="Times New Roman" w:hAnsi="Times New Roman"/>
          <w:b/>
          <w:iCs/>
          <w:sz w:val="24"/>
          <w:szCs w:val="24"/>
        </w:rPr>
      </w:pPr>
      <w:r w:rsidRPr="00452813">
        <w:rPr>
          <w:rFonts w:ascii="Times New Roman" w:hAnsi="Times New Roman"/>
          <w:b/>
          <w:spacing w:val="-2"/>
          <w:sz w:val="24"/>
          <w:szCs w:val="24"/>
        </w:rPr>
        <w:t xml:space="preserve">2.3. </w:t>
      </w:r>
      <w:bookmarkStart w:id="3" w:name="_Ref369609027"/>
      <w:r w:rsidRPr="00452813">
        <w:rPr>
          <w:rFonts w:ascii="Times New Roman" w:hAnsi="Times New Roman"/>
          <w:b/>
          <w:spacing w:val="-2"/>
          <w:sz w:val="24"/>
          <w:szCs w:val="24"/>
        </w:rPr>
        <w:t xml:space="preserve">Взаимодействие взрослых с детьми </w:t>
      </w:r>
      <w:bookmarkEnd w:id="3"/>
    </w:p>
    <w:p w:rsidR="009441B5" w:rsidRPr="00452813" w:rsidRDefault="009441B5" w:rsidP="00452813">
      <w:pPr>
        <w:pStyle w:val="412"/>
        <w:keepNext/>
        <w:keepLines/>
        <w:shd w:val="clear" w:color="auto" w:fill="auto"/>
        <w:spacing w:before="0" w:line="240" w:lineRule="auto"/>
        <w:rPr>
          <w:rStyle w:val="43"/>
          <w:sz w:val="24"/>
          <w:szCs w:val="24"/>
        </w:rPr>
      </w:pPr>
    </w:p>
    <w:p w:rsidR="009441B5" w:rsidRPr="00452813" w:rsidRDefault="009441B5" w:rsidP="00452813">
      <w:pPr>
        <w:pStyle w:val="412"/>
        <w:keepNext/>
        <w:keepLines/>
        <w:shd w:val="clear" w:color="auto" w:fill="auto"/>
        <w:spacing w:before="0" w:line="240" w:lineRule="auto"/>
        <w:rPr>
          <w:rStyle w:val="43"/>
          <w:sz w:val="24"/>
          <w:szCs w:val="24"/>
        </w:rPr>
      </w:pPr>
      <w:r w:rsidRPr="00452813">
        <w:rPr>
          <w:rStyle w:val="43"/>
          <w:sz w:val="24"/>
          <w:szCs w:val="24"/>
        </w:rPr>
        <w:t>Функции педагога при взаимодействии с детьми</w:t>
      </w:r>
    </w:p>
    <w:p w:rsidR="009441B5" w:rsidRPr="00452813" w:rsidRDefault="009441B5" w:rsidP="00452813">
      <w:pPr>
        <w:pStyle w:val="412"/>
        <w:keepNext/>
        <w:keepLines/>
        <w:shd w:val="clear" w:color="auto" w:fill="auto"/>
        <w:spacing w:before="0" w:line="240" w:lineRule="auto"/>
        <w:rPr>
          <w:rStyle w:val="43"/>
          <w:sz w:val="24"/>
          <w:szCs w:val="24"/>
        </w:rPr>
      </w:pPr>
      <w:r w:rsidRPr="00452813">
        <w:rPr>
          <w:rStyle w:val="43"/>
          <w:sz w:val="24"/>
          <w:szCs w:val="24"/>
        </w:rPr>
        <w:t>(от директивной модели взаимодействия педагогов с детьми к недирективной)</w:t>
      </w:r>
    </w:p>
    <w:p w:rsidR="009441B5" w:rsidRPr="00452813" w:rsidRDefault="009441B5" w:rsidP="00452813">
      <w:pPr>
        <w:pStyle w:val="412"/>
        <w:keepNext/>
        <w:keepLines/>
        <w:shd w:val="clear" w:color="auto" w:fill="auto"/>
        <w:spacing w:before="0" w:line="240" w:lineRule="auto"/>
        <w:rPr>
          <w:sz w:val="24"/>
          <w:szCs w:val="24"/>
        </w:rPr>
      </w:pPr>
    </w:p>
    <w:p w:rsidR="009441B5" w:rsidRPr="00452813" w:rsidRDefault="009441B5" w:rsidP="00452813">
      <w:pPr>
        <w:pStyle w:val="af4"/>
        <w:spacing w:after="0"/>
        <w:ind w:firstLine="560"/>
        <w:jc w:val="both"/>
        <w:rPr>
          <w:rStyle w:val="51"/>
          <w:sz w:val="24"/>
          <w:szCs w:val="24"/>
        </w:rPr>
      </w:pPr>
      <w:r w:rsidRPr="00452813">
        <w:rPr>
          <w:rStyle w:val="51"/>
          <w:sz w:val="24"/>
          <w:szCs w:val="24"/>
        </w:rPr>
        <w:t>Избегая директивной модели взаимодействия, педагоги строят общение с детьми, выбирая стратегию поддержки и создания индивидуальных маршрутов развития для каждого ребёнка, которые учитывают различные потребности детей. В Программе, ориентированной на ребёнка, педагоги понимают, что их выбор методов обучения может либо облегчать участие ребенка в видах деятельности, либо создавать препятствия.</w:t>
      </w:r>
    </w:p>
    <w:p w:rsidR="009441B5" w:rsidRPr="00452813" w:rsidRDefault="009441B5" w:rsidP="00452813">
      <w:pPr>
        <w:pStyle w:val="af4"/>
        <w:spacing w:after="0"/>
        <w:ind w:firstLine="560"/>
        <w:jc w:val="both"/>
        <w:rPr>
          <w:rStyle w:val="51"/>
          <w:sz w:val="24"/>
          <w:szCs w:val="24"/>
        </w:rPr>
      </w:pPr>
    </w:p>
    <w:p w:rsidR="009441B5" w:rsidRPr="00452813" w:rsidRDefault="009441B5" w:rsidP="00452813">
      <w:pPr>
        <w:pStyle w:val="af4"/>
        <w:spacing w:after="0"/>
        <w:ind w:firstLine="560"/>
        <w:jc w:val="both"/>
        <w:rPr>
          <w:rStyle w:val="51"/>
          <w:sz w:val="24"/>
          <w:szCs w:val="24"/>
        </w:rPr>
      </w:pPr>
      <w:r w:rsidRPr="00452813">
        <w:rPr>
          <w:rStyle w:val="51"/>
          <w:sz w:val="24"/>
          <w:szCs w:val="24"/>
        </w:rPr>
        <w:t>В этом смысле, педагоги осознают, что если дети испытывают трудности в обучении, то происходит это потому, что их технологии и методы обучения не позволяют этим отдельным детям освоить соответствующее действие, а не потому, что эти дети не обладают способностью учиться. Выбирая определенные методы и приёмы, педагоги стараются добиться того, чтобы особенности и потребности большинства детей не препятствовали их участию в работе и достижению успеха в деятельности.</w:t>
      </w:r>
    </w:p>
    <w:p w:rsidR="009441B5" w:rsidRPr="00452813" w:rsidRDefault="009441B5" w:rsidP="00452813">
      <w:pPr>
        <w:pStyle w:val="af4"/>
        <w:spacing w:after="0"/>
        <w:jc w:val="both"/>
      </w:pPr>
    </w:p>
    <w:tbl>
      <w:tblPr>
        <w:tblW w:w="9586" w:type="dxa"/>
        <w:tblLayout w:type="fixed"/>
        <w:tblCellMar>
          <w:left w:w="0" w:type="dxa"/>
          <w:right w:w="0" w:type="dxa"/>
        </w:tblCellMar>
        <w:tblLook w:val="04A0" w:firstRow="1" w:lastRow="0" w:firstColumn="1" w:lastColumn="0" w:noHBand="0" w:noVBand="1"/>
      </w:tblPr>
      <w:tblGrid>
        <w:gridCol w:w="2557"/>
        <w:gridCol w:w="7029"/>
      </w:tblGrid>
      <w:tr w:rsidR="009441B5" w:rsidRPr="00452813" w:rsidTr="003F112D">
        <w:trPr>
          <w:trHeight w:hRule="exact" w:val="427"/>
        </w:trPr>
        <w:tc>
          <w:tcPr>
            <w:tcW w:w="2557" w:type="dxa"/>
            <w:tcBorders>
              <w:top w:val="single" w:sz="4" w:space="0" w:color="auto"/>
              <w:left w:val="single" w:sz="4" w:space="0" w:color="auto"/>
              <w:bottom w:val="nil"/>
              <w:right w:val="nil"/>
            </w:tcBorders>
            <w:shd w:val="clear" w:color="auto" w:fill="FFFFFF"/>
          </w:tcPr>
          <w:p w:rsidR="009441B5" w:rsidRPr="00452813" w:rsidRDefault="009441B5" w:rsidP="00452813">
            <w:pPr>
              <w:pStyle w:val="af4"/>
              <w:spacing w:after="0"/>
              <w:jc w:val="both"/>
            </w:pPr>
            <w:r w:rsidRPr="00452813">
              <w:rPr>
                <w:rStyle w:val="9pt"/>
                <w:sz w:val="24"/>
                <w:szCs w:val="24"/>
              </w:rPr>
              <w:t>Навык общения</w:t>
            </w:r>
          </w:p>
        </w:tc>
        <w:tc>
          <w:tcPr>
            <w:tcW w:w="7029" w:type="dxa"/>
            <w:tcBorders>
              <w:top w:val="single" w:sz="4" w:space="0" w:color="auto"/>
              <w:left w:val="single" w:sz="4" w:space="0" w:color="auto"/>
              <w:bottom w:val="nil"/>
              <w:right w:val="single" w:sz="4" w:space="0" w:color="auto"/>
            </w:tcBorders>
            <w:shd w:val="clear" w:color="auto" w:fill="FFFFFF"/>
          </w:tcPr>
          <w:p w:rsidR="009441B5" w:rsidRPr="00452813" w:rsidRDefault="009441B5" w:rsidP="00452813">
            <w:pPr>
              <w:pStyle w:val="af4"/>
              <w:spacing w:after="0"/>
              <w:jc w:val="both"/>
            </w:pPr>
            <w:r w:rsidRPr="00452813">
              <w:rPr>
                <w:rStyle w:val="9pt"/>
                <w:sz w:val="24"/>
                <w:szCs w:val="24"/>
              </w:rPr>
              <w:t>Что делает педагог</w:t>
            </w:r>
          </w:p>
        </w:tc>
      </w:tr>
      <w:tr w:rsidR="009441B5" w:rsidRPr="00452813" w:rsidTr="003F112D">
        <w:trPr>
          <w:trHeight w:hRule="exact" w:val="1866"/>
        </w:trPr>
        <w:tc>
          <w:tcPr>
            <w:tcW w:w="2557" w:type="dxa"/>
            <w:tcBorders>
              <w:top w:val="single" w:sz="4" w:space="0" w:color="auto"/>
              <w:left w:val="single" w:sz="4" w:space="0" w:color="auto"/>
              <w:bottom w:val="nil"/>
              <w:right w:val="nil"/>
            </w:tcBorders>
            <w:shd w:val="clear" w:color="auto" w:fill="FFFFFF"/>
          </w:tcPr>
          <w:p w:rsidR="009441B5" w:rsidRPr="00452813" w:rsidRDefault="009441B5" w:rsidP="00452813">
            <w:pPr>
              <w:pStyle w:val="af4"/>
              <w:spacing w:after="0"/>
              <w:jc w:val="both"/>
            </w:pPr>
            <w:r w:rsidRPr="00452813">
              <w:rPr>
                <w:rStyle w:val="11pt2"/>
                <w:sz w:val="24"/>
                <w:szCs w:val="24"/>
              </w:rPr>
              <w:t>Пауза</w:t>
            </w:r>
          </w:p>
        </w:tc>
        <w:tc>
          <w:tcPr>
            <w:tcW w:w="7029" w:type="dxa"/>
            <w:tcBorders>
              <w:top w:val="single" w:sz="4" w:space="0" w:color="auto"/>
              <w:left w:val="single" w:sz="4" w:space="0" w:color="auto"/>
              <w:bottom w:val="nil"/>
              <w:right w:val="single" w:sz="4" w:space="0" w:color="auto"/>
            </w:tcBorders>
            <w:shd w:val="clear" w:color="auto" w:fill="FFFFFF"/>
          </w:tcPr>
          <w:p w:rsidR="009441B5" w:rsidRPr="00452813" w:rsidRDefault="009441B5" w:rsidP="003F112D">
            <w:pPr>
              <w:pStyle w:val="af4"/>
              <w:spacing w:after="0"/>
            </w:pPr>
            <w:r w:rsidRPr="00452813">
              <w:rPr>
                <w:rStyle w:val="11pt2"/>
                <w:sz w:val="24"/>
                <w:szCs w:val="24"/>
              </w:rPr>
              <w:t>Сделайте паузу и выслушайте, чтобы предоставить ребёнку время, для того чтобы подумать и ответить. Оставляйте «время на размышление» перед ответом на вопрос. Пауза - перед тем как задать вопрос или ответить на него - предоставляет время для осмысления, и, тем самым улучшает качество диалога, дискуссии и принятия решений.</w:t>
            </w:r>
          </w:p>
        </w:tc>
      </w:tr>
      <w:tr w:rsidR="009441B5" w:rsidRPr="00452813" w:rsidTr="003F112D">
        <w:trPr>
          <w:trHeight w:hRule="exact" w:val="1396"/>
        </w:trPr>
        <w:tc>
          <w:tcPr>
            <w:tcW w:w="2557" w:type="dxa"/>
            <w:tcBorders>
              <w:top w:val="single" w:sz="4" w:space="0" w:color="auto"/>
              <w:left w:val="single" w:sz="4" w:space="0" w:color="auto"/>
              <w:bottom w:val="nil"/>
              <w:right w:val="nil"/>
            </w:tcBorders>
            <w:shd w:val="clear" w:color="auto" w:fill="FFFFFF"/>
          </w:tcPr>
          <w:p w:rsidR="009441B5" w:rsidRPr="00452813" w:rsidRDefault="009441B5" w:rsidP="00452813">
            <w:pPr>
              <w:pStyle w:val="af4"/>
              <w:spacing w:after="0"/>
              <w:jc w:val="both"/>
            </w:pPr>
            <w:r w:rsidRPr="00452813">
              <w:rPr>
                <w:rStyle w:val="11pt2"/>
                <w:sz w:val="24"/>
                <w:szCs w:val="24"/>
              </w:rPr>
              <w:t>Перефразирование</w:t>
            </w:r>
          </w:p>
        </w:tc>
        <w:tc>
          <w:tcPr>
            <w:tcW w:w="7029" w:type="dxa"/>
            <w:tcBorders>
              <w:top w:val="single" w:sz="4" w:space="0" w:color="auto"/>
              <w:left w:val="single" w:sz="4" w:space="0" w:color="auto"/>
              <w:bottom w:val="nil"/>
              <w:right w:val="single" w:sz="4" w:space="0" w:color="auto"/>
            </w:tcBorders>
            <w:shd w:val="clear" w:color="auto" w:fill="FFFFFF"/>
          </w:tcPr>
          <w:p w:rsidR="009441B5" w:rsidRPr="00452813" w:rsidRDefault="009441B5" w:rsidP="003F112D">
            <w:pPr>
              <w:pStyle w:val="af4"/>
              <w:spacing w:after="0"/>
            </w:pPr>
            <w:r w:rsidRPr="00452813">
              <w:rPr>
                <w:rStyle w:val="11pt2"/>
                <w:sz w:val="24"/>
                <w:szCs w:val="24"/>
              </w:rPr>
              <w:t>Перескажите своими словами то, что только что сказал ребёнок. Во время разговора, остановитесь и подведите итог сказанному. Например, «Итак, ты думаешь, что...». Перефразирование поможет ребёнку услышать и прояснить собственные мысли.</w:t>
            </w:r>
          </w:p>
        </w:tc>
      </w:tr>
      <w:tr w:rsidR="009441B5" w:rsidRPr="00452813" w:rsidTr="003F112D">
        <w:trPr>
          <w:trHeight w:hRule="exact" w:val="1288"/>
        </w:trPr>
        <w:tc>
          <w:tcPr>
            <w:tcW w:w="2557" w:type="dxa"/>
            <w:tcBorders>
              <w:top w:val="single" w:sz="4" w:space="0" w:color="auto"/>
              <w:left w:val="single" w:sz="4" w:space="0" w:color="auto"/>
              <w:bottom w:val="nil"/>
              <w:right w:val="nil"/>
            </w:tcBorders>
            <w:shd w:val="clear" w:color="auto" w:fill="FFFFFF"/>
          </w:tcPr>
          <w:p w:rsidR="009441B5" w:rsidRPr="00452813" w:rsidRDefault="009441B5" w:rsidP="00452813">
            <w:pPr>
              <w:pStyle w:val="af4"/>
              <w:spacing w:after="0"/>
              <w:jc w:val="both"/>
            </w:pPr>
            <w:r w:rsidRPr="00452813">
              <w:rPr>
                <w:rStyle w:val="11pt2"/>
                <w:sz w:val="24"/>
                <w:szCs w:val="24"/>
              </w:rPr>
              <w:t>Выяснение/Зондирование</w:t>
            </w:r>
          </w:p>
        </w:tc>
        <w:tc>
          <w:tcPr>
            <w:tcW w:w="7029" w:type="dxa"/>
            <w:tcBorders>
              <w:top w:val="single" w:sz="4" w:space="0" w:color="auto"/>
              <w:left w:val="single" w:sz="4" w:space="0" w:color="auto"/>
              <w:bottom w:val="nil"/>
              <w:right w:val="single" w:sz="4" w:space="0" w:color="auto"/>
            </w:tcBorders>
            <w:shd w:val="clear" w:color="auto" w:fill="FFFFFF"/>
          </w:tcPr>
          <w:p w:rsidR="009441B5" w:rsidRPr="00452813" w:rsidRDefault="009441B5" w:rsidP="003F112D">
            <w:pPr>
              <w:pStyle w:val="af4"/>
              <w:spacing w:after="0"/>
            </w:pPr>
            <w:r w:rsidRPr="00452813">
              <w:rPr>
                <w:rStyle w:val="11pt2"/>
                <w:sz w:val="24"/>
                <w:szCs w:val="24"/>
              </w:rPr>
              <w:t>Задавайте вопросы до тех пор, пока вы не будете иметь полное представление о том, что говорит ребёнок. Мягко направляйте ребёнка, задавая вопросы: «Расскажи мне побольше о...», «Значит, ты думаешь, что...», «Мне интересно...».</w:t>
            </w:r>
          </w:p>
        </w:tc>
      </w:tr>
      <w:tr w:rsidR="009441B5" w:rsidRPr="00452813" w:rsidTr="003F112D">
        <w:trPr>
          <w:trHeight w:hRule="exact" w:val="1547"/>
        </w:trPr>
        <w:tc>
          <w:tcPr>
            <w:tcW w:w="2557" w:type="dxa"/>
            <w:tcBorders>
              <w:top w:val="single" w:sz="4" w:space="0" w:color="auto"/>
              <w:left w:val="single" w:sz="4" w:space="0" w:color="auto"/>
              <w:bottom w:val="single" w:sz="4" w:space="0" w:color="auto"/>
              <w:right w:val="nil"/>
            </w:tcBorders>
            <w:shd w:val="clear" w:color="auto" w:fill="FFFFFF"/>
          </w:tcPr>
          <w:p w:rsidR="009441B5" w:rsidRPr="00452813" w:rsidRDefault="009441B5" w:rsidP="00452813">
            <w:pPr>
              <w:pStyle w:val="af4"/>
              <w:spacing w:after="0"/>
              <w:jc w:val="both"/>
            </w:pPr>
            <w:r w:rsidRPr="00452813">
              <w:rPr>
                <w:rStyle w:val="11pt2"/>
                <w:sz w:val="24"/>
                <w:szCs w:val="24"/>
              </w:rPr>
              <w:t>Внимание</w:t>
            </w:r>
          </w:p>
        </w:tc>
        <w:tc>
          <w:tcPr>
            <w:tcW w:w="7029" w:type="dxa"/>
            <w:tcBorders>
              <w:top w:val="single" w:sz="4" w:space="0" w:color="auto"/>
              <w:left w:val="single" w:sz="4" w:space="0" w:color="auto"/>
              <w:bottom w:val="single" w:sz="4" w:space="0" w:color="auto"/>
              <w:right w:val="single" w:sz="4" w:space="0" w:color="auto"/>
            </w:tcBorders>
            <w:shd w:val="clear" w:color="auto" w:fill="FFFFFF"/>
          </w:tcPr>
          <w:p w:rsidR="009441B5" w:rsidRPr="00452813" w:rsidRDefault="009441B5" w:rsidP="003F112D">
            <w:pPr>
              <w:pStyle w:val="af4"/>
              <w:spacing w:after="0"/>
            </w:pPr>
            <w:r w:rsidRPr="00452813">
              <w:rPr>
                <w:rStyle w:val="11pt2"/>
                <w:sz w:val="24"/>
                <w:szCs w:val="24"/>
              </w:rPr>
              <w:t>В то время как ребёнок что-то рассказывает вам, обратите внимание на то, какие невербальные сигналы вы посылаете. Нужно обращать внимание не только на то, что вы говорите, но и на тон своего голоса, выражение лица и жесты, и то, как на это реагирует ребёнок.</w:t>
            </w:r>
          </w:p>
        </w:tc>
      </w:tr>
    </w:tbl>
    <w:p w:rsidR="009441B5" w:rsidRPr="00452813" w:rsidRDefault="009441B5" w:rsidP="00452813">
      <w:pPr>
        <w:pStyle w:val="af4"/>
        <w:spacing w:after="0"/>
        <w:ind w:firstLine="560"/>
        <w:jc w:val="both"/>
        <w:sectPr w:rsidR="009441B5" w:rsidRPr="00452813" w:rsidSect="006F7047">
          <w:footerReference w:type="default" r:id="rId23"/>
          <w:type w:val="continuous"/>
          <w:pgSz w:w="11909" w:h="16838"/>
          <w:pgMar w:top="0" w:right="850" w:bottom="1134" w:left="1701" w:header="0" w:footer="3" w:gutter="0"/>
          <w:cols w:space="720"/>
        </w:sectPr>
      </w:pPr>
    </w:p>
    <w:p w:rsidR="009441B5" w:rsidRPr="00452813" w:rsidRDefault="009441B5" w:rsidP="00452813">
      <w:pPr>
        <w:pStyle w:val="af4"/>
        <w:spacing w:after="0"/>
        <w:ind w:firstLine="560"/>
        <w:jc w:val="both"/>
        <w:rPr>
          <w:b/>
          <w:u w:val="single"/>
        </w:rPr>
      </w:pPr>
    </w:p>
    <w:p w:rsidR="009441B5" w:rsidRPr="00452813" w:rsidRDefault="009441B5" w:rsidP="006E4856">
      <w:pPr>
        <w:pStyle w:val="710"/>
        <w:shd w:val="clear" w:color="auto" w:fill="auto"/>
        <w:spacing w:before="0" w:line="240" w:lineRule="auto"/>
        <w:jc w:val="center"/>
        <w:rPr>
          <w:b/>
          <w:i w:val="0"/>
          <w:sz w:val="24"/>
          <w:szCs w:val="24"/>
        </w:rPr>
      </w:pPr>
      <w:r w:rsidRPr="00452813">
        <w:rPr>
          <w:b/>
          <w:i w:val="0"/>
          <w:sz w:val="24"/>
          <w:szCs w:val="24"/>
        </w:rPr>
        <w:t>ОСНОВНЫЕ МОДЕЛИ ВЗАИМОДЕЙСТВИЯ ВОСПИТАТЕЛЯ С ДЕТЬМИ</w:t>
      </w:r>
    </w:p>
    <w:p w:rsidR="009441B5" w:rsidRPr="00452813" w:rsidRDefault="009441B5" w:rsidP="00452813">
      <w:pPr>
        <w:pStyle w:val="710"/>
        <w:shd w:val="clear" w:color="auto" w:fill="auto"/>
        <w:spacing w:before="0" w:line="240" w:lineRule="auto"/>
        <w:jc w:val="both"/>
        <w:rPr>
          <w:b/>
          <w:i w:val="0"/>
          <w:sz w:val="24"/>
          <w:szCs w:val="24"/>
        </w:rPr>
      </w:pPr>
    </w:p>
    <w:tbl>
      <w:tblPr>
        <w:tblW w:w="878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2"/>
        <w:gridCol w:w="2101"/>
        <w:gridCol w:w="2000"/>
        <w:gridCol w:w="2776"/>
      </w:tblGrid>
      <w:tr w:rsidR="009441B5" w:rsidRPr="00452813" w:rsidTr="006E4856">
        <w:tc>
          <w:tcPr>
            <w:tcW w:w="1912" w:type="dxa"/>
          </w:tcPr>
          <w:p w:rsidR="009441B5" w:rsidRPr="00452813" w:rsidRDefault="009441B5" w:rsidP="00452813">
            <w:pPr>
              <w:pStyle w:val="af4"/>
              <w:spacing w:after="0"/>
              <w:jc w:val="both"/>
              <w:rPr>
                <w:rFonts w:eastAsia="Times New Roman"/>
              </w:rPr>
            </w:pPr>
            <w:r w:rsidRPr="00452813">
              <w:rPr>
                <w:rStyle w:val="104"/>
                <w:rFonts w:eastAsia="Times New Roman"/>
                <w:sz w:val="24"/>
                <w:szCs w:val="24"/>
              </w:rPr>
              <w:t>Тип</w:t>
            </w:r>
          </w:p>
          <w:p w:rsidR="009441B5" w:rsidRPr="00452813" w:rsidRDefault="009441B5" w:rsidP="00452813">
            <w:pPr>
              <w:pStyle w:val="af4"/>
              <w:spacing w:after="0"/>
              <w:jc w:val="both"/>
              <w:rPr>
                <w:rFonts w:eastAsia="Times New Roman"/>
              </w:rPr>
            </w:pPr>
            <w:r w:rsidRPr="00452813">
              <w:rPr>
                <w:rStyle w:val="104"/>
                <w:rFonts w:eastAsia="Times New Roman"/>
                <w:sz w:val="24"/>
                <w:szCs w:val="24"/>
              </w:rPr>
              <w:t>взаимодействия</w:t>
            </w:r>
          </w:p>
        </w:tc>
        <w:tc>
          <w:tcPr>
            <w:tcW w:w="2101" w:type="dxa"/>
          </w:tcPr>
          <w:p w:rsidR="009441B5" w:rsidRPr="00452813" w:rsidRDefault="009441B5" w:rsidP="00452813">
            <w:pPr>
              <w:pStyle w:val="af4"/>
              <w:spacing w:after="0"/>
              <w:jc w:val="both"/>
              <w:rPr>
                <w:rFonts w:eastAsia="Times New Roman"/>
              </w:rPr>
            </w:pPr>
            <w:r w:rsidRPr="00452813">
              <w:rPr>
                <w:rStyle w:val="104"/>
                <w:rFonts w:eastAsia="Times New Roman"/>
                <w:sz w:val="24"/>
                <w:szCs w:val="24"/>
              </w:rPr>
              <w:t>Задачи педагога</w:t>
            </w:r>
          </w:p>
        </w:tc>
        <w:tc>
          <w:tcPr>
            <w:tcW w:w="2000" w:type="dxa"/>
          </w:tcPr>
          <w:p w:rsidR="009441B5" w:rsidRPr="00452813" w:rsidRDefault="009441B5" w:rsidP="00452813">
            <w:pPr>
              <w:pStyle w:val="af4"/>
              <w:spacing w:after="0"/>
              <w:jc w:val="both"/>
              <w:rPr>
                <w:rFonts w:eastAsia="Times New Roman"/>
              </w:rPr>
            </w:pPr>
            <w:r w:rsidRPr="00452813">
              <w:rPr>
                <w:rStyle w:val="104"/>
                <w:rFonts w:eastAsia="Times New Roman"/>
                <w:sz w:val="24"/>
                <w:szCs w:val="24"/>
              </w:rPr>
              <w:t>Содержание действия педагога</w:t>
            </w:r>
          </w:p>
        </w:tc>
        <w:tc>
          <w:tcPr>
            <w:tcW w:w="2776" w:type="dxa"/>
          </w:tcPr>
          <w:p w:rsidR="009441B5" w:rsidRPr="00452813" w:rsidRDefault="009441B5" w:rsidP="00452813">
            <w:pPr>
              <w:pStyle w:val="af4"/>
              <w:spacing w:after="0"/>
              <w:jc w:val="both"/>
              <w:rPr>
                <w:rFonts w:eastAsia="Times New Roman"/>
              </w:rPr>
            </w:pPr>
            <w:r w:rsidRPr="00452813">
              <w:rPr>
                <w:rStyle w:val="104"/>
                <w:rFonts w:eastAsia="Times New Roman"/>
                <w:sz w:val="24"/>
                <w:szCs w:val="24"/>
              </w:rPr>
              <w:t>Описание педагогического действия</w:t>
            </w:r>
          </w:p>
        </w:tc>
      </w:tr>
      <w:tr w:rsidR="009441B5" w:rsidRPr="00452813" w:rsidTr="006E4856">
        <w:tc>
          <w:tcPr>
            <w:tcW w:w="1912"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Директивное</w:t>
            </w:r>
          </w:p>
        </w:tc>
        <w:tc>
          <w:tcPr>
            <w:tcW w:w="2101"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Направлять</w:t>
            </w:r>
          </w:p>
        </w:tc>
        <w:tc>
          <w:tcPr>
            <w:tcW w:w="2000"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Директива</w:t>
            </w:r>
          </w:p>
        </w:tc>
        <w:tc>
          <w:tcPr>
            <w:tcW w:w="2776"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Воспитатели дают конкретные указания детям о том, как действовать, предельно ограничивая область возможных ошибок</w:t>
            </w:r>
          </w:p>
        </w:tc>
      </w:tr>
      <w:tr w:rsidR="009441B5" w:rsidRPr="00452813" w:rsidTr="006E4856">
        <w:tc>
          <w:tcPr>
            <w:tcW w:w="1912" w:type="dxa"/>
          </w:tcPr>
          <w:p w:rsidR="009441B5" w:rsidRPr="00452813" w:rsidRDefault="009441B5" w:rsidP="00452813">
            <w:pPr>
              <w:pStyle w:val="af4"/>
              <w:spacing w:after="0"/>
              <w:jc w:val="both"/>
              <w:rPr>
                <w:rStyle w:val="11pt2"/>
                <w:rFonts w:eastAsia="Times New Roman"/>
                <w:sz w:val="24"/>
                <w:szCs w:val="24"/>
              </w:rPr>
            </w:pPr>
          </w:p>
        </w:tc>
        <w:tc>
          <w:tcPr>
            <w:tcW w:w="2101"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Демонстрировать</w:t>
            </w:r>
          </w:p>
        </w:tc>
        <w:tc>
          <w:tcPr>
            <w:tcW w:w="2000"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Демонстрация</w:t>
            </w:r>
          </w:p>
        </w:tc>
        <w:tc>
          <w:tcPr>
            <w:tcW w:w="2776"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Воспитатели демонстрируют образец детям, которые наблюдают за ними</w:t>
            </w:r>
          </w:p>
        </w:tc>
      </w:tr>
      <w:tr w:rsidR="009441B5" w:rsidRPr="00452813" w:rsidTr="006E4856">
        <w:tc>
          <w:tcPr>
            <w:tcW w:w="1912" w:type="dxa"/>
          </w:tcPr>
          <w:p w:rsidR="009441B5" w:rsidRPr="00452813" w:rsidRDefault="009441B5" w:rsidP="00452813">
            <w:pPr>
              <w:pStyle w:val="af4"/>
              <w:spacing w:after="0"/>
              <w:jc w:val="both"/>
              <w:rPr>
                <w:rStyle w:val="11pt2"/>
                <w:rFonts w:eastAsia="Times New Roman"/>
                <w:sz w:val="24"/>
                <w:szCs w:val="24"/>
              </w:rPr>
            </w:pPr>
          </w:p>
        </w:tc>
        <w:tc>
          <w:tcPr>
            <w:tcW w:w="2101"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Содействовать</w:t>
            </w:r>
          </w:p>
        </w:tc>
        <w:tc>
          <w:tcPr>
            <w:tcW w:w="2000"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Совместное</w:t>
            </w:r>
          </w:p>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конструирование</w:t>
            </w:r>
          </w:p>
        </w:tc>
        <w:tc>
          <w:tcPr>
            <w:tcW w:w="2776"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Воспитатели решают проблему вместе с детьми (например, конструируют домик, делают кошелёк из бумаги).</w:t>
            </w:r>
          </w:p>
        </w:tc>
      </w:tr>
      <w:tr w:rsidR="009441B5" w:rsidRPr="00452813" w:rsidTr="006E4856">
        <w:tc>
          <w:tcPr>
            <w:tcW w:w="1912"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Посредническо</w:t>
            </w:r>
            <w:r w:rsidRPr="00452813">
              <w:rPr>
                <w:rFonts w:eastAsia="Times New Roman"/>
              </w:rPr>
              <w:t>е</w:t>
            </w:r>
          </w:p>
        </w:tc>
        <w:tc>
          <w:tcPr>
            <w:tcW w:w="2101"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Подтягивать</w:t>
            </w:r>
          </w:p>
        </w:tc>
        <w:tc>
          <w:tcPr>
            <w:tcW w:w="2000"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«Строительство</w:t>
            </w:r>
          </w:p>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лесов»</w:t>
            </w:r>
          </w:p>
        </w:tc>
        <w:tc>
          <w:tcPr>
            <w:tcW w:w="2776"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Воспитатели бросают «вызов» ребёнку или оказывают ему помощь, которая позволяет ему работать на грани его возможностей</w:t>
            </w:r>
          </w:p>
        </w:tc>
      </w:tr>
      <w:tr w:rsidR="009441B5" w:rsidRPr="00452813" w:rsidTr="006E4856">
        <w:tc>
          <w:tcPr>
            <w:tcW w:w="1912" w:type="dxa"/>
          </w:tcPr>
          <w:p w:rsidR="009441B5" w:rsidRPr="00452813" w:rsidRDefault="009441B5" w:rsidP="00452813">
            <w:pPr>
              <w:pStyle w:val="af4"/>
              <w:spacing w:after="0"/>
              <w:jc w:val="both"/>
              <w:rPr>
                <w:rStyle w:val="11pt2"/>
                <w:rFonts w:eastAsia="Times New Roman"/>
                <w:sz w:val="24"/>
                <w:szCs w:val="24"/>
              </w:rPr>
            </w:pPr>
          </w:p>
        </w:tc>
        <w:tc>
          <w:tcPr>
            <w:tcW w:w="2101"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Оказывать</w:t>
            </w:r>
          </w:p>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поддержку</w:t>
            </w:r>
          </w:p>
        </w:tc>
        <w:tc>
          <w:tcPr>
            <w:tcW w:w="2000"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Создание условий</w:t>
            </w:r>
          </w:p>
        </w:tc>
        <w:tc>
          <w:tcPr>
            <w:tcW w:w="2776"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Воспитатели предоставляют ребёнку помощь, необходимую ему для достижения следующего уровня функционирования (дополнительные колёсики на велосипеде, ярлыки, наглядные схемы и т.д.)</w:t>
            </w:r>
          </w:p>
        </w:tc>
      </w:tr>
      <w:tr w:rsidR="009441B5" w:rsidRPr="00452813" w:rsidTr="006E4856">
        <w:tc>
          <w:tcPr>
            <w:tcW w:w="1912" w:type="dxa"/>
          </w:tcPr>
          <w:p w:rsidR="009441B5" w:rsidRPr="00452813" w:rsidRDefault="009441B5" w:rsidP="00452813">
            <w:pPr>
              <w:pStyle w:val="af4"/>
              <w:spacing w:after="0"/>
              <w:jc w:val="both"/>
              <w:rPr>
                <w:rStyle w:val="11pt2"/>
                <w:rFonts w:eastAsia="Times New Roman"/>
                <w:sz w:val="24"/>
                <w:szCs w:val="24"/>
              </w:rPr>
            </w:pPr>
          </w:p>
        </w:tc>
        <w:tc>
          <w:tcPr>
            <w:tcW w:w="2101"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Облегчать</w:t>
            </w:r>
          </w:p>
        </w:tc>
        <w:tc>
          <w:tcPr>
            <w:tcW w:w="2000"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Разовая помощь</w:t>
            </w:r>
          </w:p>
        </w:tc>
        <w:tc>
          <w:tcPr>
            <w:tcW w:w="2776" w:type="dxa"/>
          </w:tcPr>
          <w:p w:rsidR="009441B5" w:rsidRPr="00452813" w:rsidRDefault="009441B5" w:rsidP="00452813">
            <w:pPr>
              <w:pStyle w:val="af4"/>
              <w:spacing w:after="0"/>
              <w:jc w:val="both"/>
              <w:rPr>
                <w:rFonts w:eastAsia="Times New Roman"/>
              </w:rPr>
            </w:pPr>
            <w:r w:rsidRPr="00452813">
              <w:rPr>
                <w:rStyle w:val="11pt2"/>
                <w:rFonts w:eastAsia="Times New Roman"/>
                <w:sz w:val="24"/>
                <w:szCs w:val="24"/>
              </w:rPr>
              <w:t>Воспитатели предоставляют детям кратковременную помощь, позволяющую ребёнку выйти на</w:t>
            </w:r>
          </w:p>
        </w:tc>
      </w:tr>
    </w:tbl>
    <w:p w:rsidR="009441B5" w:rsidRPr="00452813" w:rsidRDefault="009441B5" w:rsidP="00452813">
      <w:pPr>
        <w:spacing w:line="240" w:lineRule="auto"/>
        <w:jc w:val="both"/>
        <w:rPr>
          <w:rFonts w:ascii="Times New Roman" w:hAnsi="Times New Roman"/>
          <w:sz w:val="24"/>
          <w:szCs w:val="24"/>
          <w:u w:val="single"/>
        </w:rPr>
      </w:pPr>
    </w:p>
    <w:p w:rsidR="009441B5" w:rsidRPr="00452813" w:rsidRDefault="009441B5" w:rsidP="00452813">
      <w:pPr>
        <w:pStyle w:val="af4"/>
        <w:numPr>
          <w:ilvl w:val="0"/>
          <w:numId w:val="26"/>
        </w:numPr>
        <w:spacing w:after="0"/>
        <w:jc w:val="both"/>
        <w:rPr>
          <w:rStyle w:val="51"/>
          <w:sz w:val="24"/>
          <w:szCs w:val="24"/>
        </w:rPr>
      </w:pPr>
      <w:r w:rsidRPr="00452813">
        <w:rPr>
          <w:rStyle w:val="51"/>
          <w:sz w:val="24"/>
          <w:szCs w:val="24"/>
        </w:rPr>
        <w:t xml:space="preserve">В личностно-ориентированных программах педагог направляет и облегчает </w:t>
      </w:r>
    </w:p>
    <w:p w:rsidR="009441B5" w:rsidRPr="00452813" w:rsidRDefault="009441B5" w:rsidP="00452813">
      <w:pPr>
        <w:pStyle w:val="af4"/>
        <w:spacing w:after="0"/>
        <w:jc w:val="both"/>
        <w:rPr>
          <w:rStyle w:val="51"/>
          <w:sz w:val="24"/>
          <w:szCs w:val="24"/>
        </w:rPr>
      </w:pPr>
      <w:r w:rsidRPr="00452813">
        <w:rPr>
          <w:rStyle w:val="51"/>
          <w:sz w:val="24"/>
          <w:szCs w:val="24"/>
        </w:rPr>
        <w:t xml:space="preserve">процесс познания, учитывает индивидуальные способности каждого из детей. Он стимулирует познание, планирует и создаёт условия для развития детей. </w:t>
      </w:r>
    </w:p>
    <w:p w:rsidR="009441B5" w:rsidRPr="00452813" w:rsidRDefault="009441B5" w:rsidP="006E4856">
      <w:pPr>
        <w:pStyle w:val="af4"/>
        <w:widowControl w:val="0"/>
        <w:numPr>
          <w:ilvl w:val="0"/>
          <w:numId w:val="26"/>
        </w:numPr>
        <w:spacing w:after="0"/>
        <w:ind w:left="567" w:firstLine="0"/>
        <w:jc w:val="both"/>
        <w:rPr>
          <w:rStyle w:val="51"/>
          <w:sz w:val="24"/>
          <w:szCs w:val="24"/>
        </w:rPr>
      </w:pPr>
      <w:r w:rsidRPr="00452813">
        <w:rPr>
          <w:rStyle w:val="51"/>
          <w:sz w:val="24"/>
          <w:szCs w:val="24"/>
        </w:rPr>
        <w:t xml:space="preserve">Педагог общается и играет с детьми. Он разделяет их стремление узнать новое и </w:t>
      </w:r>
    </w:p>
    <w:p w:rsidR="009441B5" w:rsidRPr="00452813" w:rsidRDefault="009441B5" w:rsidP="00452813">
      <w:pPr>
        <w:pStyle w:val="af4"/>
        <w:widowControl w:val="0"/>
        <w:spacing w:after="0"/>
        <w:jc w:val="both"/>
      </w:pPr>
      <w:r w:rsidRPr="00452813">
        <w:rPr>
          <w:rStyle w:val="51"/>
          <w:sz w:val="24"/>
          <w:szCs w:val="24"/>
        </w:rPr>
        <w:t>проявляет интерес ко всему, что дети делают и исследуют.</w:t>
      </w:r>
    </w:p>
    <w:p w:rsidR="009441B5" w:rsidRPr="00452813" w:rsidRDefault="009441B5" w:rsidP="00452813">
      <w:pPr>
        <w:pStyle w:val="af4"/>
        <w:widowControl w:val="0"/>
        <w:numPr>
          <w:ilvl w:val="0"/>
          <w:numId w:val="26"/>
        </w:numPr>
        <w:spacing w:after="0"/>
        <w:ind w:left="0" w:firstLine="360"/>
        <w:jc w:val="both"/>
      </w:pPr>
      <w:r w:rsidRPr="00452813">
        <w:rPr>
          <w:rStyle w:val="51"/>
          <w:sz w:val="24"/>
          <w:szCs w:val="24"/>
        </w:rPr>
        <w:t xml:space="preserve">И ещё более важно для педагога уметь почувствовать, когда его присутствие не </w:t>
      </w:r>
      <w:r w:rsidRPr="00452813">
        <w:rPr>
          <w:rStyle w:val="51"/>
          <w:sz w:val="24"/>
          <w:szCs w:val="24"/>
        </w:rPr>
        <w:lastRenderedPageBreak/>
        <w:t>нужно; когда детей следует предоставить самим себе, чтобы они самостоятельно управляли процессом познания.</w:t>
      </w:r>
    </w:p>
    <w:p w:rsidR="009441B5" w:rsidRPr="00452813" w:rsidRDefault="009441B5" w:rsidP="00452813">
      <w:pPr>
        <w:pStyle w:val="412"/>
        <w:keepNext/>
        <w:keepLines/>
        <w:shd w:val="clear" w:color="auto" w:fill="auto"/>
        <w:tabs>
          <w:tab w:val="left" w:pos="1512"/>
        </w:tabs>
        <w:spacing w:before="0" w:line="240" w:lineRule="auto"/>
        <w:rPr>
          <w:rStyle w:val="43"/>
          <w:sz w:val="24"/>
          <w:szCs w:val="24"/>
          <w:u w:val="single"/>
        </w:rPr>
      </w:pPr>
    </w:p>
    <w:p w:rsidR="009441B5" w:rsidRPr="00452813" w:rsidRDefault="009441B5" w:rsidP="00452813">
      <w:pPr>
        <w:pStyle w:val="412"/>
        <w:keepNext/>
        <w:keepLines/>
        <w:shd w:val="clear" w:color="auto" w:fill="auto"/>
        <w:tabs>
          <w:tab w:val="left" w:pos="1512"/>
        </w:tabs>
        <w:spacing w:before="0" w:line="240" w:lineRule="auto"/>
        <w:rPr>
          <w:sz w:val="24"/>
          <w:szCs w:val="24"/>
        </w:rPr>
      </w:pPr>
      <w:r w:rsidRPr="00452813">
        <w:rPr>
          <w:rStyle w:val="43"/>
          <w:sz w:val="24"/>
          <w:szCs w:val="24"/>
        </w:rPr>
        <w:t>Правила поведения в группе</w:t>
      </w:r>
    </w:p>
    <w:p w:rsidR="009441B5" w:rsidRPr="00452813" w:rsidRDefault="009441B5" w:rsidP="00452813">
      <w:pPr>
        <w:pStyle w:val="af4"/>
        <w:spacing w:after="0"/>
        <w:ind w:firstLine="560"/>
        <w:jc w:val="both"/>
      </w:pPr>
      <w:r w:rsidRPr="00452813">
        <w:rPr>
          <w:rStyle w:val="51"/>
          <w:sz w:val="24"/>
          <w:szCs w:val="24"/>
        </w:rPr>
        <w:t xml:space="preserve">Совместная жизнь детей в группе не обходится без ситуаций, требующих наведения порядка. </w:t>
      </w:r>
    </w:p>
    <w:p w:rsidR="009441B5" w:rsidRPr="00452813" w:rsidRDefault="009441B5" w:rsidP="00452813">
      <w:pPr>
        <w:pStyle w:val="af4"/>
        <w:spacing w:after="0"/>
        <w:ind w:firstLine="560"/>
        <w:jc w:val="both"/>
      </w:pPr>
      <w:r w:rsidRPr="00452813">
        <w:rPr>
          <w:rStyle w:val="51"/>
          <w:sz w:val="24"/>
          <w:szCs w:val="24"/>
        </w:rPr>
        <w:t>Работая по программе, ориентированной на ребёнка, педагоги стремятся развивать в детях самостоятельность, которая всегда сопряжена с ответственностью. Начиная с младшей группы детского сада, воспитатели постепенно вовлекают детей в разработку правил, помогают им самостоятельно следовать этим правилам и оценивать своё поведение. В младшей группе это может быть какое-то одно простое правило, обсужденное воспитателем вместе с детьми. Всредней - дети уже могут сами предлагать и с помощью взрослого принять к исполнению два - три несложных правила. Детям старшего дошкольного возраста доступно совместное принятие и выполнение нескольких понятных, разумных правил.</w:t>
      </w:r>
    </w:p>
    <w:p w:rsidR="009441B5" w:rsidRPr="00452813" w:rsidRDefault="009441B5" w:rsidP="00452813">
      <w:pPr>
        <w:pStyle w:val="af4"/>
        <w:spacing w:after="0"/>
        <w:ind w:firstLine="580"/>
        <w:jc w:val="both"/>
      </w:pPr>
      <w:r w:rsidRPr="00452813">
        <w:rPr>
          <w:rStyle w:val="51"/>
          <w:sz w:val="24"/>
          <w:szCs w:val="24"/>
        </w:rPr>
        <w:t>Воспитатель, который научил детей правилосообразномуповедению,может освободить себя от нудного и утомительного контроля. Кроме того, принятие детьми правила, которое они разработали сами, создает у них чувство причастности и ответственности за его соблюдение. Дети могут сами регулировать свое поведение не по указке «сверху», а по собственной инициативе и собственному пониманию. Это создает основания для развития осмысленной произвольности, способствует психологически правильному взрослению ребенка и переходу его в следующий, младший школьный возраст.</w:t>
      </w:r>
    </w:p>
    <w:p w:rsidR="009441B5" w:rsidRPr="00452813" w:rsidRDefault="009441B5" w:rsidP="00452813">
      <w:pPr>
        <w:pStyle w:val="412"/>
        <w:keepNext/>
        <w:keepLines/>
        <w:shd w:val="clear" w:color="auto" w:fill="auto"/>
        <w:spacing w:before="0" w:line="240" w:lineRule="auto"/>
        <w:rPr>
          <w:sz w:val="24"/>
          <w:szCs w:val="24"/>
        </w:rPr>
      </w:pPr>
      <w:r w:rsidRPr="00452813">
        <w:rPr>
          <w:rStyle w:val="43"/>
          <w:sz w:val="24"/>
          <w:szCs w:val="24"/>
        </w:rPr>
        <w:t>Как слушать детей и отвечать им</w:t>
      </w:r>
    </w:p>
    <w:p w:rsidR="009441B5" w:rsidRPr="00452813" w:rsidRDefault="009441B5" w:rsidP="00452813">
      <w:pPr>
        <w:pStyle w:val="af4"/>
        <w:spacing w:after="0"/>
        <w:ind w:firstLine="580"/>
        <w:jc w:val="both"/>
        <w:rPr>
          <w:rStyle w:val="51"/>
          <w:sz w:val="24"/>
          <w:szCs w:val="24"/>
        </w:rPr>
      </w:pPr>
      <w:r w:rsidRPr="00452813">
        <w:rPr>
          <w:rStyle w:val="51"/>
          <w:sz w:val="24"/>
          <w:szCs w:val="24"/>
        </w:rPr>
        <w:t xml:space="preserve">Дети нуждаются в том, чтобы быть выслушанными. Воспитатель, который активно слушает детей, тем самым сообщает им, что они заслуживают внимания, значимы и интересны для него. Когда дети играют самостоятельно (время свободного выбора), педагоги могут пообщаться с отдельными детьми один на один. </w:t>
      </w:r>
    </w:p>
    <w:p w:rsidR="009441B5" w:rsidRPr="00452813" w:rsidRDefault="009441B5" w:rsidP="00452813">
      <w:pPr>
        <w:pStyle w:val="af4"/>
        <w:spacing w:after="0"/>
        <w:ind w:firstLine="580"/>
        <w:jc w:val="both"/>
      </w:pPr>
      <w:r w:rsidRPr="00452813">
        <w:rPr>
          <w:rStyle w:val="51"/>
          <w:sz w:val="24"/>
          <w:szCs w:val="24"/>
        </w:rPr>
        <w:t>Когда взрослые слушают внимательно, они</w:t>
      </w:r>
    </w:p>
    <w:p w:rsidR="009441B5" w:rsidRPr="00452813" w:rsidRDefault="009441B5" w:rsidP="00452813">
      <w:pPr>
        <w:pStyle w:val="af4"/>
        <w:widowControl w:val="0"/>
        <w:numPr>
          <w:ilvl w:val="0"/>
          <w:numId w:val="26"/>
        </w:numPr>
        <w:spacing w:after="0"/>
        <w:jc w:val="both"/>
      </w:pPr>
      <w:r w:rsidRPr="00452813">
        <w:rPr>
          <w:rStyle w:val="51"/>
          <w:sz w:val="24"/>
          <w:szCs w:val="24"/>
        </w:rPr>
        <w:t>принимают чувства ребенка.</w:t>
      </w:r>
    </w:p>
    <w:p w:rsidR="009441B5" w:rsidRPr="00452813" w:rsidRDefault="009441B5" w:rsidP="00452813">
      <w:pPr>
        <w:pStyle w:val="af4"/>
        <w:widowControl w:val="0"/>
        <w:numPr>
          <w:ilvl w:val="0"/>
          <w:numId w:val="26"/>
        </w:numPr>
        <w:spacing w:after="0"/>
        <w:jc w:val="both"/>
      </w:pPr>
      <w:r w:rsidRPr="00452813">
        <w:rPr>
          <w:rStyle w:val="51"/>
          <w:sz w:val="24"/>
          <w:szCs w:val="24"/>
        </w:rPr>
        <w:t>проявляют свой интерес, предлагая помощь и поддержку ребенку.</w:t>
      </w:r>
    </w:p>
    <w:p w:rsidR="009441B5" w:rsidRPr="00452813" w:rsidRDefault="009441B5" w:rsidP="00452813">
      <w:pPr>
        <w:pStyle w:val="af4"/>
        <w:widowControl w:val="0"/>
        <w:numPr>
          <w:ilvl w:val="0"/>
          <w:numId w:val="26"/>
        </w:numPr>
        <w:spacing w:after="0"/>
        <w:jc w:val="both"/>
      </w:pPr>
      <w:r w:rsidRPr="00452813">
        <w:rPr>
          <w:rStyle w:val="51"/>
          <w:sz w:val="24"/>
          <w:szCs w:val="24"/>
        </w:rPr>
        <w:t>получают ценную информацию о ребенке.</w:t>
      </w:r>
    </w:p>
    <w:p w:rsidR="009441B5" w:rsidRPr="00452813" w:rsidRDefault="009441B5" w:rsidP="00452813">
      <w:pPr>
        <w:pStyle w:val="af4"/>
        <w:spacing w:after="0"/>
        <w:ind w:firstLine="560"/>
        <w:jc w:val="both"/>
      </w:pPr>
      <w:r w:rsidRPr="00452813">
        <w:rPr>
          <w:rStyle w:val="51"/>
          <w:sz w:val="24"/>
          <w:szCs w:val="24"/>
        </w:rPr>
        <w:t>При общении с ребёнком необходимо установить с ним психологический контакт:</w:t>
      </w:r>
    </w:p>
    <w:p w:rsidR="009441B5" w:rsidRPr="00452813" w:rsidRDefault="009441B5" w:rsidP="00452813">
      <w:pPr>
        <w:pStyle w:val="af4"/>
        <w:widowControl w:val="0"/>
        <w:numPr>
          <w:ilvl w:val="0"/>
          <w:numId w:val="27"/>
        </w:numPr>
        <w:spacing w:after="0"/>
        <w:jc w:val="both"/>
      </w:pPr>
      <w:r w:rsidRPr="00452813">
        <w:rPr>
          <w:rStyle w:val="51"/>
          <w:sz w:val="24"/>
          <w:szCs w:val="24"/>
        </w:rPr>
        <w:t>Полное принятие ребёнка, то есть его чувств, переживаний, желаний.</w:t>
      </w:r>
    </w:p>
    <w:p w:rsidR="009441B5" w:rsidRPr="00452813" w:rsidRDefault="009441B5" w:rsidP="00452813">
      <w:pPr>
        <w:pStyle w:val="af4"/>
        <w:widowControl w:val="0"/>
        <w:numPr>
          <w:ilvl w:val="0"/>
          <w:numId w:val="27"/>
        </w:numPr>
        <w:spacing w:after="0"/>
        <w:jc w:val="both"/>
      </w:pPr>
      <w:r w:rsidRPr="00452813">
        <w:rPr>
          <w:rStyle w:val="51"/>
          <w:sz w:val="24"/>
          <w:szCs w:val="24"/>
        </w:rPr>
        <w:t>Понимание внутреннего состояния ребёнка.</w:t>
      </w:r>
    </w:p>
    <w:p w:rsidR="009441B5" w:rsidRPr="00452813" w:rsidRDefault="009441B5" w:rsidP="00452813">
      <w:pPr>
        <w:pStyle w:val="af4"/>
        <w:spacing w:after="0"/>
        <w:ind w:firstLine="560"/>
        <w:jc w:val="both"/>
        <w:rPr>
          <w:rStyle w:val="51"/>
          <w:sz w:val="24"/>
          <w:szCs w:val="24"/>
        </w:rPr>
      </w:pPr>
      <w:r w:rsidRPr="00452813">
        <w:rPr>
          <w:rStyle w:val="51"/>
          <w:sz w:val="24"/>
          <w:szCs w:val="24"/>
        </w:rPr>
        <w:t xml:space="preserve">Выяснение - это обращение к ребёнку за уточнениями. Выяснение помогает сделать сообщение более понятным и способствует более точному его восприятию слушающим. Перефразирование - формулирование той же мысли ребёнка своими словами. В беседе перефразирование состоит в передаче ребёнку его же сообщения, но словами слушающего. </w:t>
      </w:r>
    </w:p>
    <w:p w:rsidR="009441B5" w:rsidRPr="00452813" w:rsidRDefault="009441B5" w:rsidP="00452813">
      <w:pPr>
        <w:pStyle w:val="af4"/>
        <w:spacing w:after="0"/>
        <w:ind w:firstLine="560"/>
        <w:jc w:val="both"/>
      </w:pPr>
      <w:r w:rsidRPr="00452813">
        <w:rPr>
          <w:rStyle w:val="51"/>
          <w:sz w:val="24"/>
          <w:szCs w:val="24"/>
        </w:rPr>
        <w:t>Цельперефразирования - собственная формулировка сообщения педагога для проверки его точности.</w:t>
      </w:r>
    </w:p>
    <w:p w:rsidR="009441B5" w:rsidRPr="00452813" w:rsidRDefault="009441B5" w:rsidP="00452813">
      <w:pPr>
        <w:pStyle w:val="af4"/>
        <w:spacing w:after="0"/>
        <w:ind w:firstLine="560"/>
        <w:jc w:val="both"/>
        <w:rPr>
          <w:rStyle w:val="51"/>
          <w:sz w:val="24"/>
          <w:szCs w:val="24"/>
        </w:rPr>
      </w:pPr>
      <w:r w:rsidRPr="00452813">
        <w:rPr>
          <w:rStyle w:val="51"/>
          <w:sz w:val="24"/>
          <w:szCs w:val="24"/>
        </w:rPr>
        <w:t xml:space="preserve">При отражении чувств акцент делается не на содержание сообщения, как при перефразировании, а на отражении слушающим педагогом чувств, выраженных ребёнком, его установок и эмоционального состояния. </w:t>
      </w:r>
    </w:p>
    <w:p w:rsidR="009441B5" w:rsidRPr="00452813" w:rsidRDefault="009441B5" w:rsidP="00452813">
      <w:pPr>
        <w:pStyle w:val="af4"/>
        <w:spacing w:after="0"/>
        <w:ind w:firstLine="560"/>
        <w:jc w:val="both"/>
        <w:rPr>
          <w:rStyle w:val="51"/>
          <w:sz w:val="24"/>
          <w:szCs w:val="24"/>
        </w:rPr>
      </w:pPr>
      <w:r w:rsidRPr="00452813">
        <w:rPr>
          <w:rStyle w:val="51"/>
          <w:sz w:val="24"/>
          <w:szCs w:val="24"/>
        </w:rPr>
        <w:t>Резюмирование - обобщение результатов диалога, общий вывод, подведение итогов беседы и основных идей и чувств ребёнка.</w:t>
      </w:r>
    </w:p>
    <w:p w:rsidR="009441B5" w:rsidRPr="00452813" w:rsidRDefault="009441B5" w:rsidP="00452813">
      <w:pPr>
        <w:pStyle w:val="20"/>
        <w:spacing w:before="0" w:after="0"/>
        <w:jc w:val="both"/>
        <w:rPr>
          <w:rFonts w:ascii="Times New Roman" w:hAnsi="Times New Roman"/>
          <w:i w:val="0"/>
          <w:sz w:val="24"/>
          <w:szCs w:val="24"/>
        </w:rPr>
      </w:pPr>
    </w:p>
    <w:p w:rsidR="009441B5" w:rsidRPr="00452813" w:rsidRDefault="009441B5" w:rsidP="006E4856">
      <w:pPr>
        <w:pStyle w:val="20"/>
        <w:spacing w:before="0" w:after="0"/>
        <w:jc w:val="center"/>
        <w:rPr>
          <w:rFonts w:ascii="Times New Roman" w:hAnsi="Times New Roman"/>
          <w:i w:val="0"/>
          <w:iCs w:val="0"/>
          <w:sz w:val="24"/>
          <w:szCs w:val="24"/>
        </w:rPr>
      </w:pPr>
      <w:r w:rsidRPr="00452813">
        <w:rPr>
          <w:rFonts w:ascii="Times New Roman" w:hAnsi="Times New Roman"/>
          <w:i w:val="0"/>
          <w:sz w:val="24"/>
          <w:szCs w:val="24"/>
        </w:rPr>
        <w:t>СПОСОБЫ И НАПРАВЛЕНИЯ ПОДДЕРЖКИ ДЕТСКОЙ ИНИЦИАТИВЫ</w:t>
      </w:r>
    </w:p>
    <w:p w:rsidR="009441B5" w:rsidRPr="00452813" w:rsidRDefault="009441B5" w:rsidP="00452813">
      <w:pPr>
        <w:pStyle w:val="20"/>
        <w:spacing w:before="0" w:after="0"/>
        <w:ind w:firstLine="567"/>
        <w:jc w:val="both"/>
        <w:rPr>
          <w:rFonts w:ascii="Times New Roman" w:hAnsi="Times New Roman"/>
          <w:i w:val="0"/>
          <w:iCs w:val="0"/>
          <w:sz w:val="24"/>
          <w:szCs w:val="24"/>
        </w:rPr>
      </w:pPr>
    </w:p>
    <w:p w:rsidR="009441B5" w:rsidRPr="00452813" w:rsidRDefault="009441B5" w:rsidP="00452813">
      <w:pPr>
        <w:shd w:val="clear" w:color="auto" w:fill="FFFFFF"/>
        <w:spacing w:after="0" w:line="240" w:lineRule="auto"/>
        <w:ind w:firstLine="274"/>
        <w:jc w:val="both"/>
        <w:rPr>
          <w:rFonts w:ascii="Times New Roman" w:hAnsi="Times New Roman"/>
          <w:sz w:val="24"/>
          <w:szCs w:val="24"/>
        </w:rPr>
      </w:pPr>
      <w:r w:rsidRPr="00452813">
        <w:rPr>
          <w:rFonts w:ascii="Times New Roman" w:hAnsi="Times New Roman"/>
          <w:sz w:val="24"/>
          <w:szCs w:val="24"/>
        </w:rPr>
        <w:t>Инициативность показывает развитие деятельности и личности, особенно на ранних этапах развития, проявляется во всех видах деятельности, но ярче всего – в общении, предметной деятельности, игре, экспериментировании. Это важнейший показатель детского интеллекта, его развития. Инициативность является непременным условием совершенствования всей познавательной деятельности ребенка, но особенно творческой. Инициативный ребенок стремится к организации игр, продуктивных видов деятельности, содержательного общения, он умеет найти занятие, соответствующее собственному желанию; включиться в разговор, предложить интересное дело другим детям. В дошкольном возрасте инициативность связана с проявлением любознательности, пытливости ума, изобретательностью. Инициативного ребенка отличает содержательность интересов.</w:t>
      </w:r>
    </w:p>
    <w:p w:rsidR="009441B5" w:rsidRPr="00452813" w:rsidRDefault="009441B5" w:rsidP="00452813">
      <w:pPr>
        <w:shd w:val="clear" w:color="auto" w:fill="FFFFFF"/>
        <w:spacing w:after="0" w:line="240" w:lineRule="auto"/>
        <w:ind w:firstLine="703"/>
        <w:jc w:val="both"/>
        <w:rPr>
          <w:rStyle w:val="51"/>
          <w:sz w:val="24"/>
          <w:szCs w:val="24"/>
        </w:rPr>
      </w:pPr>
      <w:r w:rsidRPr="00452813">
        <w:rPr>
          <w:rFonts w:ascii="Times New Roman" w:hAnsi="Times New Roman"/>
          <w:sz w:val="24"/>
          <w:szCs w:val="24"/>
        </w:rPr>
        <w:t>В ходе работы над тематическими проектами дети младшего возраста знакомятся с предметами и действиями с ними, овладевают речевыми навыками при обсуждении темы и различными способами решения поставленных задач. Метод проектов пробуждает интерес детей к предлагаемой деятельности, приобщает их к процессу познания.</w:t>
      </w:r>
      <w:r w:rsidRPr="00452813">
        <w:rPr>
          <w:rFonts w:ascii="Times New Roman" w:hAnsi="Times New Roman"/>
          <w:sz w:val="24"/>
          <w:szCs w:val="24"/>
        </w:rPr>
        <w:br/>
        <w:t xml:space="preserve">          Дети старшего возраста учатся инициировать интересные дела в рамках конкретной темы, прогнозировать будущие изменения, выявлять проблему, экспериментировать и принимать нужное решение, работать с разными источниками информации, самостоятельно анализировать полученные результаты, находить общие интересы со сверстниками, формируя навыки коммуникативного общения.</w:t>
      </w:r>
    </w:p>
    <w:p w:rsidR="009441B5" w:rsidRPr="00452813" w:rsidRDefault="009441B5" w:rsidP="00452813">
      <w:pPr>
        <w:pStyle w:val="af4"/>
        <w:spacing w:after="0"/>
        <w:ind w:firstLine="560"/>
        <w:jc w:val="both"/>
      </w:pPr>
      <w:r w:rsidRPr="00452813">
        <w:rPr>
          <w:rStyle w:val="51"/>
          <w:sz w:val="24"/>
          <w:szCs w:val="24"/>
        </w:rPr>
        <w:t>Педагог является не диктующим, всезнающим «источником информации», руководителем, а проводником, фасилитатором, «архитектором», создающим пространство для свободного творчества детей, где дети общаются друг с другом, участвуют в обсуждениях и совместном решении проблем. Педагоги поддерживают детей и помогают им осмыслить свои действия, учат рефлексировать и оценивать свою деятельность, свое поведение.</w:t>
      </w:r>
    </w:p>
    <w:p w:rsidR="009441B5" w:rsidRPr="00452813" w:rsidRDefault="009441B5" w:rsidP="00452813">
      <w:pPr>
        <w:pStyle w:val="af4"/>
        <w:spacing w:after="0"/>
        <w:ind w:firstLine="560"/>
        <w:jc w:val="both"/>
        <w:rPr>
          <w:spacing w:val="3"/>
          <w:shd w:val="clear" w:color="auto" w:fill="FFFFFF"/>
        </w:rPr>
      </w:pPr>
      <w:r w:rsidRPr="00452813">
        <w:rPr>
          <w:rStyle w:val="51"/>
          <w:sz w:val="24"/>
          <w:szCs w:val="24"/>
        </w:rPr>
        <w:t>В группах детского сада педагоги создают развивающую среду, стимулирующую   возможности   для личной   инициативы. Если детям предоставляется возможность экспериментировать и исследовать, то это способствует развитию их личной инициативы и творческого мышления. Когда у детей есть возможность выбирать деятельность и партнёров по игре, то дети понимают, что взрослые их уважают и верят в их способность планировать свою деятельность и осуществлять задуманное. Педагог также проявляет уважение, когда ребенок принимает решение не делать чего-либо в настоящий момент, а выражает желание сделать это в другой раз или находит способы сделать это другим способом. Педагоги помогают детям учиться выбирать и брать на себя ответственность за свой выбор.</w:t>
      </w:r>
    </w:p>
    <w:p w:rsidR="009441B5" w:rsidRPr="00452813" w:rsidRDefault="000C3B53" w:rsidP="002E4342">
      <w:pPr>
        <w:spacing w:after="0" w:line="240" w:lineRule="auto"/>
        <w:rPr>
          <w:rFonts w:ascii="Times New Roman" w:eastAsia="Times New Roman" w:hAnsi="Times New Roman"/>
          <w:sz w:val="24"/>
          <w:szCs w:val="24"/>
        </w:rPr>
      </w:pPr>
      <w:r>
        <w:rPr>
          <w:rFonts w:ascii="Times New Roman" w:eastAsia="Times New Roman" w:hAnsi="Times New Roman"/>
          <w:b/>
          <w:bCs/>
          <w:i/>
          <w:iCs/>
          <w:sz w:val="24"/>
          <w:szCs w:val="24"/>
          <w:u w:val="single"/>
        </w:rPr>
        <w:t>3-4</w:t>
      </w:r>
      <w:r w:rsidR="009441B5" w:rsidRPr="00452813">
        <w:rPr>
          <w:rFonts w:ascii="Times New Roman" w:eastAsia="Times New Roman" w:hAnsi="Times New Roman"/>
          <w:b/>
          <w:bCs/>
          <w:i/>
          <w:iCs/>
          <w:sz w:val="24"/>
          <w:szCs w:val="24"/>
          <w:u w:val="single"/>
        </w:rPr>
        <w:t>года</w:t>
      </w:r>
      <w:r w:rsidR="009441B5" w:rsidRPr="00452813">
        <w:rPr>
          <w:rFonts w:ascii="Times New Roman" w:eastAsia="Times New Roman" w:hAnsi="Times New Roman"/>
          <w:i/>
          <w:iCs/>
          <w:sz w:val="24"/>
          <w:szCs w:val="24"/>
          <w:u w:val="single"/>
        </w:rPr>
        <w:br/>
      </w:r>
      <w:r w:rsidR="002E4342">
        <w:rPr>
          <w:rFonts w:ascii="Times New Roman" w:eastAsia="Times New Roman" w:hAnsi="Times New Roman"/>
          <w:sz w:val="24"/>
          <w:szCs w:val="24"/>
          <w:u w:val="single"/>
        </w:rPr>
        <w:t xml:space="preserve">Приоритетная </w:t>
      </w:r>
      <w:r w:rsidR="009441B5" w:rsidRPr="00452813">
        <w:rPr>
          <w:rFonts w:ascii="Times New Roman" w:eastAsia="Times New Roman" w:hAnsi="Times New Roman"/>
          <w:sz w:val="24"/>
          <w:szCs w:val="24"/>
          <w:u w:val="single"/>
        </w:rPr>
        <w:t>сфера инициативы – продуктивная деятельность.</w:t>
      </w:r>
      <w:r w:rsidR="009441B5" w:rsidRPr="00452813">
        <w:rPr>
          <w:rFonts w:ascii="Times New Roman" w:eastAsia="Times New Roman" w:hAnsi="Times New Roman"/>
          <w:sz w:val="24"/>
          <w:szCs w:val="24"/>
        </w:rPr>
        <w:t> </w:t>
      </w:r>
      <w:r w:rsidR="009441B5" w:rsidRPr="00452813">
        <w:rPr>
          <w:rFonts w:ascii="Times New Roman" w:eastAsia="Times New Roman" w:hAnsi="Times New Roman"/>
          <w:sz w:val="24"/>
          <w:szCs w:val="24"/>
        </w:rPr>
        <w:br/>
        <w:t>▪   Создавать условия для реализации собственных планов и замыслов каждого ребенка.</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Рассказывать детям об их реальных, а так же возможных в будущем достижениях.</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Отмечать и публично поддерживать любые успехи детей.</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Всемерно поощрять детей и расширять их сферу.</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Помогать ребенку найти способ реализации собственных поставленных целей.</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Поддерживать стремление научиться делать что-то и радостное ощущение возрастающей умелости.</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В ходе занятий и в повседневной жизни терпимо относиться к затруднениям ребенка, позволять ему действовать в своей темпе.</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lastRenderedPageBreak/>
        <w:t>▪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Учитывать индивидуальные особенности детей, стремиться найти подход к застенчивым, нерешительным, конфликтным, непопулярным детям.</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Уважать и ценить каждого ребенка независимо от его достижений, достоинств и недостатков.</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проявить деликатность и тактичность.</w:t>
      </w:r>
    </w:p>
    <w:p w:rsidR="009441B5" w:rsidRPr="00452813" w:rsidRDefault="009441B5" w:rsidP="002E4342">
      <w:pPr>
        <w:spacing w:after="0" w:line="240" w:lineRule="auto"/>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4 – 5 лет</w:t>
      </w:r>
      <w:r w:rsidRPr="00452813">
        <w:rPr>
          <w:rFonts w:ascii="Times New Roman" w:eastAsia="Times New Roman" w:hAnsi="Times New Roman"/>
          <w:sz w:val="24"/>
          <w:szCs w:val="24"/>
          <w:u w:val="single"/>
        </w:rPr>
        <w:br/>
        <w:t>Приоритетная сфера инициативы – познание окружающего мира.</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Поощрять желание ребенка строить первые собственные умозаключения, внимательно выслушивать его рассуждения, проявлять уважение к его интеллектуальному труду.</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условия и поддерживать театрализованную деятельность детей, их стремление переодеваться («рядиться»).</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Обеспечивать условия для музыкальной импровизации, пения и движений под популярную музыку.</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в группе возможность, использую мебель и ткани, создавать «дома», укрытия для игр.</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Негативные оценки можно давать только поступкам ребенка и только «с глазу на глаз», а не на глазах у группы.</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Недопустимо диктовать детям, как и во что они должны играть, навязывать им сюжеты игры. Развивающий потенциал игры – самостоятельная, организуемая самим детьми деятельность.</w:t>
      </w:r>
    </w:p>
    <w:p w:rsidR="009441B5" w:rsidRPr="00452813" w:rsidRDefault="009441B5" w:rsidP="00D6536A">
      <w:pPr>
        <w:numPr>
          <w:ilvl w:val="0"/>
          <w:numId w:val="70"/>
        </w:numPr>
        <w:spacing w:after="0" w:line="240" w:lineRule="auto"/>
        <w:ind w:left="502"/>
        <w:jc w:val="both"/>
        <w:rPr>
          <w:rFonts w:ascii="Times New Roman" w:eastAsia="Times New Roman" w:hAnsi="Times New Roman"/>
          <w:sz w:val="24"/>
          <w:szCs w:val="24"/>
        </w:rPr>
      </w:pPr>
      <w:r w:rsidRPr="00452813">
        <w:rPr>
          <w:rFonts w:ascii="Times New Roman" w:eastAsia="Times New Roman" w:hAnsi="Times New Roman"/>
          <w:sz w:val="24"/>
          <w:szCs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9441B5" w:rsidRPr="00452813" w:rsidRDefault="009441B5" w:rsidP="00D6536A">
      <w:pPr>
        <w:numPr>
          <w:ilvl w:val="0"/>
          <w:numId w:val="70"/>
        </w:numPr>
        <w:spacing w:after="0" w:line="240" w:lineRule="auto"/>
        <w:ind w:left="502"/>
        <w:jc w:val="both"/>
        <w:rPr>
          <w:rFonts w:ascii="Times New Roman" w:eastAsia="Times New Roman" w:hAnsi="Times New Roman"/>
          <w:sz w:val="24"/>
          <w:szCs w:val="24"/>
        </w:rPr>
      </w:pPr>
      <w:r w:rsidRPr="00452813">
        <w:rPr>
          <w:rFonts w:ascii="Times New Roman" w:eastAsia="Times New Roman" w:hAnsi="Times New Roman"/>
          <w:sz w:val="24"/>
          <w:szCs w:val="24"/>
        </w:rPr>
        <w:t>Привлекать детей к украшению группы к праздникам, обсуждая разные возможности и предложения.</w:t>
      </w:r>
    </w:p>
    <w:p w:rsidR="009441B5" w:rsidRPr="00452813" w:rsidRDefault="009441B5" w:rsidP="00D6536A">
      <w:pPr>
        <w:numPr>
          <w:ilvl w:val="0"/>
          <w:numId w:val="70"/>
        </w:numPr>
        <w:spacing w:after="0" w:line="240" w:lineRule="auto"/>
        <w:ind w:left="502"/>
        <w:jc w:val="both"/>
        <w:rPr>
          <w:rFonts w:ascii="Times New Roman" w:eastAsia="Times New Roman" w:hAnsi="Times New Roman"/>
          <w:sz w:val="24"/>
          <w:szCs w:val="24"/>
        </w:rPr>
      </w:pPr>
      <w:r w:rsidRPr="00452813">
        <w:rPr>
          <w:rFonts w:ascii="Times New Roman" w:eastAsia="Times New Roman" w:hAnsi="Times New Roman"/>
          <w:sz w:val="24"/>
          <w:szCs w:val="24"/>
        </w:rPr>
        <w:t>Побуждать детей формировать и выражать собственную эстетическую оценку воспринимаемого, не навязывая им мнения взрослых.</w:t>
      </w:r>
    </w:p>
    <w:p w:rsidR="009441B5" w:rsidRPr="00452813" w:rsidRDefault="009441B5" w:rsidP="00D6536A">
      <w:pPr>
        <w:numPr>
          <w:ilvl w:val="0"/>
          <w:numId w:val="70"/>
        </w:numPr>
        <w:spacing w:after="0" w:line="240" w:lineRule="auto"/>
        <w:ind w:left="502"/>
        <w:jc w:val="both"/>
        <w:rPr>
          <w:rFonts w:ascii="Times New Roman" w:eastAsia="Times New Roman" w:hAnsi="Times New Roman"/>
          <w:sz w:val="24"/>
          <w:szCs w:val="24"/>
        </w:rPr>
      </w:pPr>
      <w:r w:rsidRPr="00452813">
        <w:rPr>
          <w:rFonts w:ascii="Times New Roman" w:eastAsia="Times New Roman" w:hAnsi="Times New Roman"/>
          <w:sz w:val="24"/>
          <w:szCs w:val="24"/>
        </w:rPr>
        <w:t>Привлекать детей к планированию жизни группы на день.</w:t>
      </w:r>
    </w:p>
    <w:p w:rsidR="009441B5" w:rsidRPr="00452813" w:rsidRDefault="009441B5" w:rsidP="00A57988">
      <w:pPr>
        <w:spacing w:after="0" w:line="240" w:lineRule="auto"/>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5 – 6 лет</w:t>
      </w:r>
      <w:r w:rsidRPr="00452813">
        <w:rPr>
          <w:rFonts w:ascii="Times New Roman" w:eastAsia="Times New Roman" w:hAnsi="Times New Roman"/>
          <w:b/>
          <w:bCs/>
          <w:sz w:val="24"/>
          <w:szCs w:val="24"/>
        </w:rPr>
        <w:br/>
      </w:r>
      <w:r w:rsidRPr="00452813">
        <w:rPr>
          <w:rFonts w:ascii="Times New Roman" w:eastAsia="Times New Roman" w:hAnsi="Times New Roman"/>
          <w:sz w:val="24"/>
          <w:szCs w:val="24"/>
          <w:u w:val="single"/>
        </w:rPr>
        <w:t>Приоритетная сфера инициативы – внеситуативно-личностное общение.</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в группе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Уважать индивидуальные вкусы и привычки детей.</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Поощрять желания создавать что-либо по собственному замыслу; обращать внимание на детей на полезность будущего продукта для других ли ту радость, которую он доставит кому-то (мама, папа, бабушке, другу).</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условия для разнообразной самостоятельной творческой деятельности детей.</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При необходимости помогать детям в решении проблем.</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Привлекать детей к планированию жизни группу на день и более отдаленную перспективу.</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Обсуждать выбор спектакля для постановки, песни, танца и т.п.</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условия и выделять время для самостоятельной творческой или познавательной деятельности детей по интересам.</w:t>
      </w:r>
    </w:p>
    <w:p w:rsidR="009441B5" w:rsidRPr="00452813" w:rsidRDefault="009441B5" w:rsidP="00163D0E">
      <w:pPr>
        <w:spacing w:after="0" w:line="240" w:lineRule="auto"/>
        <w:rPr>
          <w:rFonts w:ascii="Times New Roman" w:eastAsia="Times New Roman" w:hAnsi="Times New Roman"/>
          <w:sz w:val="24"/>
          <w:szCs w:val="24"/>
        </w:rPr>
      </w:pPr>
      <w:r w:rsidRPr="00452813">
        <w:rPr>
          <w:rFonts w:ascii="Times New Roman" w:eastAsia="Times New Roman" w:hAnsi="Times New Roman"/>
          <w:b/>
          <w:bCs/>
          <w:i/>
          <w:iCs/>
          <w:sz w:val="24"/>
          <w:szCs w:val="24"/>
          <w:u w:val="single"/>
        </w:rPr>
        <w:lastRenderedPageBreak/>
        <w:t>6 – 7 лет</w:t>
      </w:r>
      <w:r w:rsidRPr="00452813">
        <w:rPr>
          <w:rFonts w:ascii="Times New Roman" w:eastAsia="Times New Roman" w:hAnsi="Times New Roman"/>
          <w:sz w:val="24"/>
          <w:szCs w:val="24"/>
        </w:rPr>
        <w:br/>
      </w:r>
      <w:r w:rsidRPr="00452813">
        <w:rPr>
          <w:rFonts w:ascii="Times New Roman" w:eastAsia="Times New Roman" w:hAnsi="Times New Roman"/>
          <w:sz w:val="24"/>
          <w:szCs w:val="24"/>
          <w:u w:val="single"/>
        </w:rPr>
        <w:t>Приоритетная сфера инициативы – научение.</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Рассказывать детям о трудностях, которые вы сами испытывали при обучении новыми видами деятельности.</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ситуации, позволяющее ребенку реализовать свою компетентность, обретая уважение и признание взрослых и сверстников.</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Обращаться к детям с просьбой показать воспитателю и научить его тем индивидуальным достижениям, которые есть у каждого.</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Поддерживать чувство гордости за свой труд и удовлетворения его результатами.</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условия для разнообразной самостоятельной творческой деятельности детей.</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При необходимости детям в решении проблем при организации игр.</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Привлекать детей к планированию жизни группы на день, неделю, месяц. Учитывать и реализовать их пожелания и предложения.</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Создавать условия и выделять время для самостоятельной творческой или познавательной деятельности детей по интересам.</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i/>
          <w:iCs/>
          <w:sz w:val="24"/>
          <w:szCs w:val="24"/>
          <w:u w:val="single"/>
        </w:rPr>
        <w:t>«Познавательное развитие»:</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3-4 года:</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-Использовать в работе с детьми формы и методы, побуждающие детей к различной степени активности;</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-Проводить индивидуальные беседы познавательной направленности.</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4-5 лет:</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-Создавать условия для проявления познавательной активности детей;</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-Использовать в работе с детьми методы и приемы, активизирующие детей на самостоятельную поисковую деятельность (детское экспериментирование);</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-Поощрять возникновение у детей индивидуальных познавательных интересов и предпочтений, активно использовать их в индивидуальной работе с ребенком.</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5-7  лет:</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-Развивать и поддерживать активность, инициативность и самостоятельность в познавательной (поисковой деятельности);</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-Поощрять и поддерживать индивидуальные познавательные интересы и предпочтения.</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u w:val="single"/>
        </w:rPr>
        <w:t>«Художественно-эстетическое развитие»</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2-3 года:</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-По указанию ребенка создавать для него изображение или лепку или др. изделия;</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-Содержать в открытом доступе изобразительный материал;</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-Поощрять занятие изо деятельностью, выражать одобрение любому результату труда ребенка.</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3-4 года:</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-Всегда предоставлять детям возможность для реализации их замысла</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4-5 лет:</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-Читать и рассказывать детям по их просьбе, включать музыку.</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5-7 лет:</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-Устраивать выставки и красиво оформлять постоянную экспозицию работ;</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Организовывать концерты для выступлений детей и взрослых.</w:t>
      </w:r>
    </w:p>
    <w:p w:rsidR="009441B5" w:rsidRPr="00452813" w:rsidRDefault="009441B5" w:rsidP="00452813">
      <w:pPr>
        <w:spacing w:line="240" w:lineRule="auto"/>
        <w:jc w:val="both"/>
        <w:rPr>
          <w:rFonts w:ascii="Times New Roman" w:hAnsi="Times New Roman"/>
          <w:sz w:val="24"/>
          <w:szCs w:val="24"/>
          <w:u w:val="single"/>
        </w:rPr>
      </w:pPr>
    </w:p>
    <w:p w:rsidR="009441B5" w:rsidRPr="00452813" w:rsidRDefault="009441B5" w:rsidP="00D6536A">
      <w:pPr>
        <w:numPr>
          <w:ilvl w:val="1"/>
          <w:numId w:val="51"/>
        </w:numPr>
        <w:spacing w:line="240" w:lineRule="auto"/>
        <w:jc w:val="both"/>
        <w:rPr>
          <w:rFonts w:ascii="Times New Roman" w:hAnsi="Times New Roman"/>
          <w:b/>
          <w:sz w:val="24"/>
          <w:szCs w:val="24"/>
        </w:rPr>
      </w:pPr>
      <w:r w:rsidRPr="00452813">
        <w:rPr>
          <w:rFonts w:ascii="Times New Roman" w:hAnsi="Times New Roman"/>
          <w:b/>
          <w:sz w:val="24"/>
          <w:szCs w:val="24"/>
        </w:rPr>
        <w:lastRenderedPageBreak/>
        <w:t xml:space="preserve">Взаимодействие педагогического коллектива с семьями дошкольников </w:t>
      </w:r>
    </w:p>
    <w:p w:rsidR="009441B5" w:rsidRPr="00452813" w:rsidRDefault="009441B5" w:rsidP="00452813">
      <w:pPr>
        <w:pStyle w:val="af4"/>
        <w:spacing w:after="0"/>
        <w:ind w:firstLine="560"/>
        <w:jc w:val="both"/>
      </w:pPr>
      <w:r w:rsidRPr="00452813">
        <w:rPr>
          <w:rStyle w:val="51"/>
          <w:sz w:val="24"/>
          <w:szCs w:val="24"/>
        </w:rPr>
        <w:t>Маленькие дети чрезвычайно зависимы от своей семьи. Семья обеспечивает ребенку в этом возрасте и еще долгие годы будет поддерживать такие важные составляющие жизни, как:</w:t>
      </w:r>
    </w:p>
    <w:p w:rsidR="009441B5" w:rsidRPr="00452813" w:rsidRDefault="009441B5" w:rsidP="00452813">
      <w:pPr>
        <w:pStyle w:val="af4"/>
        <w:widowControl w:val="0"/>
        <w:numPr>
          <w:ilvl w:val="0"/>
          <w:numId w:val="2"/>
        </w:numPr>
        <w:spacing w:after="0"/>
        <w:jc w:val="both"/>
      </w:pPr>
      <w:r w:rsidRPr="00452813">
        <w:rPr>
          <w:rStyle w:val="51"/>
          <w:sz w:val="24"/>
          <w:szCs w:val="24"/>
        </w:rPr>
        <w:t xml:space="preserve"> физическое благополучие. Это и еда, и одежда, и жилище - со всеми мелкими, но важными составляющими. Это конечно и забота о здоровье ребенка;</w:t>
      </w:r>
    </w:p>
    <w:p w:rsidR="009441B5" w:rsidRPr="00452813" w:rsidRDefault="009441B5" w:rsidP="00452813">
      <w:pPr>
        <w:pStyle w:val="af4"/>
        <w:widowControl w:val="0"/>
        <w:numPr>
          <w:ilvl w:val="0"/>
          <w:numId w:val="2"/>
        </w:numPr>
        <w:spacing w:after="0"/>
        <w:jc w:val="both"/>
      </w:pPr>
      <w:r w:rsidRPr="00452813">
        <w:rPr>
          <w:rStyle w:val="51"/>
          <w:sz w:val="24"/>
          <w:szCs w:val="24"/>
        </w:rPr>
        <w:t xml:space="preserve"> эмоциональное благополучие - это собственно родительская любовь и ласка, так необходимые малышу. Это поддержка и ощущение безопасности, которые исходят от членов семьи, которые всегда рядом. Это постоянное внимание и мягкие напоминания о том, что хорошо и что плохо;</w:t>
      </w:r>
    </w:p>
    <w:p w:rsidR="009441B5" w:rsidRPr="00452813" w:rsidRDefault="009441B5" w:rsidP="00452813">
      <w:pPr>
        <w:pStyle w:val="af4"/>
        <w:widowControl w:val="0"/>
        <w:numPr>
          <w:ilvl w:val="0"/>
          <w:numId w:val="2"/>
        </w:numPr>
        <w:spacing w:after="0"/>
        <w:jc w:val="both"/>
      </w:pPr>
      <w:r w:rsidRPr="00452813">
        <w:rPr>
          <w:rStyle w:val="51"/>
          <w:sz w:val="24"/>
          <w:szCs w:val="24"/>
        </w:rPr>
        <w:t>это условия для развития - возможность ползать, ходить, бегать, лазать, играть и общаться, получать новые впечатления, игрушки, книжки и прочее;</w:t>
      </w:r>
    </w:p>
    <w:p w:rsidR="009441B5" w:rsidRPr="00452813" w:rsidRDefault="009441B5" w:rsidP="00452813">
      <w:pPr>
        <w:pStyle w:val="af4"/>
        <w:widowControl w:val="0"/>
        <w:numPr>
          <w:ilvl w:val="0"/>
          <w:numId w:val="2"/>
        </w:numPr>
        <w:spacing w:after="0"/>
        <w:jc w:val="both"/>
        <w:rPr>
          <w:rStyle w:val="51"/>
          <w:sz w:val="24"/>
          <w:szCs w:val="24"/>
        </w:rPr>
      </w:pPr>
      <w:r w:rsidRPr="00452813">
        <w:rPr>
          <w:rStyle w:val="51"/>
          <w:sz w:val="24"/>
          <w:szCs w:val="24"/>
        </w:rPr>
        <w:t xml:space="preserve"> наконец, это просто готовность принимать малыша таким, какой он есть, прощать ему то, за что могут осудить малознакомые люди или на что могут сурово (и, возможно, не всегда справедливо) отреагировать педагоги.</w:t>
      </w:r>
    </w:p>
    <w:p w:rsidR="009441B5" w:rsidRPr="00452813" w:rsidRDefault="009441B5" w:rsidP="00452813">
      <w:pPr>
        <w:spacing w:after="0" w:line="240" w:lineRule="auto"/>
        <w:ind w:firstLine="708"/>
        <w:jc w:val="both"/>
        <w:rPr>
          <w:rFonts w:ascii="Times New Roman" w:eastAsia="Times New Roman" w:hAnsi="Times New Roman"/>
          <w:sz w:val="24"/>
          <w:szCs w:val="24"/>
        </w:rPr>
      </w:pPr>
      <w:r w:rsidRPr="00452813">
        <w:rPr>
          <w:rFonts w:ascii="Times New Roman" w:eastAsia="Times New Roman" w:hAnsi="Times New Roman"/>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          В основу совместной деятельности семьи и дошкольного учреждения заложены следующие принципы:</w:t>
      </w:r>
    </w:p>
    <w:p w:rsidR="009441B5" w:rsidRPr="00452813" w:rsidRDefault="009441B5" w:rsidP="00452813">
      <w:pPr>
        <w:numPr>
          <w:ilvl w:val="0"/>
          <w:numId w:val="41"/>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единый подход к процессу воспитания ребёнка;</w:t>
      </w:r>
    </w:p>
    <w:p w:rsidR="009441B5" w:rsidRPr="00452813" w:rsidRDefault="009441B5" w:rsidP="00452813">
      <w:pPr>
        <w:numPr>
          <w:ilvl w:val="0"/>
          <w:numId w:val="41"/>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открытость дошкольного учреждения для родителей;</w:t>
      </w:r>
    </w:p>
    <w:p w:rsidR="009441B5" w:rsidRPr="00452813" w:rsidRDefault="009441B5" w:rsidP="00452813">
      <w:pPr>
        <w:numPr>
          <w:ilvl w:val="0"/>
          <w:numId w:val="41"/>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взаимное доверие  во взаимоотношениях педагогов и родителей;</w:t>
      </w:r>
    </w:p>
    <w:p w:rsidR="009441B5" w:rsidRPr="00452813" w:rsidRDefault="009441B5" w:rsidP="00452813">
      <w:pPr>
        <w:numPr>
          <w:ilvl w:val="0"/>
          <w:numId w:val="41"/>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уважение и доброжелательность друг к другу;</w:t>
      </w:r>
    </w:p>
    <w:p w:rsidR="009441B5" w:rsidRPr="00452813" w:rsidRDefault="009441B5" w:rsidP="00452813">
      <w:pPr>
        <w:numPr>
          <w:ilvl w:val="0"/>
          <w:numId w:val="41"/>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дифференцированный подход к каждой семье;</w:t>
      </w:r>
    </w:p>
    <w:p w:rsidR="009441B5" w:rsidRPr="00452813" w:rsidRDefault="009441B5" w:rsidP="00452813">
      <w:pPr>
        <w:numPr>
          <w:ilvl w:val="0"/>
          <w:numId w:val="41"/>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равно ответственность родителей и педагогов.</w:t>
      </w:r>
    </w:p>
    <w:p w:rsidR="009441B5" w:rsidRPr="00452813" w:rsidRDefault="009441B5" w:rsidP="00452813">
      <w:pPr>
        <w:spacing w:after="0" w:line="240" w:lineRule="auto"/>
        <w:ind w:firstLine="360"/>
        <w:jc w:val="both"/>
        <w:rPr>
          <w:rFonts w:ascii="Times New Roman" w:eastAsia="Times New Roman" w:hAnsi="Times New Roman"/>
          <w:sz w:val="24"/>
          <w:szCs w:val="24"/>
        </w:rPr>
      </w:pPr>
      <w:r w:rsidRPr="00452813">
        <w:rPr>
          <w:rFonts w:ascii="Times New Roman" w:eastAsia="Times New Roman" w:hAnsi="Times New Roman"/>
          <w:sz w:val="24"/>
          <w:szCs w:val="24"/>
        </w:rPr>
        <w:t>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452813">
        <w:rPr>
          <w:rFonts w:ascii="Times New Roman" w:eastAsia="Times New Roman" w:hAnsi="Times New Roman"/>
          <w:b/>
          <w:bCs/>
          <w:i/>
          <w:iCs/>
          <w:sz w:val="24"/>
          <w:szCs w:val="24"/>
          <w:u w:val="single"/>
        </w:rPr>
        <w:t>целью</w:t>
      </w:r>
      <w:r w:rsidRPr="00452813">
        <w:rPr>
          <w:rFonts w:ascii="Times New Roman" w:eastAsia="Times New Roman" w:hAnsi="Times New Roman"/>
          <w:sz w:val="24"/>
          <w:szCs w:val="24"/>
        </w:rPr>
        <w:t> взаимодействия с родителями мы считаем:</w:t>
      </w:r>
    </w:p>
    <w:p w:rsidR="009441B5" w:rsidRPr="00452813" w:rsidRDefault="009441B5" w:rsidP="00452813">
      <w:pPr>
        <w:numPr>
          <w:ilvl w:val="0"/>
          <w:numId w:val="42"/>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Возрождение традиций семейного воспитания и вовлечение семьи в воспитательно-образовательный процесс.</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bCs/>
          <w:i/>
          <w:iCs/>
          <w:sz w:val="24"/>
          <w:szCs w:val="24"/>
          <w:u w:val="single"/>
        </w:rPr>
        <w:t>Задачи</w:t>
      </w:r>
      <w:r w:rsidRPr="00452813">
        <w:rPr>
          <w:rFonts w:ascii="Times New Roman" w:eastAsia="Times New Roman" w:hAnsi="Times New Roman"/>
          <w:sz w:val="24"/>
          <w:szCs w:val="24"/>
          <w:u w:val="single"/>
        </w:rPr>
        <w:t>:</w:t>
      </w:r>
    </w:p>
    <w:p w:rsidR="009441B5" w:rsidRPr="00452813" w:rsidRDefault="009441B5" w:rsidP="00452813">
      <w:pPr>
        <w:numPr>
          <w:ilvl w:val="0"/>
          <w:numId w:val="43"/>
        </w:numPr>
        <w:spacing w:after="0" w:line="240" w:lineRule="auto"/>
        <w:ind w:left="360"/>
        <w:jc w:val="both"/>
        <w:rPr>
          <w:rFonts w:ascii="Times New Roman" w:eastAsia="Times New Roman" w:hAnsi="Times New Roman"/>
          <w:sz w:val="24"/>
          <w:szCs w:val="24"/>
        </w:rPr>
      </w:pPr>
      <w:r w:rsidRPr="00452813">
        <w:rPr>
          <w:rFonts w:ascii="Times New Roman" w:eastAsia="Times New Roman" w:hAnsi="Times New Roman"/>
          <w:sz w:val="24"/>
          <w:szCs w:val="24"/>
        </w:rPr>
        <w:t>формирование психолого- педагогических знаний родителей;</w:t>
      </w:r>
    </w:p>
    <w:p w:rsidR="009441B5" w:rsidRPr="00452813" w:rsidRDefault="009441B5" w:rsidP="00452813">
      <w:pPr>
        <w:numPr>
          <w:ilvl w:val="0"/>
          <w:numId w:val="43"/>
        </w:numPr>
        <w:spacing w:after="0" w:line="240" w:lineRule="auto"/>
        <w:ind w:left="360"/>
        <w:jc w:val="both"/>
        <w:rPr>
          <w:rFonts w:ascii="Times New Roman" w:eastAsia="Times New Roman" w:hAnsi="Times New Roman"/>
          <w:sz w:val="24"/>
          <w:szCs w:val="24"/>
        </w:rPr>
      </w:pPr>
      <w:r w:rsidRPr="00452813">
        <w:rPr>
          <w:rFonts w:ascii="Times New Roman" w:eastAsia="Times New Roman" w:hAnsi="Times New Roman"/>
          <w:sz w:val="24"/>
          <w:szCs w:val="24"/>
        </w:rPr>
        <w:t>приобщение родителей к участию  в жизни ДОУ;</w:t>
      </w:r>
    </w:p>
    <w:p w:rsidR="009441B5" w:rsidRPr="00452813" w:rsidRDefault="009441B5" w:rsidP="00452813">
      <w:pPr>
        <w:numPr>
          <w:ilvl w:val="0"/>
          <w:numId w:val="43"/>
        </w:numPr>
        <w:spacing w:after="0" w:line="240" w:lineRule="auto"/>
        <w:ind w:left="360"/>
        <w:jc w:val="both"/>
        <w:rPr>
          <w:rFonts w:ascii="Times New Roman" w:eastAsia="Times New Roman" w:hAnsi="Times New Roman"/>
          <w:sz w:val="24"/>
          <w:szCs w:val="24"/>
        </w:rPr>
      </w:pPr>
      <w:r w:rsidRPr="00452813">
        <w:rPr>
          <w:rFonts w:ascii="Times New Roman" w:eastAsia="Times New Roman" w:hAnsi="Times New Roman"/>
          <w:sz w:val="24"/>
          <w:szCs w:val="24"/>
        </w:rPr>
        <w:t> оказание помощи семьям воспитанников в развитии, воспитании и обучении детей;</w:t>
      </w:r>
    </w:p>
    <w:p w:rsidR="009441B5" w:rsidRPr="00452813" w:rsidRDefault="009441B5" w:rsidP="00452813">
      <w:pPr>
        <w:numPr>
          <w:ilvl w:val="0"/>
          <w:numId w:val="43"/>
        </w:numPr>
        <w:spacing w:after="0" w:line="240" w:lineRule="auto"/>
        <w:ind w:left="360"/>
        <w:jc w:val="both"/>
        <w:rPr>
          <w:rFonts w:ascii="Times New Roman" w:eastAsia="Times New Roman" w:hAnsi="Times New Roman"/>
          <w:sz w:val="24"/>
          <w:szCs w:val="24"/>
        </w:rPr>
      </w:pPr>
      <w:r w:rsidRPr="00452813">
        <w:rPr>
          <w:rFonts w:ascii="Times New Roman" w:eastAsia="Times New Roman" w:hAnsi="Times New Roman"/>
          <w:sz w:val="24"/>
          <w:szCs w:val="24"/>
        </w:rPr>
        <w:t> изучение и пропаганда лучшего семейного опыта.</w:t>
      </w:r>
    </w:p>
    <w:p w:rsidR="009441B5" w:rsidRPr="00452813" w:rsidRDefault="009441B5" w:rsidP="00452813">
      <w:pPr>
        <w:numPr>
          <w:ilvl w:val="0"/>
          <w:numId w:val="43"/>
        </w:numPr>
        <w:spacing w:after="0" w:line="240" w:lineRule="auto"/>
        <w:ind w:left="360"/>
        <w:jc w:val="both"/>
        <w:rPr>
          <w:rFonts w:ascii="Times New Roman" w:eastAsia="Times New Roman" w:hAnsi="Times New Roman"/>
          <w:sz w:val="24"/>
          <w:szCs w:val="24"/>
        </w:rPr>
      </w:pPr>
      <w:r w:rsidRPr="00452813">
        <w:rPr>
          <w:rFonts w:ascii="Times New Roman" w:eastAsia="Times New Roman" w:hAnsi="Times New Roman"/>
          <w:sz w:val="24"/>
          <w:szCs w:val="24"/>
        </w:rPr>
        <w:t>Возрождение традиций семейного воспитания.</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b/>
          <w:bCs/>
          <w:sz w:val="24"/>
          <w:szCs w:val="24"/>
          <w:u w:val="single"/>
        </w:rPr>
        <w:t>С</w:t>
      </w:r>
      <w:r w:rsidRPr="00452813">
        <w:rPr>
          <w:rFonts w:ascii="Times New Roman" w:eastAsia="Times New Roman" w:hAnsi="Times New Roman"/>
          <w:b/>
          <w:bCs/>
          <w:i/>
          <w:iCs/>
          <w:sz w:val="24"/>
          <w:szCs w:val="24"/>
          <w:u w:val="single"/>
        </w:rPr>
        <w:t>истема работы с родителями включает</w:t>
      </w:r>
      <w:r w:rsidRPr="00452813">
        <w:rPr>
          <w:rFonts w:ascii="Times New Roman" w:eastAsia="Times New Roman" w:hAnsi="Times New Roman"/>
          <w:b/>
          <w:bCs/>
          <w:sz w:val="24"/>
          <w:szCs w:val="24"/>
          <w:u w:val="single"/>
        </w:rPr>
        <w:t>:</w:t>
      </w:r>
    </w:p>
    <w:p w:rsidR="009441B5" w:rsidRPr="00452813" w:rsidRDefault="009441B5" w:rsidP="00452813">
      <w:pPr>
        <w:numPr>
          <w:ilvl w:val="0"/>
          <w:numId w:val="44"/>
        </w:numPr>
        <w:spacing w:after="0" w:line="240" w:lineRule="auto"/>
        <w:ind w:left="360"/>
        <w:jc w:val="both"/>
        <w:rPr>
          <w:rFonts w:ascii="Times New Roman" w:eastAsia="Times New Roman" w:hAnsi="Times New Roman"/>
          <w:sz w:val="24"/>
          <w:szCs w:val="24"/>
        </w:rPr>
      </w:pPr>
      <w:r w:rsidRPr="00452813">
        <w:rPr>
          <w:rFonts w:ascii="Times New Roman" w:eastAsia="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9441B5" w:rsidRPr="00452813" w:rsidRDefault="009441B5" w:rsidP="00452813">
      <w:pPr>
        <w:numPr>
          <w:ilvl w:val="0"/>
          <w:numId w:val="44"/>
        </w:numPr>
        <w:spacing w:after="0" w:line="240" w:lineRule="auto"/>
        <w:ind w:left="360"/>
        <w:jc w:val="both"/>
        <w:rPr>
          <w:rFonts w:ascii="Times New Roman" w:eastAsia="Times New Roman" w:hAnsi="Times New Roman"/>
          <w:sz w:val="24"/>
          <w:szCs w:val="24"/>
        </w:rPr>
      </w:pPr>
      <w:r w:rsidRPr="00452813">
        <w:rPr>
          <w:rFonts w:ascii="Times New Roman" w:eastAsia="Times New Roman" w:hAnsi="Times New Roman"/>
          <w:sz w:val="24"/>
          <w:szCs w:val="24"/>
        </w:rPr>
        <w:t>ознакомление родителей с содержанием работы  ДОУ, направленной на физическое, психическое и социально-эмоциональное развитие ребенка;</w:t>
      </w:r>
    </w:p>
    <w:p w:rsidR="009441B5" w:rsidRPr="00452813" w:rsidRDefault="009441B5" w:rsidP="00452813">
      <w:pPr>
        <w:numPr>
          <w:ilvl w:val="0"/>
          <w:numId w:val="44"/>
        </w:numPr>
        <w:spacing w:after="0" w:line="240" w:lineRule="auto"/>
        <w:ind w:left="360"/>
        <w:jc w:val="both"/>
        <w:rPr>
          <w:rFonts w:ascii="Times New Roman" w:eastAsia="Times New Roman" w:hAnsi="Times New Roman"/>
          <w:sz w:val="24"/>
          <w:szCs w:val="24"/>
        </w:rPr>
      </w:pPr>
      <w:r w:rsidRPr="00452813">
        <w:rPr>
          <w:rFonts w:ascii="Times New Roman" w:eastAsia="Times New Roman" w:hAnsi="Times New Roman"/>
          <w:sz w:val="24"/>
          <w:szCs w:val="24"/>
        </w:rPr>
        <w:t>участие в составлении планов: спортивных и культурно-массовых мероприятий, работы родительского комитета;</w:t>
      </w:r>
    </w:p>
    <w:p w:rsidR="009441B5" w:rsidRPr="00452813" w:rsidRDefault="009441B5" w:rsidP="00452813">
      <w:pPr>
        <w:numPr>
          <w:ilvl w:val="0"/>
          <w:numId w:val="44"/>
        </w:numPr>
        <w:spacing w:after="0" w:line="240" w:lineRule="auto"/>
        <w:ind w:left="360"/>
        <w:jc w:val="both"/>
        <w:rPr>
          <w:rFonts w:ascii="Times New Roman" w:eastAsia="Times New Roman" w:hAnsi="Times New Roman"/>
          <w:sz w:val="24"/>
          <w:szCs w:val="24"/>
        </w:rPr>
      </w:pPr>
      <w:r w:rsidRPr="00452813">
        <w:rPr>
          <w:rFonts w:ascii="Times New Roman" w:eastAsia="Times New Roman" w:hAnsi="Times New Roman"/>
          <w:sz w:val="24"/>
          <w:szCs w:val="24"/>
        </w:rPr>
        <w:t>целенаправленную работу, пропагандирующую общественное дошкольное воспитание в его разных формах;</w:t>
      </w:r>
    </w:p>
    <w:p w:rsidR="009441B5" w:rsidRPr="00452813" w:rsidRDefault="009441B5" w:rsidP="00452813">
      <w:pPr>
        <w:pStyle w:val="af4"/>
        <w:widowControl w:val="0"/>
        <w:spacing w:after="0"/>
        <w:jc w:val="both"/>
        <w:rPr>
          <w:rStyle w:val="51"/>
          <w:sz w:val="24"/>
          <w:szCs w:val="24"/>
        </w:rPr>
      </w:pPr>
      <w:r w:rsidRPr="00452813">
        <w:rPr>
          <w:rFonts w:eastAsia="Times New Roman"/>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6E4856" w:rsidRDefault="006E4856" w:rsidP="00452813">
      <w:pPr>
        <w:pStyle w:val="af4"/>
        <w:spacing w:after="0"/>
        <w:jc w:val="both"/>
        <w:rPr>
          <w:b/>
          <w:u w:val="single"/>
        </w:rPr>
      </w:pPr>
    </w:p>
    <w:p w:rsidR="009441B5" w:rsidRPr="00452813" w:rsidRDefault="009441B5" w:rsidP="00452813">
      <w:pPr>
        <w:pStyle w:val="af4"/>
        <w:spacing w:after="0"/>
        <w:jc w:val="both"/>
        <w:rPr>
          <w:u w:val="single"/>
        </w:rPr>
      </w:pPr>
      <w:r w:rsidRPr="00452813">
        <w:rPr>
          <w:b/>
          <w:u w:val="single"/>
        </w:rPr>
        <w:t xml:space="preserve">Этапы вовлечения родителей в образовательный процесс. </w:t>
      </w:r>
    </w:p>
    <w:p w:rsidR="009441B5" w:rsidRPr="00452813" w:rsidRDefault="009441B5" w:rsidP="00452813">
      <w:pPr>
        <w:tabs>
          <w:tab w:val="left" w:pos="851"/>
        </w:tabs>
        <w:spacing w:after="0" w:line="240" w:lineRule="auto"/>
        <w:jc w:val="both"/>
        <w:rPr>
          <w:rFonts w:ascii="Times New Roman" w:hAnsi="Times New Roman"/>
          <w:b/>
          <w:sz w:val="24"/>
          <w:szCs w:val="24"/>
        </w:rPr>
      </w:pPr>
      <w:r w:rsidRPr="00452813">
        <w:rPr>
          <w:rFonts w:ascii="Times New Roman" w:hAnsi="Times New Roman"/>
          <w:b/>
          <w:sz w:val="24"/>
          <w:szCs w:val="24"/>
        </w:rPr>
        <w:t xml:space="preserve">            Формы взаимодействия с родителями.</w:t>
      </w:r>
    </w:p>
    <w:p w:rsidR="009441B5" w:rsidRPr="00452813" w:rsidRDefault="009441B5" w:rsidP="00452813">
      <w:pPr>
        <w:pStyle w:val="aff9"/>
        <w:widowControl/>
        <w:numPr>
          <w:ilvl w:val="0"/>
          <w:numId w:val="29"/>
        </w:numPr>
        <w:autoSpaceDE/>
        <w:autoSpaceDN/>
        <w:adjustRightInd/>
        <w:jc w:val="both"/>
        <w:rPr>
          <w:b/>
        </w:rPr>
      </w:pPr>
      <w:r w:rsidRPr="00452813">
        <w:rPr>
          <w:b/>
        </w:rPr>
        <w:t>«Давайте познакомимся»</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Формы работы</w:t>
      </w:r>
    </w:p>
    <w:p w:rsidR="009441B5" w:rsidRPr="00452813" w:rsidRDefault="009441B5" w:rsidP="00452813">
      <w:pPr>
        <w:numPr>
          <w:ilvl w:val="0"/>
          <w:numId w:val="31"/>
        </w:numPr>
        <w:spacing w:after="0" w:line="240" w:lineRule="auto"/>
        <w:jc w:val="both"/>
        <w:rPr>
          <w:rFonts w:ascii="Times New Roman" w:hAnsi="Times New Roman"/>
          <w:sz w:val="24"/>
          <w:szCs w:val="24"/>
        </w:rPr>
      </w:pPr>
      <w:r w:rsidRPr="00452813">
        <w:rPr>
          <w:rFonts w:ascii="Times New Roman" w:hAnsi="Times New Roman"/>
          <w:sz w:val="24"/>
          <w:szCs w:val="24"/>
        </w:rPr>
        <w:t>знакомство с группой (в разных формах);</w:t>
      </w:r>
    </w:p>
    <w:p w:rsidR="009441B5" w:rsidRPr="00452813" w:rsidRDefault="009441B5" w:rsidP="00452813">
      <w:pPr>
        <w:numPr>
          <w:ilvl w:val="0"/>
          <w:numId w:val="31"/>
        </w:numPr>
        <w:spacing w:after="0" w:line="240" w:lineRule="auto"/>
        <w:jc w:val="both"/>
        <w:rPr>
          <w:rFonts w:ascii="Times New Roman" w:hAnsi="Times New Roman"/>
          <w:sz w:val="24"/>
          <w:szCs w:val="24"/>
        </w:rPr>
      </w:pPr>
      <w:r w:rsidRPr="00452813">
        <w:rPr>
          <w:rFonts w:ascii="Times New Roman" w:hAnsi="Times New Roman"/>
          <w:sz w:val="24"/>
          <w:szCs w:val="24"/>
        </w:rPr>
        <w:t>заключение договора;</w:t>
      </w:r>
    </w:p>
    <w:p w:rsidR="009441B5" w:rsidRPr="00452813" w:rsidRDefault="009441B5" w:rsidP="00452813">
      <w:pPr>
        <w:numPr>
          <w:ilvl w:val="0"/>
          <w:numId w:val="31"/>
        </w:numPr>
        <w:spacing w:after="0" w:line="240" w:lineRule="auto"/>
        <w:jc w:val="both"/>
        <w:rPr>
          <w:rFonts w:ascii="Times New Roman" w:hAnsi="Times New Roman"/>
          <w:sz w:val="24"/>
          <w:szCs w:val="24"/>
        </w:rPr>
      </w:pPr>
      <w:r w:rsidRPr="00452813">
        <w:rPr>
          <w:rFonts w:ascii="Times New Roman" w:hAnsi="Times New Roman"/>
          <w:sz w:val="24"/>
          <w:szCs w:val="24"/>
        </w:rPr>
        <w:t>посещение семьи;</w:t>
      </w:r>
    </w:p>
    <w:p w:rsidR="009441B5" w:rsidRPr="00452813" w:rsidRDefault="009441B5" w:rsidP="00452813">
      <w:pPr>
        <w:numPr>
          <w:ilvl w:val="0"/>
          <w:numId w:val="31"/>
        </w:numPr>
        <w:spacing w:after="0" w:line="240" w:lineRule="auto"/>
        <w:jc w:val="both"/>
        <w:rPr>
          <w:rFonts w:ascii="Times New Roman" w:hAnsi="Times New Roman"/>
          <w:sz w:val="24"/>
          <w:szCs w:val="24"/>
        </w:rPr>
      </w:pPr>
      <w:r w:rsidRPr="00452813">
        <w:rPr>
          <w:rFonts w:ascii="Times New Roman" w:hAnsi="Times New Roman"/>
          <w:sz w:val="24"/>
          <w:szCs w:val="24"/>
        </w:rPr>
        <w:t>изучение потребностей, возможностей и интересов семьи;</w:t>
      </w:r>
    </w:p>
    <w:p w:rsidR="009441B5" w:rsidRPr="00452813" w:rsidRDefault="009441B5" w:rsidP="00452813">
      <w:pPr>
        <w:pStyle w:val="aff9"/>
        <w:widowControl/>
        <w:numPr>
          <w:ilvl w:val="0"/>
          <w:numId w:val="29"/>
        </w:numPr>
        <w:autoSpaceDE/>
        <w:autoSpaceDN/>
        <w:adjustRightInd/>
        <w:jc w:val="both"/>
        <w:rPr>
          <w:b/>
        </w:rPr>
      </w:pPr>
      <w:r w:rsidRPr="00452813">
        <w:rPr>
          <w:b/>
        </w:rPr>
        <w:t xml:space="preserve"> «Давайте будем воспитывать детей вместе»</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bCs/>
          <w:sz w:val="24"/>
          <w:szCs w:val="24"/>
        </w:rPr>
        <w:t>Вовлечение родителей в жизнь группы.</w:t>
      </w:r>
    </w:p>
    <w:p w:rsidR="009441B5" w:rsidRPr="00452813" w:rsidRDefault="009441B5" w:rsidP="00452813">
      <w:pPr>
        <w:numPr>
          <w:ilvl w:val="0"/>
          <w:numId w:val="28"/>
        </w:numPr>
        <w:spacing w:after="0" w:line="240" w:lineRule="auto"/>
        <w:jc w:val="both"/>
        <w:rPr>
          <w:rFonts w:ascii="Times New Roman" w:hAnsi="Times New Roman"/>
          <w:sz w:val="24"/>
          <w:szCs w:val="24"/>
        </w:rPr>
      </w:pPr>
      <w:r w:rsidRPr="00452813">
        <w:rPr>
          <w:rFonts w:ascii="Times New Roman" w:hAnsi="Times New Roman"/>
          <w:sz w:val="24"/>
          <w:szCs w:val="24"/>
        </w:rPr>
        <w:t xml:space="preserve"> Планирование событий на  месяц;</w:t>
      </w:r>
    </w:p>
    <w:p w:rsidR="009441B5" w:rsidRPr="00452813" w:rsidRDefault="009441B5" w:rsidP="00452813">
      <w:pPr>
        <w:numPr>
          <w:ilvl w:val="0"/>
          <w:numId w:val="28"/>
        </w:numPr>
        <w:spacing w:after="0" w:line="240" w:lineRule="auto"/>
        <w:jc w:val="both"/>
        <w:rPr>
          <w:rFonts w:ascii="Times New Roman" w:hAnsi="Times New Roman"/>
          <w:sz w:val="24"/>
          <w:szCs w:val="24"/>
        </w:rPr>
      </w:pPr>
      <w:r w:rsidRPr="00452813">
        <w:rPr>
          <w:rFonts w:ascii="Times New Roman" w:hAnsi="Times New Roman"/>
          <w:sz w:val="24"/>
          <w:szCs w:val="24"/>
        </w:rPr>
        <w:t xml:space="preserve"> Реализация  проектов дома;</w:t>
      </w:r>
    </w:p>
    <w:p w:rsidR="009441B5" w:rsidRPr="00452813" w:rsidRDefault="009441B5" w:rsidP="00452813">
      <w:pPr>
        <w:numPr>
          <w:ilvl w:val="0"/>
          <w:numId w:val="28"/>
        </w:numPr>
        <w:spacing w:after="0" w:line="240" w:lineRule="auto"/>
        <w:jc w:val="both"/>
        <w:rPr>
          <w:rFonts w:ascii="Times New Roman" w:hAnsi="Times New Roman"/>
          <w:sz w:val="24"/>
          <w:szCs w:val="24"/>
        </w:rPr>
      </w:pPr>
      <w:r w:rsidRPr="00452813">
        <w:rPr>
          <w:rFonts w:ascii="Times New Roman" w:hAnsi="Times New Roman"/>
          <w:sz w:val="24"/>
          <w:szCs w:val="24"/>
        </w:rPr>
        <w:t>Изучение особенностей развития детей  (наблюдения за детьми дома, в ДОУ (блокноты, записки, письма, фиксация достижений, сбор портфолио)</w:t>
      </w:r>
    </w:p>
    <w:p w:rsidR="009441B5" w:rsidRPr="00452813" w:rsidRDefault="009441B5" w:rsidP="00452813">
      <w:pPr>
        <w:numPr>
          <w:ilvl w:val="0"/>
          <w:numId w:val="28"/>
        </w:numPr>
        <w:spacing w:after="0" w:line="240" w:lineRule="auto"/>
        <w:jc w:val="both"/>
        <w:rPr>
          <w:rFonts w:ascii="Times New Roman" w:hAnsi="Times New Roman"/>
          <w:sz w:val="24"/>
          <w:szCs w:val="24"/>
        </w:rPr>
      </w:pPr>
      <w:r w:rsidRPr="00452813">
        <w:rPr>
          <w:rFonts w:ascii="Times New Roman" w:hAnsi="Times New Roman"/>
          <w:sz w:val="24"/>
          <w:szCs w:val="24"/>
        </w:rPr>
        <w:t>Групповые выставки "Дары осени", "Наши любимые игрушки", "Елочные украшения", "Добрые руки мам", "Умелые руки пап".</w:t>
      </w:r>
    </w:p>
    <w:p w:rsidR="009441B5" w:rsidRPr="00444627" w:rsidRDefault="009441B5" w:rsidP="00452813">
      <w:pPr>
        <w:numPr>
          <w:ilvl w:val="0"/>
          <w:numId w:val="28"/>
        </w:numPr>
        <w:spacing w:after="0" w:line="240" w:lineRule="auto"/>
        <w:jc w:val="both"/>
        <w:rPr>
          <w:rFonts w:ascii="Times New Roman" w:hAnsi="Times New Roman"/>
          <w:sz w:val="24"/>
          <w:szCs w:val="24"/>
        </w:rPr>
      </w:pPr>
      <w:r w:rsidRPr="00444627">
        <w:rPr>
          <w:rFonts w:ascii="Times New Roman" w:hAnsi="Times New Roman"/>
          <w:sz w:val="24"/>
          <w:szCs w:val="24"/>
        </w:rPr>
        <w:t>Персональные выставки детских работ (например, "Лепка Миши Петрова").</w:t>
      </w:r>
    </w:p>
    <w:p w:rsidR="009441B5" w:rsidRPr="00444627" w:rsidRDefault="009441B5" w:rsidP="00452813">
      <w:pPr>
        <w:numPr>
          <w:ilvl w:val="0"/>
          <w:numId w:val="28"/>
        </w:numPr>
        <w:spacing w:after="0" w:line="240" w:lineRule="auto"/>
        <w:jc w:val="both"/>
        <w:rPr>
          <w:rFonts w:ascii="Times New Roman" w:hAnsi="Times New Roman"/>
          <w:sz w:val="24"/>
          <w:szCs w:val="24"/>
        </w:rPr>
      </w:pPr>
      <w:r w:rsidRPr="00444627">
        <w:rPr>
          <w:rFonts w:ascii="Times New Roman" w:hAnsi="Times New Roman"/>
          <w:sz w:val="24"/>
          <w:szCs w:val="24"/>
        </w:rPr>
        <w:t>Конкурс "Праздничный костюм". Родители принимают участие в изготовлении костюмов, в создании альбомов с фотографиями.</w:t>
      </w:r>
    </w:p>
    <w:p w:rsidR="009441B5" w:rsidRPr="00444627" w:rsidRDefault="009441B5" w:rsidP="00452813">
      <w:pPr>
        <w:numPr>
          <w:ilvl w:val="0"/>
          <w:numId w:val="28"/>
        </w:numPr>
        <w:spacing w:after="0" w:line="240" w:lineRule="auto"/>
        <w:jc w:val="both"/>
        <w:rPr>
          <w:rFonts w:ascii="Times New Roman" w:hAnsi="Times New Roman"/>
          <w:sz w:val="24"/>
          <w:szCs w:val="24"/>
        </w:rPr>
      </w:pPr>
      <w:r w:rsidRPr="00444627">
        <w:rPr>
          <w:rFonts w:ascii="Times New Roman" w:hAnsi="Times New Roman"/>
          <w:sz w:val="24"/>
          <w:szCs w:val="24"/>
        </w:rPr>
        <w:t>"Мастерская добрых дел" объединяет всех членов семьи.</w:t>
      </w:r>
    </w:p>
    <w:p w:rsidR="009441B5" w:rsidRPr="005C2594" w:rsidRDefault="009441B5" w:rsidP="00452813">
      <w:pPr>
        <w:spacing w:after="0" w:line="240" w:lineRule="auto"/>
        <w:jc w:val="both"/>
        <w:rPr>
          <w:rFonts w:ascii="Times New Roman" w:hAnsi="Times New Roman"/>
          <w:bCs/>
          <w:color w:val="FF0000"/>
          <w:sz w:val="24"/>
          <w:szCs w:val="24"/>
          <w:u w:val="single"/>
        </w:rPr>
      </w:pPr>
    </w:p>
    <w:p w:rsidR="009441B5" w:rsidRPr="00A77C4D" w:rsidRDefault="009441B5" w:rsidP="00452813">
      <w:pPr>
        <w:spacing w:after="0" w:line="240" w:lineRule="auto"/>
        <w:ind w:right="142"/>
        <w:jc w:val="both"/>
        <w:outlineLvl w:val="1"/>
        <w:rPr>
          <w:rFonts w:ascii="Times New Roman" w:hAnsi="Times New Roman"/>
          <w:b/>
          <w:sz w:val="24"/>
          <w:szCs w:val="24"/>
        </w:rPr>
      </w:pPr>
    </w:p>
    <w:p w:rsidR="009441B5" w:rsidRPr="00A77C4D" w:rsidRDefault="009441B5" w:rsidP="00444627">
      <w:pPr>
        <w:spacing w:after="0" w:line="240" w:lineRule="auto"/>
        <w:ind w:right="142"/>
        <w:jc w:val="both"/>
        <w:outlineLvl w:val="1"/>
        <w:rPr>
          <w:rFonts w:ascii="Times New Roman" w:hAnsi="Times New Roman"/>
          <w:b/>
          <w:sz w:val="24"/>
          <w:szCs w:val="24"/>
        </w:rPr>
      </w:pPr>
    </w:p>
    <w:p w:rsidR="005C2594" w:rsidRPr="00A77C4D" w:rsidRDefault="00444627" w:rsidP="005C2594">
      <w:pPr>
        <w:tabs>
          <w:tab w:val="left" w:pos="2100"/>
        </w:tabs>
        <w:jc w:val="center"/>
        <w:rPr>
          <w:rFonts w:ascii="Times New Roman" w:hAnsi="Times New Roman"/>
          <w:b/>
          <w:bCs/>
          <w:sz w:val="28"/>
          <w:szCs w:val="28"/>
          <w:lang w:eastAsia="ru-RU"/>
        </w:rPr>
      </w:pPr>
      <w:r w:rsidRPr="00A77C4D">
        <w:rPr>
          <w:rStyle w:val="affd"/>
          <w:rFonts w:ascii="Times New Roman" w:hAnsi="Times New Roman"/>
          <w:bCs w:val="0"/>
          <w:sz w:val="28"/>
          <w:szCs w:val="28"/>
        </w:rPr>
        <w:t>2.5</w:t>
      </w:r>
      <w:r w:rsidR="005C2594" w:rsidRPr="00A77C4D">
        <w:rPr>
          <w:rStyle w:val="affd"/>
          <w:rFonts w:ascii="Times New Roman" w:hAnsi="Times New Roman"/>
          <w:bCs w:val="0"/>
          <w:sz w:val="28"/>
          <w:szCs w:val="28"/>
        </w:rPr>
        <w:t xml:space="preserve">. </w:t>
      </w:r>
      <w:r w:rsidR="005C2594" w:rsidRPr="00A77C4D">
        <w:rPr>
          <w:rFonts w:ascii="Times New Roman" w:hAnsi="Times New Roman"/>
          <w:b/>
          <w:bCs/>
          <w:sz w:val="28"/>
          <w:szCs w:val="28"/>
          <w:lang w:eastAsia="ru-RU"/>
        </w:rPr>
        <w:t xml:space="preserve">Программа коррекционно-развивающей работы с детьми с ограниченными возможностями здоровья </w:t>
      </w:r>
    </w:p>
    <w:p w:rsidR="005C2594" w:rsidRPr="00A77C4D" w:rsidRDefault="005C2594" w:rsidP="005C2594">
      <w:pPr>
        <w:autoSpaceDE w:val="0"/>
        <w:autoSpaceDN w:val="0"/>
        <w:adjustRightInd w:val="0"/>
        <w:spacing w:after="0" w:line="240" w:lineRule="auto"/>
        <w:jc w:val="both"/>
        <w:rPr>
          <w:rStyle w:val="affd"/>
          <w:rFonts w:ascii="Times New Roman" w:eastAsia="TimesNewRomanPSMT" w:hAnsi="Times New Roman"/>
          <w:b w:val="0"/>
          <w:bCs w:val="0"/>
          <w:sz w:val="24"/>
          <w:szCs w:val="24"/>
          <w:lang w:eastAsia="ru-RU"/>
        </w:rPr>
      </w:pPr>
      <w:r w:rsidRPr="00A77C4D">
        <w:rPr>
          <w:rFonts w:ascii="Times New Roman" w:hAnsi="Times New Roman"/>
          <w:sz w:val="24"/>
          <w:szCs w:val="24"/>
          <w:lang w:eastAsia="ru-RU"/>
        </w:rPr>
        <w:tab/>
        <w:t xml:space="preserve">Программа коррекционно-развивающей работы реализуется в группах компенсирующей направленности для детей с тяжелыми нарушениями речи 5-6 лет и 6-7 лет в соответствии с </w:t>
      </w:r>
      <w:r w:rsidRPr="00A77C4D">
        <w:rPr>
          <w:rFonts w:ascii="Times New Roman" w:hAnsi="Times New Roman"/>
          <w:b/>
          <w:bCs/>
          <w:sz w:val="24"/>
          <w:szCs w:val="24"/>
          <w:lang w:eastAsia="ru-RU"/>
        </w:rPr>
        <w:t xml:space="preserve">адаптированной </w:t>
      </w:r>
      <w:r w:rsidRPr="00A77C4D">
        <w:rPr>
          <w:rFonts w:ascii="Times New Roman" w:eastAsia="TimesNewRomanPSMT" w:hAnsi="Times New Roman"/>
          <w:b/>
          <w:bCs/>
          <w:sz w:val="24"/>
          <w:szCs w:val="24"/>
          <w:lang w:eastAsia="ru-RU"/>
        </w:rPr>
        <w:t>основной образовательной программой дошкольного образования</w:t>
      </w:r>
      <w:r w:rsidRPr="00A77C4D">
        <w:rPr>
          <w:rFonts w:ascii="Times New Roman" w:eastAsia="TimesNewRomanPSMT" w:hAnsi="Times New Roman"/>
          <w:sz w:val="24"/>
          <w:szCs w:val="24"/>
          <w:lang w:eastAsia="ru-RU"/>
        </w:rPr>
        <w:t xml:space="preserve"> (далее АООП ДО)</w:t>
      </w:r>
    </w:p>
    <w:p w:rsidR="005C2594" w:rsidRPr="00A77C4D" w:rsidRDefault="005C2594" w:rsidP="005C2594">
      <w:pPr>
        <w:autoSpaceDE w:val="0"/>
        <w:autoSpaceDN w:val="0"/>
        <w:adjustRightInd w:val="0"/>
        <w:spacing w:after="0" w:line="240" w:lineRule="auto"/>
        <w:ind w:firstLine="708"/>
        <w:jc w:val="both"/>
        <w:rPr>
          <w:rFonts w:ascii="Times New Roman" w:eastAsia="TimesNewRomanPSMT" w:hAnsi="Times New Roman"/>
          <w:sz w:val="24"/>
          <w:szCs w:val="24"/>
          <w:lang w:eastAsia="ru-RU"/>
        </w:rPr>
      </w:pPr>
      <w:r w:rsidRPr="00A77C4D">
        <w:rPr>
          <w:rFonts w:ascii="Times New Roman" w:eastAsia="TimesNewRomanPSMT" w:hAnsi="Times New Roman"/>
          <w:sz w:val="24"/>
          <w:szCs w:val="24"/>
          <w:lang w:eastAsia="ru-RU"/>
        </w:rPr>
        <w:t xml:space="preserve">Общий объем адаптированной основной образовательной программы для детей с </w:t>
      </w:r>
      <w:r w:rsidRPr="00A77C4D">
        <w:rPr>
          <w:rFonts w:ascii="Times New Roman" w:hAnsi="Times New Roman"/>
          <w:sz w:val="24"/>
          <w:szCs w:val="24"/>
          <w:lang w:eastAsia="ru-RU"/>
        </w:rPr>
        <w:t>тяжелыми нарушениями речи (ОВЗ)</w:t>
      </w:r>
      <w:r w:rsidRPr="00A77C4D">
        <w:rPr>
          <w:rFonts w:ascii="Times New Roman" w:eastAsia="TimesNewRomanPSMT" w:hAnsi="Times New Roman"/>
          <w:sz w:val="24"/>
          <w:szCs w:val="24"/>
          <w:lang w:eastAsia="ru-RU"/>
        </w:rPr>
        <w:t>, реализуемой в группах компенсирующей направленности, учитывает общую направленность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образовательную деятельность,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с квалифицированной коррекцией недостатков речевого развития детей.</w:t>
      </w:r>
    </w:p>
    <w:p w:rsidR="005C2594" w:rsidRPr="00A77C4D" w:rsidRDefault="005C2594" w:rsidP="005C2594">
      <w:pPr>
        <w:autoSpaceDE w:val="0"/>
        <w:autoSpaceDN w:val="0"/>
        <w:adjustRightInd w:val="0"/>
        <w:spacing w:after="0" w:line="240" w:lineRule="auto"/>
        <w:ind w:firstLine="708"/>
        <w:jc w:val="both"/>
        <w:rPr>
          <w:rFonts w:ascii="Times New Roman" w:eastAsia="TimesNewRomanPSMT" w:hAnsi="Times New Roman"/>
          <w:sz w:val="24"/>
          <w:szCs w:val="24"/>
          <w:lang w:eastAsia="ru-RU"/>
        </w:rPr>
      </w:pPr>
      <w:r w:rsidRPr="00A77C4D">
        <w:rPr>
          <w:rFonts w:ascii="Times New Roman" w:hAnsi="Times New Roman"/>
          <w:b/>
          <w:bCs/>
          <w:sz w:val="24"/>
          <w:szCs w:val="24"/>
          <w:lang w:eastAsia="ru-RU"/>
        </w:rPr>
        <w:t>Целью данной АООП ДО</w:t>
      </w:r>
      <w:r w:rsidRPr="00A77C4D">
        <w:rPr>
          <w:rFonts w:ascii="Times New Roman" w:hAnsi="Times New Roman"/>
          <w:sz w:val="24"/>
          <w:szCs w:val="24"/>
          <w:lang w:eastAsia="ru-RU"/>
        </w:rPr>
        <w:t xml:space="preserve"> является построение системы работы в группах компенсирующей направленности для детей с тяжелыми нарушениями речи (общим недоразвитием речи) в возрасте с 5 до 7 лет, предусматривающей полную интеграцию действий всех специалистов дошкольной образовательной организации и родителей дошкольников. Комплексность педагогического взаимодействия направлена на выравнивание речевого и психофизического развития детей и обеспечение их </w:t>
      </w:r>
      <w:r w:rsidRPr="00A77C4D">
        <w:rPr>
          <w:rFonts w:ascii="Times New Roman" w:hAnsi="Times New Roman"/>
          <w:sz w:val="24"/>
          <w:szCs w:val="24"/>
          <w:lang w:eastAsia="ru-RU"/>
        </w:rPr>
        <w:lastRenderedPageBreak/>
        <w:t>всестороннего гармоничного развития, развития физических, духовно-нравственных, интеллектуальных и художественно-эстетических качеств дошкольников.</w:t>
      </w: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rPr>
      </w:pPr>
      <w:r w:rsidRPr="00A77C4D">
        <w:rPr>
          <w:rFonts w:ascii="Times New Roman" w:hAnsi="Times New Roman"/>
          <w:b/>
          <w:bCs/>
          <w:sz w:val="24"/>
          <w:szCs w:val="24"/>
        </w:rPr>
        <w:t>АООП ДО соответствует</w:t>
      </w:r>
      <w:r w:rsidRPr="00A77C4D">
        <w:rPr>
          <w:rFonts w:ascii="Times New Roman" w:hAnsi="Times New Roman"/>
          <w:sz w:val="24"/>
          <w:szCs w:val="24"/>
        </w:rPr>
        <w:t xml:space="preserve"> целям, задачам, принципам и подходам и </w:t>
      </w:r>
      <w:r w:rsidRPr="00A77C4D">
        <w:rPr>
          <w:rFonts w:ascii="Times New Roman" w:hAnsi="Times New Roman"/>
          <w:b/>
          <w:bCs/>
          <w:sz w:val="24"/>
          <w:szCs w:val="24"/>
        </w:rPr>
        <w:t>целевым ориентирам</w:t>
      </w:r>
      <w:r w:rsidRPr="00A77C4D">
        <w:rPr>
          <w:rFonts w:ascii="Times New Roman" w:hAnsi="Times New Roman"/>
          <w:sz w:val="24"/>
          <w:szCs w:val="24"/>
        </w:rPr>
        <w:t xml:space="preserve">, отраженным в  Целевом разделе Программы. </w:t>
      </w: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rPr>
      </w:pPr>
      <w:r w:rsidRPr="00A77C4D">
        <w:rPr>
          <w:rFonts w:ascii="Times New Roman" w:hAnsi="Times New Roman"/>
          <w:sz w:val="24"/>
          <w:szCs w:val="24"/>
        </w:rPr>
        <w:t>Степень приближения воспитанников по завершению дошкольного образования к целевым ориентирам определяется их индивидуальными возможностями, в том числе, с  учетом ограниченных возможностей здоровья.</w:t>
      </w: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lang w:eastAsia="ru-RU"/>
        </w:rPr>
      </w:pPr>
      <w:r w:rsidRPr="00A77C4D">
        <w:rPr>
          <w:rFonts w:ascii="Times New Roman" w:hAnsi="Times New Roman"/>
          <w:b/>
          <w:bCs/>
          <w:sz w:val="24"/>
          <w:szCs w:val="24"/>
          <w:lang w:eastAsia="ru-RU"/>
        </w:rPr>
        <w:t>Одной из основных задач АООП ДО</w:t>
      </w:r>
      <w:r w:rsidRPr="00A77C4D">
        <w:rPr>
          <w:rFonts w:ascii="Times New Roman" w:hAnsi="Times New Roman"/>
          <w:sz w:val="24"/>
          <w:szCs w:val="24"/>
          <w:lang w:eastAsia="ru-RU"/>
        </w:rPr>
        <w:t xml:space="preserve"> (вместе с задачами, указанными в Целевом разделе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lang w:eastAsia="ru-RU"/>
        </w:rPr>
      </w:pPr>
      <w:r w:rsidRPr="00A77C4D">
        <w:rPr>
          <w:rFonts w:ascii="Times New Roman" w:hAnsi="Times New Roman"/>
          <w:b/>
          <w:bCs/>
          <w:sz w:val="24"/>
          <w:szCs w:val="24"/>
          <w:lang w:eastAsia="ru-RU"/>
        </w:rPr>
        <w:t>Главная идея АООП ДО</w:t>
      </w:r>
      <w:r w:rsidRPr="00A77C4D">
        <w:rPr>
          <w:rFonts w:ascii="Times New Roman" w:hAnsi="Times New Roman"/>
          <w:sz w:val="24"/>
          <w:szCs w:val="24"/>
          <w:lang w:eastAsia="ru-RU"/>
        </w:rPr>
        <w:t xml:space="preserve"> заключается в реализации образовательных задач Программы с привлечением синхронного выравнивания речевого и психического развития детей с тяжелыми нарушениями речи (общим недоразвитием речи).</w:t>
      </w: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rPr>
      </w:pP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rPr>
      </w:pPr>
      <w:r w:rsidRPr="00A77C4D">
        <w:rPr>
          <w:rFonts w:ascii="Times New Roman" w:hAnsi="Times New Roman"/>
          <w:b/>
          <w:bCs/>
          <w:sz w:val="24"/>
          <w:szCs w:val="24"/>
        </w:rPr>
        <w:t>Содержание</w:t>
      </w:r>
      <w:r w:rsidRPr="00A77C4D">
        <w:rPr>
          <w:rFonts w:ascii="Times New Roman" w:hAnsi="Times New Roman"/>
          <w:sz w:val="24"/>
          <w:szCs w:val="24"/>
        </w:rPr>
        <w:t xml:space="preserve"> образовательной деятельности АООП ДО соответствует содержанию образовательных областей «Социально-коммуникативное развитие», «Познавательное развитие», «Речевое развитие», «Художественно-эстетическое развитие» и «Физическое развитие», описанному в предыдущих разделах Программы и дополняется  специальными занятиями ребенка с ОВЗ с такими специалистами, как учитель-логопед,  педагог-психолог, воспитатель группы компенсирующей направленности.</w:t>
      </w: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rPr>
      </w:pPr>
      <w:r w:rsidRPr="00A77C4D">
        <w:rPr>
          <w:rFonts w:ascii="Times New Roman" w:hAnsi="Times New Roman"/>
          <w:b/>
          <w:bCs/>
          <w:sz w:val="24"/>
          <w:szCs w:val="24"/>
        </w:rPr>
        <w:t>Особенности реализации содержания Программы</w:t>
      </w:r>
      <w:r w:rsidRPr="00A77C4D">
        <w:rPr>
          <w:rFonts w:ascii="Times New Roman" w:hAnsi="Times New Roman"/>
          <w:sz w:val="24"/>
          <w:szCs w:val="24"/>
        </w:rPr>
        <w:t xml:space="preserve"> в группах компенсирующей направленности для детей с тяжелыми нарушениями речи:</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lang w:eastAsia="ru-RU"/>
        </w:rPr>
      </w:pPr>
      <w:r w:rsidRPr="00A77C4D">
        <w:rPr>
          <w:rFonts w:ascii="Times New Roman" w:hAnsi="Times New Roman"/>
          <w:sz w:val="24"/>
          <w:szCs w:val="24"/>
          <w:lang w:eastAsia="ru-RU"/>
        </w:rPr>
        <w:t>- работой по реализации задач образовательной области «</w:t>
      </w:r>
      <w:r w:rsidRPr="00A77C4D">
        <w:rPr>
          <w:rFonts w:ascii="Times New Roman" w:hAnsi="Times New Roman"/>
          <w:b/>
          <w:bCs/>
          <w:sz w:val="24"/>
          <w:szCs w:val="24"/>
          <w:lang w:eastAsia="ru-RU"/>
        </w:rPr>
        <w:t xml:space="preserve">Речевое развитие» </w:t>
      </w:r>
      <w:r w:rsidRPr="00A77C4D">
        <w:rPr>
          <w:rFonts w:ascii="Times New Roman" w:hAnsi="Times New Roman"/>
          <w:sz w:val="24"/>
          <w:szCs w:val="24"/>
          <w:lang w:eastAsia="ru-RU"/>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lang w:eastAsia="ru-RU"/>
        </w:rPr>
      </w:pPr>
      <w:r w:rsidRPr="00A77C4D">
        <w:rPr>
          <w:rFonts w:ascii="Times New Roman" w:hAnsi="Times New Roman"/>
          <w:sz w:val="24"/>
          <w:szCs w:val="24"/>
          <w:lang w:eastAsia="ru-RU"/>
        </w:rPr>
        <w:t xml:space="preserve">- в работе по образовательной области </w:t>
      </w:r>
      <w:r w:rsidRPr="00A77C4D">
        <w:rPr>
          <w:rFonts w:ascii="Times New Roman" w:hAnsi="Times New Roman"/>
          <w:b/>
          <w:bCs/>
          <w:sz w:val="24"/>
          <w:szCs w:val="24"/>
          <w:lang w:eastAsia="ru-RU"/>
        </w:rPr>
        <w:t xml:space="preserve">«Познавательное развитие» </w:t>
      </w:r>
      <w:r w:rsidRPr="00A77C4D">
        <w:rPr>
          <w:rFonts w:ascii="Times New Roman" w:hAnsi="Times New Roman"/>
          <w:sz w:val="24"/>
          <w:szCs w:val="24"/>
          <w:lang w:eastAsia="ru-RU"/>
        </w:rPr>
        <w:t>участвую</w:t>
      </w:r>
      <w:r w:rsidR="00444627" w:rsidRPr="00A77C4D">
        <w:rPr>
          <w:rFonts w:ascii="Times New Roman" w:hAnsi="Times New Roman"/>
          <w:sz w:val="24"/>
          <w:szCs w:val="24"/>
          <w:lang w:eastAsia="ru-RU"/>
        </w:rPr>
        <w:t>т воспитатели,</w:t>
      </w:r>
      <w:r w:rsidRPr="00A77C4D">
        <w:rPr>
          <w:rFonts w:ascii="Times New Roman" w:hAnsi="Times New Roman"/>
          <w:sz w:val="24"/>
          <w:szCs w:val="24"/>
          <w:lang w:eastAsia="ru-RU"/>
        </w:rPr>
        <w:t xml:space="preserve"> учитель-логопед. При этом </w:t>
      </w:r>
      <w:r w:rsidR="002367A2" w:rsidRPr="00A77C4D">
        <w:rPr>
          <w:rFonts w:ascii="Times New Roman" w:hAnsi="Times New Roman"/>
          <w:sz w:val="24"/>
          <w:szCs w:val="24"/>
          <w:lang w:eastAsia="ru-RU"/>
        </w:rPr>
        <w:t>воспитатели руководя</w:t>
      </w:r>
      <w:r w:rsidRPr="00A77C4D">
        <w:rPr>
          <w:rFonts w:ascii="Times New Roman" w:hAnsi="Times New Roman"/>
          <w:sz w:val="24"/>
          <w:szCs w:val="24"/>
          <w:lang w:eastAsia="ru-RU"/>
        </w:rPr>
        <w:t>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w:t>
      </w:r>
      <w:r w:rsidR="002367A2" w:rsidRPr="00A77C4D">
        <w:rPr>
          <w:rFonts w:ascii="Times New Roman" w:hAnsi="Times New Roman"/>
          <w:sz w:val="24"/>
          <w:szCs w:val="24"/>
          <w:lang w:eastAsia="ru-RU"/>
        </w:rPr>
        <w:t>ьно-волевой сферы;</w:t>
      </w:r>
      <w:r w:rsidRPr="00A77C4D">
        <w:rPr>
          <w:rFonts w:ascii="Times New Roman" w:hAnsi="Times New Roman"/>
          <w:sz w:val="24"/>
          <w:szCs w:val="24"/>
          <w:lang w:eastAsia="ru-RU"/>
        </w:rPr>
        <w:t xml:space="preserve">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обособенностях ее природы, многообразии стран и народов мира и т.д. по основному содержанию Программы.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lang w:eastAsia="ru-RU"/>
        </w:rPr>
      </w:pPr>
      <w:r w:rsidRPr="00A77C4D">
        <w:rPr>
          <w:rFonts w:ascii="Times New Roman" w:hAnsi="Times New Roman"/>
          <w:sz w:val="24"/>
          <w:szCs w:val="24"/>
          <w:lang w:eastAsia="ru-RU"/>
        </w:rPr>
        <w:t xml:space="preserve">- основными специалистами в области </w:t>
      </w:r>
      <w:r w:rsidRPr="00A77C4D">
        <w:rPr>
          <w:rFonts w:ascii="Times New Roman" w:hAnsi="Times New Roman"/>
          <w:b/>
          <w:bCs/>
          <w:sz w:val="24"/>
          <w:szCs w:val="24"/>
          <w:lang w:eastAsia="ru-RU"/>
        </w:rPr>
        <w:t xml:space="preserve">«Социально-коммуникативное развитие» </w:t>
      </w:r>
      <w:r w:rsidRPr="00A77C4D">
        <w:rPr>
          <w:rFonts w:ascii="Times New Roman" w:hAnsi="Times New Roman"/>
          <w:sz w:val="24"/>
          <w:szCs w:val="24"/>
          <w:lang w:eastAsia="ru-RU"/>
        </w:rPr>
        <w:t>выступают воспитатели при участии учителя-логопеда, специалистов и родителей дошкольников.</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lang w:eastAsia="ru-RU"/>
        </w:rPr>
      </w:pPr>
      <w:r w:rsidRPr="00A77C4D">
        <w:rPr>
          <w:rFonts w:ascii="Times New Roman" w:hAnsi="Times New Roman"/>
          <w:sz w:val="24"/>
          <w:szCs w:val="24"/>
          <w:lang w:eastAsia="ru-RU"/>
        </w:rPr>
        <w:t xml:space="preserve">- в реализации содержания образовательной области </w:t>
      </w:r>
      <w:r w:rsidRPr="00A77C4D">
        <w:rPr>
          <w:rFonts w:ascii="Times New Roman" w:hAnsi="Times New Roman"/>
          <w:b/>
          <w:bCs/>
          <w:sz w:val="24"/>
          <w:szCs w:val="24"/>
          <w:lang w:eastAsia="ru-RU"/>
        </w:rPr>
        <w:t xml:space="preserve">«Художественно-эстетическое развитие» </w:t>
      </w:r>
      <w:r w:rsidRPr="00A77C4D">
        <w:rPr>
          <w:rFonts w:ascii="Times New Roman" w:hAnsi="Times New Roman"/>
          <w:sz w:val="24"/>
          <w:szCs w:val="24"/>
          <w:lang w:eastAsia="ru-RU"/>
        </w:rPr>
        <w:t>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lang w:eastAsia="ru-RU"/>
        </w:rPr>
      </w:pPr>
      <w:r w:rsidRPr="00A77C4D">
        <w:rPr>
          <w:rFonts w:ascii="Times New Roman" w:hAnsi="Times New Roman"/>
          <w:sz w:val="24"/>
          <w:szCs w:val="24"/>
          <w:lang w:eastAsia="ru-RU"/>
        </w:rPr>
        <w:t xml:space="preserve">- реализацию основного  содержания образовательных области </w:t>
      </w:r>
      <w:r w:rsidRPr="00A77C4D">
        <w:rPr>
          <w:rFonts w:ascii="Times New Roman" w:hAnsi="Times New Roman"/>
          <w:b/>
          <w:bCs/>
          <w:sz w:val="24"/>
          <w:szCs w:val="24"/>
          <w:lang w:eastAsia="ru-RU"/>
        </w:rPr>
        <w:t>«Физическое развитие»</w:t>
      </w:r>
      <w:r w:rsidRPr="00A77C4D">
        <w:rPr>
          <w:rFonts w:ascii="Times New Roman" w:hAnsi="Times New Roman"/>
          <w:sz w:val="24"/>
          <w:szCs w:val="24"/>
          <w:lang w:eastAsia="ru-RU"/>
        </w:rPr>
        <w:t xml:space="preserve"> осуществляет инструктор по физическому воспитанию при обязательном подключении всех остальных педагогов и родителей дошкольников.</w:t>
      </w:r>
    </w:p>
    <w:p w:rsidR="005C2594" w:rsidRPr="00A77C4D" w:rsidRDefault="005C2594" w:rsidP="005C2594">
      <w:pPr>
        <w:ind w:firstLine="708"/>
        <w:jc w:val="both"/>
        <w:rPr>
          <w:rStyle w:val="affd"/>
          <w:rFonts w:ascii="Times New Roman" w:hAnsi="Times New Roman"/>
          <w:b w:val="0"/>
          <w:bCs w:val="0"/>
          <w:sz w:val="24"/>
          <w:szCs w:val="24"/>
        </w:rPr>
      </w:pPr>
      <w:r w:rsidRPr="00A77C4D">
        <w:rPr>
          <w:rStyle w:val="affd"/>
          <w:rFonts w:ascii="Times New Roman" w:hAnsi="Times New Roman"/>
          <w:b w:val="0"/>
          <w:bCs w:val="0"/>
          <w:sz w:val="24"/>
          <w:szCs w:val="24"/>
        </w:rPr>
        <w:t xml:space="preserve">Вариативные формы, методы, приёмы и средства реализации содержания АООП ДО выбираются педагогами (учителем-логопедом, воспитателем, другими специалистами) </w:t>
      </w:r>
      <w:r w:rsidRPr="00A77C4D">
        <w:rPr>
          <w:rStyle w:val="affd"/>
          <w:rFonts w:ascii="Times New Roman" w:hAnsi="Times New Roman"/>
          <w:b w:val="0"/>
          <w:bCs w:val="0"/>
          <w:sz w:val="24"/>
          <w:szCs w:val="24"/>
        </w:rPr>
        <w:lastRenderedPageBreak/>
        <w:t xml:space="preserve">самостоятельно, исходя из индивидуальных потребностей, возможностей и интересов детей. </w:t>
      </w:r>
    </w:p>
    <w:p w:rsidR="005C2594" w:rsidRPr="00A77C4D" w:rsidRDefault="005C2594" w:rsidP="005C2594">
      <w:pPr>
        <w:jc w:val="both"/>
        <w:rPr>
          <w:rFonts w:ascii="Times New Roman" w:hAnsi="Times New Roman"/>
          <w:i/>
          <w:sz w:val="24"/>
          <w:szCs w:val="24"/>
        </w:rPr>
      </w:pPr>
      <w:r w:rsidRPr="00A77C4D">
        <w:rPr>
          <w:rStyle w:val="affd"/>
          <w:rFonts w:ascii="Times New Roman" w:hAnsi="Times New Roman"/>
          <w:b w:val="0"/>
          <w:bCs w:val="0"/>
          <w:sz w:val="24"/>
          <w:szCs w:val="24"/>
        </w:rPr>
        <w:t xml:space="preserve">В качестве </w:t>
      </w:r>
      <w:r w:rsidRPr="00A77C4D">
        <w:rPr>
          <w:rStyle w:val="affd"/>
          <w:rFonts w:ascii="Times New Roman" w:hAnsi="Times New Roman"/>
          <w:sz w:val="24"/>
          <w:szCs w:val="24"/>
        </w:rPr>
        <w:t xml:space="preserve">основных форм </w:t>
      </w:r>
      <w:r w:rsidRPr="00A77C4D">
        <w:rPr>
          <w:rFonts w:ascii="Times New Roman" w:hAnsi="Times New Roman"/>
          <w:sz w:val="24"/>
          <w:szCs w:val="24"/>
        </w:rPr>
        <w:t>образовательной и коррекционно-развивающей деятельности возможны</w:t>
      </w:r>
      <w:r w:rsidRPr="00A77C4D">
        <w:rPr>
          <w:rFonts w:ascii="Times New Roman" w:hAnsi="Times New Roman"/>
          <w:i/>
          <w:sz w:val="24"/>
          <w:szCs w:val="24"/>
        </w:rPr>
        <w:t>:</w:t>
      </w:r>
    </w:p>
    <w:p w:rsidR="005C2594" w:rsidRPr="00A77C4D" w:rsidRDefault="005C2594" w:rsidP="00D6536A">
      <w:pPr>
        <w:numPr>
          <w:ilvl w:val="0"/>
          <w:numId w:val="73"/>
        </w:numPr>
        <w:spacing w:after="0" w:line="240" w:lineRule="auto"/>
        <w:jc w:val="both"/>
        <w:rPr>
          <w:rFonts w:ascii="Times New Roman" w:hAnsi="Times New Roman"/>
          <w:i/>
          <w:iCs/>
          <w:sz w:val="24"/>
          <w:szCs w:val="24"/>
        </w:rPr>
      </w:pPr>
      <w:r w:rsidRPr="00A77C4D">
        <w:rPr>
          <w:rFonts w:ascii="Times New Roman" w:hAnsi="Times New Roman"/>
          <w:sz w:val="24"/>
          <w:szCs w:val="24"/>
        </w:rPr>
        <w:t xml:space="preserve">проведение занятий и НОД в групповых и подгрупповых формах по различным образовательным областям. НОД по направлениям «Речевое развитие»  и «Познавательное развитие» проводятся под руководством и при непосредственном участии учителя-логопеда совместно с воспитателями групп. НОД по направлениям </w:t>
      </w:r>
      <w:r w:rsidRPr="00A77C4D">
        <w:rPr>
          <w:rFonts w:ascii="Times New Roman" w:hAnsi="Times New Roman"/>
          <w:sz w:val="24"/>
          <w:szCs w:val="24"/>
          <w:lang w:eastAsia="ru-RU"/>
        </w:rPr>
        <w:t>«Художественно-эстетическое развитие» и «Физическое развитие» проводятся воспитателями и специалистами при участии</w:t>
      </w:r>
      <w:r w:rsidRPr="00A77C4D">
        <w:rPr>
          <w:rFonts w:ascii="Times New Roman" w:hAnsi="Times New Roman"/>
          <w:sz w:val="24"/>
          <w:szCs w:val="24"/>
        </w:rPr>
        <w:t xml:space="preserve"> учителя-логопеда. </w:t>
      </w:r>
    </w:p>
    <w:p w:rsidR="005C2594" w:rsidRPr="00A77C4D" w:rsidRDefault="005C2594" w:rsidP="00D6536A">
      <w:pPr>
        <w:numPr>
          <w:ilvl w:val="0"/>
          <w:numId w:val="73"/>
        </w:numPr>
        <w:spacing w:after="0" w:line="240" w:lineRule="auto"/>
        <w:jc w:val="both"/>
        <w:rPr>
          <w:rFonts w:ascii="Times New Roman" w:hAnsi="Times New Roman"/>
          <w:i/>
          <w:iCs/>
          <w:sz w:val="24"/>
          <w:szCs w:val="24"/>
        </w:rPr>
      </w:pPr>
      <w:r w:rsidRPr="00A77C4D">
        <w:rPr>
          <w:rFonts w:ascii="Times New Roman" w:hAnsi="Times New Roman"/>
          <w:sz w:val="24"/>
          <w:szCs w:val="24"/>
        </w:rPr>
        <w:t>Индивидуальные занятия учителя-логопеда с детьми</w:t>
      </w:r>
    </w:p>
    <w:p w:rsidR="005C2594" w:rsidRPr="00A77C4D" w:rsidRDefault="005C2594" w:rsidP="00D6536A">
      <w:pPr>
        <w:numPr>
          <w:ilvl w:val="0"/>
          <w:numId w:val="73"/>
        </w:numPr>
        <w:spacing w:after="0" w:line="240" w:lineRule="auto"/>
        <w:jc w:val="both"/>
        <w:rPr>
          <w:rFonts w:ascii="Times New Roman" w:hAnsi="Times New Roman"/>
          <w:i/>
          <w:iCs/>
          <w:sz w:val="24"/>
          <w:szCs w:val="24"/>
        </w:rPr>
      </w:pPr>
      <w:r w:rsidRPr="00A77C4D">
        <w:rPr>
          <w:rFonts w:ascii="Times New Roman" w:hAnsi="Times New Roman"/>
          <w:sz w:val="24"/>
          <w:szCs w:val="24"/>
        </w:rPr>
        <w:t>Индивидуальные занятия педагогов (во</w:t>
      </w:r>
      <w:r w:rsidR="00A77C4D" w:rsidRPr="00A77C4D">
        <w:rPr>
          <w:rFonts w:ascii="Times New Roman" w:hAnsi="Times New Roman"/>
          <w:sz w:val="24"/>
          <w:szCs w:val="24"/>
        </w:rPr>
        <w:t xml:space="preserve">спитателей, </w:t>
      </w:r>
      <w:r w:rsidRPr="00A77C4D">
        <w:rPr>
          <w:rFonts w:ascii="Times New Roman" w:hAnsi="Times New Roman"/>
          <w:sz w:val="24"/>
          <w:szCs w:val="24"/>
        </w:rPr>
        <w:t>специалистов) с детьми</w:t>
      </w:r>
    </w:p>
    <w:p w:rsidR="005C2594" w:rsidRPr="00A77C4D" w:rsidRDefault="005C2594" w:rsidP="00D6536A">
      <w:pPr>
        <w:numPr>
          <w:ilvl w:val="0"/>
          <w:numId w:val="73"/>
        </w:numPr>
        <w:spacing w:after="0" w:line="240" w:lineRule="auto"/>
        <w:jc w:val="both"/>
        <w:rPr>
          <w:rFonts w:ascii="Times New Roman" w:hAnsi="Times New Roman"/>
          <w:sz w:val="24"/>
          <w:szCs w:val="24"/>
        </w:rPr>
      </w:pPr>
      <w:r w:rsidRPr="00A77C4D">
        <w:rPr>
          <w:rFonts w:ascii="Times New Roman" w:hAnsi="Times New Roman"/>
          <w:sz w:val="24"/>
          <w:szCs w:val="24"/>
        </w:rPr>
        <w:t>совместная образовательная деятельность детей и взрослых различной направленности</w:t>
      </w:r>
    </w:p>
    <w:p w:rsidR="005C2594" w:rsidRPr="00A77C4D" w:rsidRDefault="005C2594" w:rsidP="00D6536A">
      <w:pPr>
        <w:numPr>
          <w:ilvl w:val="0"/>
          <w:numId w:val="73"/>
        </w:numPr>
        <w:spacing w:after="0" w:line="240" w:lineRule="auto"/>
        <w:jc w:val="both"/>
        <w:rPr>
          <w:rFonts w:ascii="Times New Roman" w:hAnsi="Times New Roman"/>
          <w:i/>
          <w:iCs/>
          <w:sz w:val="24"/>
          <w:szCs w:val="24"/>
        </w:rPr>
      </w:pPr>
      <w:r w:rsidRPr="00A77C4D">
        <w:rPr>
          <w:rFonts w:ascii="Times New Roman" w:hAnsi="Times New Roman"/>
          <w:sz w:val="24"/>
          <w:szCs w:val="24"/>
        </w:rPr>
        <w:t xml:space="preserve">самостоятельная деятельность детей </w:t>
      </w:r>
      <w:r w:rsidRPr="00A77C4D">
        <w:rPr>
          <w:rFonts w:ascii="Times New Roman" w:hAnsi="Times New Roman"/>
          <w:i/>
          <w:iCs/>
          <w:sz w:val="24"/>
          <w:szCs w:val="24"/>
        </w:rPr>
        <w:t>(спонтанная и специально организованная)</w:t>
      </w:r>
      <w:r w:rsidRPr="00A77C4D">
        <w:rPr>
          <w:rFonts w:ascii="Times New Roman" w:hAnsi="Times New Roman"/>
          <w:sz w:val="24"/>
          <w:szCs w:val="24"/>
        </w:rPr>
        <w:t xml:space="preserve"> в предметно-пространственной среде детского сада и семьи </w:t>
      </w:r>
    </w:p>
    <w:p w:rsidR="005C2594" w:rsidRPr="00A77C4D" w:rsidRDefault="005C2594" w:rsidP="00D6536A">
      <w:pPr>
        <w:numPr>
          <w:ilvl w:val="0"/>
          <w:numId w:val="73"/>
        </w:numPr>
        <w:spacing w:after="0" w:line="240" w:lineRule="auto"/>
        <w:jc w:val="both"/>
        <w:rPr>
          <w:rFonts w:ascii="Times New Roman" w:hAnsi="Times New Roman"/>
          <w:i/>
          <w:iCs/>
          <w:sz w:val="24"/>
          <w:szCs w:val="24"/>
        </w:rPr>
      </w:pPr>
      <w:r w:rsidRPr="00A77C4D">
        <w:rPr>
          <w:rFonts w:ascii="Times New Roman" w:hAnsi="Times New Roman"/>
          <w:sz w:val="24"/>
          <w:szCs w:val="24"/>
        </w:rPr>
        <w:t>Образовательное взаимодействие взрослых и детей во время режимных моментов</w:t>
      </w: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lang w:eastAsia="ru-RU"/>
        </w:rPr>
      </w:pP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lang w:eastAsia="ru-RU"/>
        </w:rPr>
      </w:pPr>
      <w:r w:rsidRPr="00A77C4D">
        <w:rPr>
          <w:rFonts w:ascii="Times New Roman" w:hAnsi="Times New Roman"/>
          <w:sz w:val="24"/>
          <w:szCs w:val="24"/>
          <w:lang w:eastAsia="ru-RU"/>
        </w:rPr>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lang w:eastAsia="ru-RU"/>
        </w:rPr>
      </w:pPr>
      <w:r w:rsidRPr="00A77C4D">
        <w:rPr>
          <w:rFonts w:ascii="Times New Roman" w:hAnsi="Times New Roman"/>
          <w:sz w:val="24"/>
          <w:szCs w:val="24"/>
          <w:lang w:eastAsia="ru-RU"/>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по всем образовательным областям;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начале каждого месяца совместно с учителем-логопедом определяются лексические темы на неделю, месяц, примерный лексикон по каждой изучаемой теме, основные цели и задачи коррекционной работы.</w:t>
      </w:r>
    </w:p>
    <w:p w:rsidR="005C2594" w:rsidRPr="00A77C4D" w:rsidRDefault="005C2594" w:rsidP="005C2594">
      <w:pPr>
        <w:autoSpaceDE w:val="0"/>
        <w:autoSpaceDN w:val="0"/>
        <w:adjustRightInd w:val="0"/>
        <w:spacing w:after="0" w:line="240" w:lineRule="auto"/>
        <w:jc w:val="center"/>
        <w:rPr>
          <w:rFonts w:ascii="Times New Roman" w:hAnsi="Times New Roman"/>
          <w:b/>
          <w:bCs/>
          <w:sz w:val="24"/>
          <w:szCs w:val="24"/>
        </w:rPr>
      </w:pPr>
      <w:r w:rsidRPr="00A77C4D">
        <w:rPr>
          <w:rFonts w:ascii="Times New Roman" w:hAnsi="Times New Roman"/>
          <w:b/>
          <w:bCs/>
          <w:sz w:val="24"/>
          <w:szCs w:val="24"/>
        </w:rPr>
        <w:t xml:space="preserve">Алгоритм выявления и сопровождения детей с тяжелыми нарушениями речи </w:t>
      </w:r>
    </w:p>
    <w:p w:rsidR="005C2594" w:rsidRPr="00A77C4D" w:rsidRDefault="005C2594" w:rsidP="005C2594">
      <w:pPr>
        <w:autoSpaceDE w:val="0"/>
        <w:autoSpaceDN w:val="0"/>
        <w:adjustRightInd w:val="0"/>
        <w:spacing w:after="0" w:line="240" w:lineRule="auto"/>
        <w:jc w:val="center"/>
        <w:rPr>
          <w:rFonts w:ascii="Times New Roman" w:hAnsi="Times New Roman"/>
          <w:b/>
          <w:bCs/>
          <w:sz w:val="24"/>
          <w:szCs w:val="24"/>
        </w:rPr>
      </w:pPr>
      <w:r w:rsidRPr="00A77C4D">
        <w:rPr>
          <w:rFonts w:ascii="Times New Roman" w:hAnsi="Times New Roman"/>
          <w:b/>
          <w:bCs/>
          <w:sz w:val="24"/>
          <w:szCs w:val="24"/>
        </w:rPr>
        <w:t>(с ОВЗ)</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rPr>
      </w:pPr>
      <w:r w:rsidRPr="00A77C4D">
        <w:rPr>
          <w:rFonts w:ascii="Times New Roman" w:hAnsi="Times New Roman"/>
          <w:sz w:val="24"/>
          <w:szCs w:val="24"/>
        </w:rPr>
        <w:t xml:space="preserve"> Предусматривается следующий алгоритм выявления детей с тяжелыми нарушениями речи и создания для них специальных образовательных условий. </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rPr>
      </w:pPr>
      <w:r w:rsidRPr="00A77C4D">
        <w:rPr>
          <w:rFonts w:ascii="Times New Roman" w:hAnsi="Times New Roman"/>
          <w:sz w:val="24"/>
          <w:szCs w:val="24"/>
        </w:rPr>
        <w:t>1. Перед началом учебного года в образов</w:t>
      </w:r>
      <w:r w:rsidR="00A77C4D" w:rsidRPr="00A77C4D">
        <w:rPr>
          <w:rFonts w:ascii="Times New Roman" w:hAnsi="Times New Roman"/>
          <w:sz w:val="24"/>
          <w:szCs w:val="24"/>
        </w:rPr>
        <w:t>ательной организации педагоги,</w:t>
      </w:r>
      <w:r w:rsidRPr="00A77C4D">
        <w:rPr>
          <w:rFonts w:ascii="Times New Roman" w:hAnsi="Times New Roman"/>
          <w:sz w:val="24"/>
          <w:szCs w:val="24"/>
        </w:rPr>
        <w:t xml:space="preserve"> учитель-логопед, воспитатели, т. е. специалисты психолого-медико-педагогического консилиума (ПМПк) Организации выявляют детей с тяжелыми нарушениями речи (с ОВЗ). Деятельность ПМПк регулируется локальным актом Организации.</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rPr>
      </w:pPr>
      <w:r w:rsidRPr="00A77C4D">
        <w:rPr>
          <w:rFonts w:ascii="Times New Roman" w:hAnsi="Times New Roman"/>
          <w:sz w:val="24"/>
          <w:szCs w:val="24"/>
        </w:rPr>
        <w:t xml:space="preserve">2. 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психолого-медико-педагогической помощи и </w:t>
      </w:r>
      <w:r w:rsidRPr="00A77C4D">
        <w:rPr>
          <w:rFonts w:ascii="Times New Roman" w:hAnsi="Times New Roman"/>
          <w:sz w:val="24"/>
          <w:szCs w:val="24"/>
        </w:rPr>
        <w:lastRenderedPageBreak/>
        <w:t>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rPr>
      </w:pPr>
      <w:r w:rsidRPr="00A77C4D">
        <w:rPr>
          <w:rFonts w:ascii="Times New Roman" w:hAnsi="Times New Roman"/>
          <w:sz w:val="24"/>
          <w:szCs w:val="24"/>
        </w:rPr>
        <w:t>3. На основании рекомендаций ПМПК  дети зачисляются (или переводятся) в группу компенсирующей направленности для детей с тяжелыми нарушениями речи, педагоги разрабатывают и реализуют адаптированную образовательную программу, создаются условия для её реализации.</w:t>
      </w:r>
    </w:p>
    <w:p w:rsidR="005C2594" w:rsidRPr="00A77C4D" w:rsidRDefault="005C2594" w:rsidP="005C2594">
      <w:pPr>
        <w:autoSpaceDE w:val="0"/>
        <w:autoSpaceDN w:val="0"/>
        <w:adjustRightInd w:val="0"/>
        <w:spacing w:after="0" w:line="240" w:lineRule="auto"/>
        <w:jc w:val="both"/>
        <w:rPr>
          <w:rFonts w:ascii="Times New Roman" w:hAnsi="Times New Roman"/>
          <w:sz w:val="24"/>
          <w:szCs w:val="24"/>
        </w:rPr>
      </w:pPr>
      <w:r w:rsidRPr="00A77C4D">
        <w:t xml:space="preserve">4. </w:t>
      </w:r>
      <w:r w:rsidRPr="00A77C4D">
        <w:rPr>
          <w:rFonts w:ascii="Times New Roman" w:hAnsi="Times New Roman"/>
          <w:sz w:val="24"/>
          <w:szCs w:val="24"/>
        </w:rPr>
        <w:t>На основании рекомендаций ПМПК педагогические работники в течение всего периода пребывания детей в группе компенсирующей направленности реализуют АООП ДО. Индивидуализация образовательного маршрута отражается в документации учителя-логопеда, воспитателей, специалистов, осуществляющих образовательную деятельность в данных группах.</w:t>
      </w:r>
    </w:p>
    <w:p w:rsidR="005C2594" w:rsidRPr="00A77C4D" w:rsidRDefault="005C2594" w:rsidP="005C2594">
      <w:pPr>
        <w:autoSpaceDE w:val="0"/>
        <w:autoSpaceDN w:val="0"/>
        <w:adjustRightInd w:val="0"/>
        <w:spacing w:after="0" w:line="240" w:lineRule="auto"/>
        <w:ind w:firstLine="708"/>
        <w:jc w:val="both"/>
        <w:rPr>
          <w:rFonts w:ascii="Times New Roman" w:hAnsi="Times New Roman"/>
          <w:sz w:val="24"/>
          <w:szCs w:val="24"/>
        </w:rPr>
      </w:pPr>
      <w:r w:rsidRPr="00A77C4D">
        <w:rPr>
          <w:rFonts w:ascii="Times New Roman" w:hAnsi="Times New Roman"/>
          <w:sz w:val="24"/>
          <w:szCs w:val="24"/>
        </w:rPr>
        <w:t>Реализация выделенных в адаптированной образовательной программе образовательных областей может осуществляться с использованием методических комплексов коррекционных программ, авторских технологий и практического опыта специалистов, таких как  «Программа воспитания и обучения дошкольников с интеллектуальной недостаточностью» Л. Б. Баряевой, О. П. Гаврилушкиной, А. П. Зарина, Н. Д. Соколовой; «Программа логопедической работы по преодолению фонетико-фонематического недоразвития у детей» Т. Б. Филичевой, Г. В. Чиркиной, «Программа логопедической работы по преодолению общего недоразвития речи у детей» Т. Б. Филичевой, Г. В. Чиркиной, Т. В. Тумановой и др.</w:t>
      </w:r>
    </w:p>
    <w:p w:rsidR="005C2594" w:rsidRDefault="005C2594" w:rsidP="005C2594"/>
    <w:p w:rsidR="009441B5" w:rsidRPr="00452813" w:rsidRDefault="009441B5" w:rsidP="00452813">
      <w:pPr>
        <w:spacing w:after="0" w:line="240" w:lineRule="auto"/>
        <w:ind w:left="525" w:right="142"/>
        <w:jc w:val="both"/>
        <w:outlineLvl w:val="1"/>
        <w:rPr>
          <w:rFonts w:ascii="Times New Roman" w:hAnsi="Times New Roman"/>
          <w:b/>
          <w:sz w:val="24"/>
          <w:szCs w:val="24"/>
        </w:rPr>
      </w:pPr>
    </w:p>
    <w:p w:rsidR="009441B5" w:rsidRPr="00452813" w:rsidRDefault="009441B5" w:rsidP="00452813">
      <w:pPr>
        <w:spacing w:after="0" w:line="240" w:lineRule="auto"/>
        <w:ind w:left="525" w:right="142"/>
        <w:jc w:val="both"/>
        <w:outlineLvl w:val="1"/>
        <w:rPr>
          <w:rFonts w:ascii="Times New Roman" w:hAnsi="Times New Roman"/>
          <w:b/>
          <w:sz w:val="24"/>
          <w:szCs w:val="24"/>
        </w:rPr>
      </w:pPr>
      <w:r w:rsidRPr="00452813">
        <w:rPr>
          <w:rFonts w:ascii="Times New Roman" w:hAnsi="Times New Roman"/>
          <w:b/>
          <w:sz w:val="24"/>
          <w:szCs w:val="24"/>
        </w:rPr>
        <w:t>Основные направления деятельности логопеда</w:t>
      </w:r>
    </w:p>
    <w:p w:rsidR="009441B5" w:rsidRPr="00452813" w:rsidRDefault="009441B5" w:rsidP="00452813">
      <w:pPr>
        <w:spacing w:after="0" w:line="240" w:lineRule="auto"/>
        <w:jc w:val="both"/>
        <w:rPr>
          <w:rFonts w:ascii="Times New Roman" w:hAnsi="Times New Roman"/>
          <w:sz w:val="24"/>
          <w:szCs w:val="24"/>
        </w:rPr>
      </w:pPr>
    </w:p>
    <w:p w:rsidR="009441B5" w:rsidRPr="000042B5" w:rsidRDefault="009441B5" w:rsidP="000042B5">
      <w:pPr>
        <w:spacing w:line="240" w:lineRule="auto"/>
        <w:ind w:left="23" w:right="16" w:firstLine="425"/>
        <w:jc w:val="both"/>
        <w:rPr>
          <w:szCs w:val="24"/>
        </w:rPr>
      </w:pPr>
      <w:r w:rsidRPr="00452813">
        <w:rPr>
          <w:rFonts w:ascii="Times New Roman" w:hAnsi="Times New Roman"/>
          <w:b/>
          <w:bCs/>
          <w:kern w:val="36"/>
          <w:sz w:val="24"/>
          <w:szCs w:val="24"/>
        </w:rPr>
        <w:t>Коррекция нарушений развития речи детей</w:t>
      </w:r>
      <w:r w:rsidRPr="00452813">
        <w:rPr>
          <w:rFonts w:ascii="Times New Roman" w:hAnsi="Times New Roman"/>
          <w:bCs/>
          <w:kern w:val="36"/>
          <w:sz w:val="24"/>
          <w:szCs w:val="24"/>
        </w:rPr>
        <w:t>(Программа «Коррекция речевых нарушений детей дошкольного возраста с ОНР и ФФН» на основе Программы Т.Б. Филичевой, Г.В.Чиркиной «</w:t>
      </w:r>
      <w:r w:rsidRPr="00452813">
        <w:rPr>
          <w:rFonts w:ascii="Times New Roman" w:hAnsi="Times New Roman"/>
          <w:sz w:val="24"/>
          <w:szCs w:val="24"/>
        </w:rPr>
        <w:t>Коррекционное обучение и воспитание детей 5-летнего возраста с общим недоразвитием речи»)</w:t>
      </w:r>
      <w:r w:rsidR="000042B5">
        <w:rPr>
          <w:rFonts w:ascii="Times New Roman" w:hAnsi="Times New Roman"/>
          <w:sz w:val="24"/>
          <w:szCs w:val="24"/>
        </w:rPr>
        <w:t>,</w:t>
      </w:r>
      <w:r w:rsidR="000A083F" w:rsidRPr="000A083F">
        <w:rPr>
          <w:szCs w:val="24"/>
        </w:rPr>
        <w:t xml:space="preserve"> </w:t>
      </w:r>
      <w:r w:rsidR="000A083F" w:rsidRPr="000A083F">
        <w:rPr>
          <w:rFonts w:ascii="Times New Roman" w:hAnsi="Times New Roman"/>
          <w:sz w:val="24"/>
          <w:szCs w:val="24"/>
        </w:rPr>
        <w:t>примерной адаптированной основной образовательной программы для детей с тяжелыми нарушениями речи (общим недоразвитием речи) с 3 до 7 лет, автор Н. В. Нищева. Санкт-Петербург ДЕТСТВОПРЕСС, 2015.</w:t>
      </w:r>
      <w:r w:rsidR="000A083F" w:rsidRPr="003933CF">
        <w:rPr>
          <w:szCs w:val="24"/>
        </w:rPr>
        <w:t xml:space="preserve"> </w:t>
      </w:r>
    </w:p>
    <w:p w:rsidR="009441B5" w:rsidRPr="00452813" w:rsidRDefault="009441B5" w:rsidP="00452813">
      <w:pPr>
        <w:keepNext/>
        <w:spacing w:after="0" w:line="240" w:lineRule="auto"/>
        <w:jc w:val="both"/>
        <w:outlineLvl w:val="1"/>
        <w:rPr>
          <w:rFonts w:ascii="Times New Roman" w:hAnsi="Times New Roman"/>
          <w:b/>
          <w:bCs/>
          <w:kern w:val="36"/>
          <w:sz w:val="24"/>
          <w:szCs w:val="24"/>
        </w:rPr>
      </w:pPr>
      <w:r w:rsidRPr="00452813">
        <w:rPr>
          <w:rFonts w:ascii="Times New Roman" w:hAnsi="Times New Roman"/>
          <w:b/>
          <w:bCs/>
          <w:kern w:val="36"/>
          <w:sz w:val="24"/>
          <w:szCs w:val="24"/>
        </w:rPr>
        <w:t>Общая характеристика детей с нарушениями речи.</w:t>
      </w:r>
    </w:p>
    <w:p w:rsidR="009441B5" w:rsidRPr="00452813" w:rsidRDefault="009441B5" w:rsidP="00452813">
      <w:pPr>
        <w:keepNext/>
        <w:spacing w:after="0" w:line="240" w:lineRule="auto"/>
        <w:jc w:val="both"/>
        <w:outlineLvl w:val="1"/>
        <w:rPr>
          <w:rFonts w:ascii="Times New Roman" w:hAnsi="Times New Roman"/>
          <w:bCs/>
          <w:kern w:val="36"/>
          <w:sz w:val="24"/>
          <w:szCs w:val="24"/>
        </w:rPr>
      </w:pPr>
      <w:r w:rsidRPr="00452813">
        <w:rPr>
          <w:rFonts w:ascii="Times New Roman" w:hAnsi="Times New Roman"/>
          <w:b/>
          <w:bCs/>
          <w:kern w:val="36"/>
          <w:sz w:val="24"/>
          <w:szCs w:val="24"/>
        </w:rPr>
        <w:t xml:space="preserve">ФФН. </w:t>
      </w:r>
      <w:r w:rsidRPr="00452813">
        <w:rPr>
          <w:rFonts w:ascii="Times New Roman" w:eastAsia="Times New Roman" w:hAnsi="Times New Roman"/>
          <w:sz w:val="24"/>
          <w:szCs w:val="24"/>
        </w:rPr>
        <w:t>Фонетико - фонематическое недоразвитие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ab/>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ребёнка с фонетико – 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9441B5" w:rsidRPr="00452813" w:rsidRDefault="009441B5" w:rsidP="00452813">
      <w:p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ab/>
        <w:t>Несформированность произношения звуков крайне вариативна и может быть выражена в речи ребёнка различным образом:</w:t>
      </w:r>
    </w:p>
    <w:p w:rsidR="009441B5" w:rsidRPr="00452813" w:rsidRDefault="009441B5" w:rsidP="00452813">
      <w:pPr>
        <w:numPr>
          <w:ilvl w:val="0"/>
          <w:numId w:val="45"/>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заменой звуков более простыми по артикуляции;</w:t>
      </w:r>
    </w:p>
    <w:p w:rsidR="009441B5" w:rsidRPr="00452813" w:rsidRDefault="009441B5" w:rsidP="00452813">
      <w:pPr>
        <w:numPr>
          <w:ilvl w:val="0"/>
          <w:numId w:val="45"/>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трудностями различения звуков;</w:t>
      </w:r>
    </w:p>
    <w:p w:rsidR="00A043A5" w:rsidRDefault="009441B5" w:rsidP="00452813">
      <w:pPr>
        <w:numPr>
          <w:ilvl w:val="0"/>
          <w:numId w:val="45"/>
        </w:numPr>
        <w:spacing w:after="0" w:line="240" w:lineRule="auto"/>
        <w:jc w:val="both"/>
        <w:rPr>
          <w:rFonts w:ascii="Times New Roman" w:eastAsia="Times New Roman" w:hAnsi="Times New Roman"/>
          <w:sz w:val="24"/>
          <w:szCs w:val="24"/>
        </w:rPr>
      </w:pPr>
      <w:r w:rsidRPr="00452813">
        <w:rPr>
          <w:rFonts w:ascii="Times New Roman" w:eastAsia="Times New Roman" w:hAnsi="Times New Roman"/>
          <w:sz w:val="24"/>
          <w:szCs w:val="24"/>
        </w:rPr>
        <w:t>особенностями употребления правильно произносимых звуков в речевом контексте.</w:t>
      </w:r>
    </w:p>
    <w:p w:rsidR="009441B5" w:rsidRPr="00A043A5" w:rsidRDefault="009441B5" w:rsidP="00452813">
      <w:pPr>
        <w:numPr>
          <w:ilvl w:val="0"/>
          <w:numId w:val="45"/>
        </w:numPr>
        <w:spacing w:after="0" w:line="240" w:lineRule="auto"/>
        <w:jc w:val="both"/>
        <w:rPr>
          <w:rStyle w:val="c0"/>
          <w:rFonts w:ascii="Times New Roman" w:eastAsia="Times New Roman" w:hAnsi="Times New Roman"/>
          <w:sz w:val="24"/>
          <w:szCs w:val="24"/>
        </w:rPr>
      </w:pPr>
      <w:r w:rsidRPr="00A043A5">
        <w:rPr>
          <w:rStyle w:val="c0"/>
          <w:rFonts w:ascii="Times New Roman" w:eastAsia="Times New Roman" w:hAnsi="Times New Roman"/>
          <w:sz w:val="24"/>
          <w:szCs w:val="24"/>
        </w:rPr>
        <w:lastRenderedPageBreak/>
        <w:t>Следует подчеркнуть, что ведущим дефектом при ФФН является    несформированность  процессов восприятия звуков речи</w:t>
      </w:r>
    </w:p>
    <w:p w:rsidR="009441B5" w:rsidRPr="00452813" w:rsidRDefault="009441B5" w:rsidP="00452813">
      <w:pPr>
        <w:spacing w:after="0" w:line="240" w:lineRule="auto"/>
        <w:jc w:val="both"/>
        <w:rPr>
          <w:rStyle w:val="c0"/>
          <w:rFonts w:ascii="Times New Roman" w:eastAsia="Times New Roman" w:hAnsi="Times New Roman"/>
          <w:sz w:val="24"/>
          <w:szCs w:val="24"/>
        </w:rPr>
      </w:pPr>
      <w:r w:rsidRPr="00452813">
        <w:rPr>
          <w:rStyle w:val="c0"/>
          <w:rFonts w:ascii="Times New Roman" w:eastAsia="Times New Roman" w:hAnsi="Times New Roman"/>
          <w:sz w:val="24"/>
          <w:szCs w:val="24"/>
        </w:rPr>
        <w:tab/>
        <w:t>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9441B5" w:rsidRPr="00452813" w:rsidRDefault="009441B5" w:rsidP="00452813">
      <w:pPr>
        <w:spacing w:after="0" w:line="240" w:lineRule="auto"/>
        <w:jc w:val="both"/>
        <w:rPr>
          <w:rStyle w:val="c0"/>
          <w:rFonts w:ascii="Times New Roman" w:eastAsia="Times New Roman" w:hAnsi="Times New Roman"/>
          <w:sz w:val="24"/>
          <w:szCs w:val="24"/>
        </w:rPr>
      </w:pPr>
      <w:r w:rsidRPr="00452813">
        <w:rPr>
          <w:rStyle w:val="c0"/>
          <w:rFonts w:ascii="Times New Roman" w:eastAsia="Times New Roman" w:hAnsi="Times New Roman"/>
          <w:sz w:val="24"/>
          <w:szCs w:val="24"/>
        </w:rPr>
        <w:tab/>
        <w:t>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w:t>
      </w:r>
    </w:p>
    <w:p w:rsidR="009441B5" w:rsidRPr="00452813" w:rsidRDefault="009441B5" w:rsidP="00452813">
      <w:pPr>
        <w:spacing w:line="240" w:lineRule="auto"/>
        <w:jc w:val="both"/>
        <w:rPr>
          <w:rFonts w:ascii="Times New Roman" w:hAnsi="Times New Roman"/>
          <w:sz w:val="24"/>
          <w:szCs w:val="24"/>
          <w:shd w:val="clear" w:color="auto" w:fill="FFFFFF"/>
        </w:rPr>
      </w:pPr>
      <w:r w:rsidRPr="00452813">
        <w:rPr>
          <w:rStyle w:val="c0"/>
          <w:rFonts w:ascii="Times New Roman" w:eastAsia="Times New Roman" w:hAnsi="Times New Roman"/>
          <w:b/>
          <w:sz w:val="24"/>
          <w:szCs w:val="24"/>
        </w:rPr>
        <w:t xml:space="preserve">ОНР </w:t>
      </w:r>
      <w:r w:rsidRPr="00452813">
        <w:rPr>
          <w:rStyle w:val="c0"/>
          <w:rFonts w:ascii="Times New Roman" w:eastAsia="Times New Roman" w:hAnsi="Times New Roman"/>
          <w:b/>
          <w:sz w:val="24"/>
          <w:szCs w:val="24"/>
          <w:lang w:val="en-US"/>
        </w:rPr>
        <w:t>III</w:t>
      </w:r>
      <w:r w:rsidRPr="00452813">
        <w:rPr>
          <w:rStyle w:val="c0"/>
          <w:rFonts w:ascii="Times New Roman" w:eastAsia="Times New Roman" w:hAnsi="Times New Roman"/>
          <w:b/>
          <w:sz w:val="24"/>
          <w:szCs w:val="24"/>
        </w:rPr>
        <w:t xml:space="preserve"> уровня.</w:t>
      </w:r>
      <w:r w:rsidRPr="00452813">
        <w:rPr>
          <w:rFonts w:ascii="Times New Roman" w:hAnsi="Times New Roman"/>
          <w:sz w:val="24"/>
          <w:szCs w:val="24"/>
          <w:shd w:val="clear" w:color="auto" w:fill="FFFFFF"/>
        </w:rPr>
        <w:t>У детей с</w:t>
      </w:r>
      <w:r w:rsidRPr="00452813">
        <w:rPr>
          <w:rStyle w:val="apple-converted-space"/>
          <w:rFonts w:ascii="Times New Roman" w:hAnsi="Times New Roman"/>
          <w:sz w:val="24"/>
          <w:szCs w:val="24"/>
          <w:shd w:val="clear" w:color="auto" w:fill="FFFFFF"/>
        </w:rPr>
        <w:t> </w:t>
      </w:r>
      <w:r w:rsidRPr="00452813">
        <w:rPr>
          <w:rFonts w:ascii="Times New Roman" w:hAnsi="Times New Roman"/>
          <w:i/>
          <w:iCs/>
          <w:sz w:val="24"/>
          <w:szCs w:val="24"/>
          <w:shd w:val="clear" w:color="auto" w:fill="FFFFFF"/>
        </w:rPr>
        <w:t>третьим уровнем</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речевого развития отмечается развернутая обиходная речь без лексико-грамматической и фонетической недостаточности, наблюдается неточное знание и употребление многих слов и недостаточно полно сформирован ряд грамматических форм и категорий языка. Номинативный и предикативный словарь превалирует над группами слов, обозначающих качества, признаки, состояния предметов и действий. Неумение пользоваться способами словообразования создает трудности в использовании вариантов слов, детям не всегда удается подбор однокоренных слов, образование новых слов с помощью суффиксов и приставок. Нередко они заменяют нужное слово другим, сходным по значению. Детям с этим уровнем речевого развития характерно нарушение слуховой дифференциации звуков. Наблюдаются трудности фонематического анализа и синтеза, нарушение слоговой структуры слова. Несформированность грамматического строя речи проявляется в неправильном употреблении предложно-падежных конструкций. Дети часто пропускают предлоги или не употребляют их вообще. Почти у всех детей наблюдаются отклонения при использовании в речи форм именительного и родительного падежей множественного числа некоторых существительных (окна-окны, стулья-стулы). Часто допускаются ошибки в употреблении словосочетаний, включающих количественные числительные (пять стула). У детей с третьим уровнем речевого развития обнаруживается несформированность навыков словообразования. На этом фоне наблюдается неточное знание и употребление многих слов. Связное речевое высказывание детей отличается отсутствием четкости, последовательности изложения.</w:t>
      </w:r>
    </w:p>
    <w:p w:rsidR="009441B5" w:rsidRPr="00452813" w:rsidRDefault="009441B5" w:rsidP="00452813">
      <w:pPr>
        <w:keepNext/>
        <w:spacing w:after="0" w:line="240" w:lineRule="auto"/>
        <w:jc w:val="both"/>
        <w:outlineLvl w:val="1"/>
        <w:rPr>
          <w:rFonts w:ascii="Times New Roman" w:hAnsi="Times New Roman"/>
          <w:b/>
          <w:bCs/>
          <w:kern w:val="36"/>
          <w:sz w:val="24"/>
          <w:szCs w:val="24"/>
        </w:rPr>
      </w:pPr>
      <w:r w:rsidRPr="00452813">
        <w:rPr>
          <w:rFonts w:ascii="Times New Roman" w:hAnsi="Times New Roman"/>
          <w:b/>
          <w:bCs/>
          <w:kern w:val="36"/>
          <w:sz w:val="24"/>
          <w:szCs w:val="24"/>
        </w:rPr>
        <w:t>Программа коррекционного обучения  (шестой год)</w:t>
      </w:r>
    </w:p>
    <w:p w:rsidR="009441B5" w:rsidRPr="00452813" w:rsidRDefault="009441B5" w:rsidP="00452813">
      <w:pPr>
        <w:keepNext/>
        <w:spacing w:after="0" w:line="240" w:lineRule="auto"/>
        <w:jc w:val="both"/>
        <w:outlineLvl w:val="2"/>
        <w:rPr>
          <w:rFonts w:ascii="Times New Roman" w:hAnsi="Times New Roman"/>
          <w:b/>
          <w:bCs/>
          <w:sz w:val="24"/>
          <w:szCs w:val="24"/>
        </w:rPr>
      </w:pPr>
      <w:r w:rsidRPr="00452813">
        <w:rPr>
          <w:rFonts w:ascii="Times New Roman" w:hAnsi="Times New Roman"/>
          <w:b/>
          <w:bCs/>
          <w:sz w:val="24"/>
          <w:szCs w:val="24"/>
        </w:rPr>
        <w:t>1. Индивидуальные подгрупповые занятия</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Индивидуально-подгрупповая работа включает в себя:</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а) закрепление и автоматизацию навыков правильного произношения имеющихся в речи детей звуков. Сюда, как правило, включаются гласные (а, о, у, и, э, ы), наиболее доступные согласные звуки (м-мь, н-нь, п-пь, т-ть, к-кь, ф-фь, в-вь, б-бь, д-дь, г-гь и т.д,). Нередко многие из них в речевом потоке звучат несколько смазанно, произносятся с вялой артикуляцией. Поэтому необходимо произношение каждого из этих звуков уточнить, отработать более четкую артикуляцию. Это позволит не только активизировать сам артикуляционный аппарат, на базе имеющихся звуков отработать сознательное их восприятие на слух, создав таким образом основу для самостоятельного появления в речи детей отсутствующих звуков, но и увеличить внятность речи в целом;</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б) постановку отсутствующих у ребенка звуков, которая осуществляется общепринятыми в логопедии методами, Последовательность появления в речи этих звуков зависит от того, какие конкретно звуки дефектно произносятся ребенком. Так, в группе свистящих и шипящих звуки ставятся в следующей последовательности: с-сь, з-зь, ц, ш, ж, ч, щ. </w:t>
      </w:r>
      <w:r w:rsidRPr="00452813">
        <w:rPr>
          <w:rFonts w:ascii="Times New Roman" w:hAnsi="Times New Roman"/>
          <w:sz w:val="24"/>
          <w:szCs w:val="24"/>
        </w:rPr>
        <w:lastRenderedPageBreak/>
        <w:t>Озвончение начинается с з и б, в дальнейшем от звука л ставится звук ж, от б – д от д – т. Последовательность постановки соноров р и л определяется тем, какой звук поддается коррекции быстрее. При условии одновременной постановки нескольких звуков. относящихся к разным фонетическим группам, логопед имеет возможность подготовить детей к фронтальным занятиям.</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Постановке звуков предшествует работа по выработке подвижности и дифференцированности органов артикуляционного аппарата. Важно, чтобы артикуляционные установки для ребенка были вполне осознанными. Поэтому логопед не только показывает, но и описывает каждый артикуляционный уклад при воспроизведении звуков, привлекая слуховой, зрительный, кинестетический анализаторы.</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 работе над произношением выделяется два этапа — собственно постановка звука при изолированном произношении и отработка его в сочетании с другими звуками в слогах, словах. Приемы постановки и коррекции звуков разнообразны и специфичны не только для каждого звука, но и для отдельного случая. Постановке звуков предшествуют, как правило, подготовительные артикуляционные упражнения для выработки дыхательной струи. При этом максимально используются зрение, осязание и кинестетические ощущения.</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При отработке звука в сочетании с другими звуками рекомендуется придерживаться определенной системы: учим произносить звук в слоге и сразу же в слове, из которого выделяем заданный звук:</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а) в открытых слогах (звук в ударном слоге):</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са – сани</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су – сук</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со – совы</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сы - сын</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б) в обратных слогах: ос — нос;</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 в закрытых слогах: сас — сосна;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г) в стечении с согласными: ста — станок, сту — стук, ска -миска;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д) в словах, где изучаемый звук находится в безударном слоге: маска, киска, миска.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Мягкий звук отрабатывается после твердого в той же последовательности.</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Очень полезны слоговые упражнения с постепенным наращиванием слогов, с попеременным ударением.</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Дифференциация звуков осуществляется в следующей последовательности.</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Например:</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са — ша ша—СА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саша шаса саш сош сашаса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саша шаса шас шос шасаша</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 период закрепления большое значение придается неоднократному повторению слов, включающих заданный звук.</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Одновременно с постановкой звуков проводятся упражнения по их различению на слух. Восприятие звука стимулирует правильное произношение, а четкая, осознанная артикуляция, в свою очередь, способствует лучшему различению звуков. Поэтому с самых первых занятий детей приучают узнавать звук даже в том случае, если самостоятельно ребенок этот звук произносить еще не может. Концентрация внимания детей на звуковой стороне языка, на отрабатываемых звуках воспитывает активность и осознанность фонематического восприятия.</w:t>
      </w:r>
    </w:p>
    <w:p w:rsidR="009441B5" w:rsidRPr="00452813" w:rsidRDefault="009441B5" w:rsidP="00452813">
      <w:pPr>
        <w:keepNext/>
        <w:spacing w:after="0" w:line="240" w:lineRule="auto"/>
        <w:jc w:val="both"/>
        <w:outlineLvl w:val="2"/>
        <w:rPr>
          <w:rFonts w:ascii="Times New Roman" w:hAnsi="Times New Roman"/>
          <w:b/>
          <w:bCs/>
          <w:sz w:val="24"/>
          <w:szCs w:val="24"/>
        </w:rPr>
      </w:pPr>
      <w:r w:rsidRPr="00452813">
        <w:rPr>
          <w:rFonts w:ascii="Times New Roman" w:hAnsi="Times New Roman"/>
          <w:b/>
          <w:bCs/>
          <w:sz w:val="24"/>
          <w:szCs w:val="24"/>
        </w:rPr>
        <w:t>2. Фронтальные занятия</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К работе на фронтальных занятиях дети готовятся на индивидуальных и подгрупповых. На фронтальных занятиях изучаются звуки, которые правильно произносятся всеми детьми изолированно и в облегченных фонетических условиях.</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lastRenderedPageBreak/>
        <w:t>Фронтальное занятие включает в себя несколько этапов. Все они тесно связаны между собой и взаимообусловлены.</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I ЭТАП закрепления правильного произношения изучаемого звука. При подборе лексического материала необходимо предусмотреть его разнообразие, насыщенность изучаемым звуком, при этом исключить по возможности дефектные и смешиваемые звуки.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Рекомендуется включать упражнения на употребление усвоенных детьми лексико-грамматических категорий (единственное и множественное число существительных, согласование прилагательных и числительных с существительными, приставочные глаголы и т.д.), а также различные виды работ, направленные на развитие связной речи (составление предложений, распространение их однородными членами, составление рассказов по картине, серии картин, пересказ).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II ЭТАП дифференциации звуков (на слух и в произношении). Процесс овладения детьми произношением предусматривает активную мотивационно насыщенную познавательную работу по наблюдению над звуками речи, словами, морфологическими элементами.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Работа по развитию фонетической стороны речи проводится одновременно с работой по различению фонем родного языка. От умения ребенка воспринимать и правильно произносить имеющиеся в его речи звуки во многом зависит точное воспроизведение звуко-слоговой структуры слов. Направленность внимания на звуковую сторону языка, на отработку фонем из разных противопоставленных групп позволяет активизировать фонематическое восприятие. Систематические, последовательные занятия по отработке всех звуков, по дифференциации часто смешиваемых звуков обеспечивают основу для подготовки детей к овладению элементами грамоты.</w:t>
      </w:r>
    </w:p>
    <w:p w:rsidR="009441B5" w:rsidRPr="00452813" w:rsidRDefault="009441B5" w:rsidP="00452813">
      <w:pPr>
        <w:keepNext/>
        <w:spacing w:after="0" w:line="240" w:lineRule="auto"/>
        <w:jc w:val="both"/>
        <w:outlineLvl w:val="2"/>
        <w:rPr>
          <w:rFonts w:ascii="Times New Roman" w:hAnsi="Times New Roman"/>
          <w:b/>
          <w:bCs/>
          <w:sz w:val="24"/>
          <w:szCs w:val="24"/>
        </w:rPr>
      </w:pPr>
      <w:r w:rsidRPr="00452813">
        <w:rPr>
          <w:rFonts w:ascii="Times New Roman" w:hAnsi="Times New Roman"/>
          <w:b/>
          <w:bCs/>
          <w:sz w:val="24"/>
          <w:szCs w:val="24"/>
        </w:rPr>
        <w:t>3. Подготовка к овладению грамотой</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 процессе овладения фонетической стороной речи в занятия постепенно включаются упражнения по обучению детей осознанному анализу и синтезу звукового состава слова. Развитие умения выделить звуки из разных позиций в слове, в свою очередь, помогает восполнить пробелы фонематического развития. Система упражнений по подготовке детей к обучению грамоте начинается с выделения звука в слове и заканчивается анализом и синтезом односложных слов.</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b/>
          <w:bCs/>
          <w:sz w:val="24"/>
          <w:szCs w:val="24"/>
        </w:rPr>
        <w:t>I период обучения</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i/>
          <w:iCs/>
          <w:sz w:val="24"/>
          <w:szCs w:val="24"/>
        </w:rPr>
        <w:t>(сентябрь, октябрь, первые две недели ноября)</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Индивидуальная и подгрупповая работа проводится ежедневно, фронтальные занятия по произношению — 2 раза в неделю.</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На фронтальных занятиях изучаются гласные звуки, доступные по артикуляции согласные звуки: а, у, ау, и, о, э, ппь, т, ккь, птк, ауои, ы, йот, ль, йот — лъ. Такая последовательность отработки звуков обеспечивает поэтапную работу над фонемами, постепенный переход от более легких к сложным звукам. Это помогает, в свою очередь, постепенному усвоению детьми фонетической системы языка. В процессе обучения произношению следует воспитывать у детей стойкий познавательный интерес, активизировать мыслительную деятельность, постоянно ставить посильные и в то же время требующие определенного напряжения задачи. Работа по развитию произношения проводится одновременно с работой по развитию слухового восприятия.</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 течение первого периода обучения детей учат четко, даже утрированно воспроизводить гласные звуки, угадывая, их по беззвучной артикуляции, слышать и выделять в ряду других звуков. Включаются упражнения по удерживанию в памяти ряда, состоящего из 3-4-х гласных звуков. Учитывая возрастные особенности детей, все задания предлагаются в игровой форме.</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lastRenderedPageBreak/>
        <w:t>Например, по правилам игры в "Эхо" дети делятся на две команды: 1-я произносит звуки а, у, и — громко; 2-я — эти же звуки — тихо. Или другая игра: каждому ребенку раздаются длинные и короткие ленточки (полосы). В зависимости от их величины, одни дети произносят звуки длительно плавно, другие — отрывисто. Во время игры "Кто кого перетянет" детям раздаются цветные мелки. Они поочередно подходят к доске, протяжно произносят гласные звуки, рисуя при этом длинную линию. Выигрывает тот, у кого получилась длиннее "дорожка". Играя в игру "Убери лишний звук", дети получают от ведущего символы гласных звуков. Логопед произносит ряд из нескольких гласных звуков (ааау; иииои и т д.). Дети выстраиваются в определенной последовательности, а затем определяют, какой звук лишний и объясняют, почему. Можно предложить и более усложненный вариант, например, какие нужно назвать звуки, чтобы лишний был звук и и т.д. Или игра "Звуки и грибочки". Один ребенок отбирает несколько грибков, а другой называет такое же количество гласных. Все эти упражнения воспитывают у детей внимание к речи, к звукам, умение запоминать и воспроизводить нужное количество звуков.</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Отработка правильного произношения простых гласных звуков (ппь, т, ккь, ль) сочетается с выработкой умения слышать эти звуки в ряду других, выделять соответствующие слоги среди других слогов, а также определять наличие данного звука в слове. Сначала дети выделяют начальную позицию звука в слове (паук), затем - конечную (паук). Много внимания уделяется запоминанию слоговых рядов, типа та-ат, пу-уп-пу и т.д. Эти слоги произносятся с разной интонацией, силой голоса, медленно и отрывисто, с выделением ударного слога. Например:</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i/>
          <w:iCs/>
          <w:sz w:val="24"/>
          <w:szCs w:val="24"/>
        </w:rPr>
        <w:t>па, па, па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i/>
          <w:iCs/>
          <w:sz w:val="24"/>
          <w:szCs w:val="24"/>
        </w:rPr>
        <w:t>па, па, па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i/>
          <w:iCs/>
          <w:sz w:val="24"/>
          <w:szCs w:val="24"/>
        </w:rPr>
        <w:t>папапа</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Процесс проговаривания сопровождается отхлопыванием, отстукиванием ритма, угадыванием количества слогов. Постепенно ряды слогов удлиняются и варьируются. Сюда включаются не только прямые, но и обратные слоги, со стечением согласных, открытые и закрытые. Упражнения на узнавание звука в слове, отбор картинок, придумывание слов с этим звуком также осуществляются в процессе игр с использованием различного дидактического материала. Например, игра "Кто самый внимательный?". На столе у детей лежат картинки. Логопед называет разные звуки: а, у, р, л, т, к и т.д. Дети, услышав звук т, должны поднять картинку, в названии которой есть этот звук. Или игра "Добавь пропущенное слово" ( в нем должен быть звук т). Построили новый дом, а рядом сидит собака Том. Сидит дома девочка Тома.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Когда дети свободно определяют наличие звука в слове, можно перейти к определению его места в слове. Игра "Кто в домике живет?" Дети ищут только те картинки, в названии которых есть, например, звук т. А затем "расселяют" их в 3-х этажном домике. На первом этаже — картинки со звуком т в начале слова. на 2-м — в середине, на 3-м — в конце (Таня, кот, плита, коты, Том, утка, Тома, Тоня, боты, тыква, хата и т.д.).</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Умение выделять гласные и согласные звуки позволяет перейти к анализу и синтезу обратных слогов (ат, ап, ут, уп, ит, ип, аль, оль). Дети играют в "живые звуки", когда каждый из них выбирает себе один из пройденных гласных и согласных звуков. По сигналу логопеда дети становятся в определенной последовательности, образуя названные слоги (уп, ут и т.д.). В то же время их учат преобразовывать слоги, изменяя один звук (уп — оп — от и т.д.).</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b/>
          <w:bCs/>
          <w:sz w:val="24"/>
          <w:szCs w:val="24"/>
        </w:rPr>
        <w:t>II период обучения</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i/>
          <w:iCs/>
          <w:sz w:val="24"/>
          <w:szCs w:val="24"/>
        </w:rPr>
        <w:t>(вторая половина ноября — первая половина февраля)</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Индивидуальная и подгрупповая работа проводится ежедневно, фронтальные занятия по произношению — 3 раза в неделю.</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lastRenderedPageBreak/>
        <w:t>На индивидуальных занятиях продолжается постановка отсутствующих звуков и их автоматизация. По-прежнему эта работа предопределяет содержание фронтальных занятий. Новым по сравнению с 1 периодом является усиление направленности на дифференциацию (на слух и в произношении) звуков по принципам твердости и мягкости, глухости и звонкости. Наибольшее количество фронтальных занятий посвящается закреплению и дифференциации свистящих звуков (ссъ, ззь, ц). По мере включения в лексический материал новых звуков детей знакомят с изменением форм слова в зависимости от рода, числа, падежа, времени действия. Например, при закреплении правильного произношения звуков ссь, ззь дети упражнялись в согласовании прилагательных синий, зеленый с существительными 3-х родов; при отработке дифференциации звуков л — ль включались задания на преобразование глаголов типа: гуляет — гуляли — погуляли; копает - копали — выкопали и т.д.; звуков ы-и — на закрепление категории числа существительных: тыквы — кубики, боты — битки, коты — соки, лилии — липы и т.д.</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На фронтальных занятиях изучаются следующие звуки: ль – ы - и, с, ссь, з, з-зь, с-з, сь-зь, ц, б-п, ш, ж, с-ш,, з-ш, з-ж, с - ш - з - ж. Количество занятий колеблется от 2-х до 3-х на каждый звук. В зависимости от индивидуальных особенностей детей, динамики их продвижения, логопед имеет право уменьшать или увеличивать время для изучения звуков.</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 это же время продолжается работа по составлению и распространению предложений по вопросам демонстрации действий, картинкам, опорным словам. Широко используется фланелеграф. Оречевляя простые сюжеты, дети учатся составлять несложные рассказы с опорой на наглядность. В то же время заучиваются короткие рассказы, стихотворения, потешки.</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Продолжается работа по закреплению навыков звукового анализа и синтеза. На материале изучаемых звуков дети тренируются в выделении согласного в слове, определении его позиции (начало, середина, конец слова), составлении слогов типа ас-са, уц-цу и т.д. В это же время детей учат определять гласный в положении после согласного (мак, суп, кот) и т.д. В конце П периода обучения дети самостоятельно в устной форме анализируют слоги типа са-со-су, соединяют отдельные звуки (согласные и гласные) в прямые слоги и преобразуют их (са-су, цу-цо и т.д.). В то же время на практике усваиваются термины: слог, слово, гласные звуки, согласные звуки (звонкие, глухие, мягкие, твердые), предложение.</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b/>
          <w:bCs/>
          <w:sz w:val="24"/>
          <w:szCs w:val="24"/>
        </w:rPr>
        <w:t>III период обучения</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i/>
          <w:iCs/>
          <w:sz w:val="24"/>
          <w:szCs w:val="24"/>
        </w:rPr>
        <w:t>(февраль, март, апрель, май)</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Индивидуальная работа проводится по мере необходимости с детьми, имеющими стертую дизартрию, ринолалию или какие-либо другие осложнения. В подгруппах занимаются дети, у которых трудности в дифференциации звуков, усвоении анализа и синтеза. Фронтальные занятия проводятся 3 раза в неделю. В течение этого времени изучаются звуки: л, р, л-ль, р-рь, л-р, л-ль, р-рь, ч, щ и осуществляется их дифференциация. Акцент переносится на закрепление навыка употребления этих звуков в самостоятельной речи. При этом много внимания уделяется развитию самостоятельных высказываний (составление рассказов по картине, серии картин, пересказ). Весь материал подбирается с учетом правильно произносимых звуков. Важно, чтобы дети достаточно свободно пользовались словами с уменьшительно-ласкательными значениями, приставочными глаголами, передающими оттенки действий, учились образовывать родственные слова, подбирать слова-антонимы. Большое значение уделяется совершенствованию практического навыка употребления и преобразования грамматических форм (категории числа существительных, глаголов, согласование прилагательных и числительных с существительными), использованию предложных конструкций. Отрабатываемые речевые формы включаются в работу над связной речью.</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lastRenderedPageBreak/>
        <w:t>На каждом логопедическом занятии даются упражнения на звуковой анализ и синтез. Основной единицей изучения является теперь не отдельный звук в составе слова, а целое слово. Детей учат делить слова на слоги. В качестве зрительной опоры используется схема, где длинной полоской обозначено слово, короткими — слоги. Выделяются гласные звуки — красными кружочками, согласные — синими. К концу Ш периода дети самостоятельно проводят анализ и синтез односложных слов (рак, шум, лук), слогов со стечением согласных (сто, шко, сту) и слов типа: стол, стул, шкаф.</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Заканчивается обучение детей в июне. К этому времени дети овладевают навыками правильного произношения и различения фонем родного языка, а также анализа и синтеза односложных слов без стечения согласных и со стечением согласных. В самостоятельной речи они должны достаточно свободно пользоваться лексико-грамматическими конструкциями, структурами простых и сложных предложений.</w:t>
      </w:r>
    </w:p>
    <w:p w:rsidR="009441B5" w:rsidRPr="00452813" w:rsidRDefault="009441B5" w:rsidP="00452813">
      <w:pPr>
        <w:spacing w:after="0" w:line="240" w:lineRule="auto"/>
        <w:ind w:firstLine="708"/>
        <w:jc w:val="both"/>
        <w:rPr>
          <w:rFonts w:ascii="Times New Roman" w:hAnsi="Times New Roman"/>
          <w:sz w:val="24"/>
          <w:szCs w:val="24"/>
        </w:rPr>
      </w:pPr>
    </w:p>
    <w:p w:rsidR="009441B5" w:rsidRPr="00452813" w:rsidRDefault="009441B5" w:rsidP="00AA75AB">
      <w:pPr>
        <w:pStyle w:val="1"/>
        <w:tabs>
          <w:tab w:val="left" w:pos="5730"/>
        </w:tabs>
        <w:spacing w:before="0" w:after="0" w:line="240" w:lineRule="auto"/>
        <w:jc w:val="both"/>
        <w:rPr>
          <w:rFonts w:ascii="Times New Roman" w:hAnsi="Times New Roman"/>
          <w:sz w:val="24"/>
          <w:szCs w:val="24"/>
        </w:rPr>
      </w:pPr>
      <w:r w:rsidRPr="00452813">
        <w:rPr>
          <w:rFonts w:ascii="Times New Roman" w:hAnsi="Times New Roman"/>
          <w:sz w:val="24"/>
          <w:szCs w:val="24"/>
        </w:rPr>
        <w:t>Задачи коррекционного обучения (седьмой год)</w:t>
      </w:r>
      <w:r w:rsidR="00AA75AB">
        <w:rPr>
          <w:rFonts w:ascii="Times New Roman" w:hAnsi="Times New Roman"/>
          <w:sz w:val="24"/>
          <w:szCs w:val="24"/>
        </w:rPr>
        <w:tab/>
      </w:r>
    </w:p>
    <w:p w:rsidR="009441B5" w:rsidRPr="00452813" w:rsidRDefault="009441B5" w:rsidP="00452813">
      <w:pPr>
        <w:pStyle w:val="ae"/>
        <w:spacing w:before="0" w:beforeAutospacing="0" w:after="0" w:afterAutospacing="0"/>
        <w:jc w:val="both"/>
        <w:rPr>
          <w:b/>
        </w:rPr>
      </w:pPr>
      <w:r w:rsidRPr="00452813">
        <w:rPr>
          <w:b/>
        </w:rPr>
        <w:t>Цель коррекционного обучения:</w:t>
      </w:r>
    </w:p>
    <w:p w:rsidR="009441B5" w:rsidRPr="00452813" w:rsidRDefault="009441B5" w:rsidP="00452813">
      <w:pPr>
        <w:pStyle w:val="ae"/>
        <w:spacing w:before="0" w:beforeAutospacing="0" w:after="0" w:afterAutospacing="0"/>
        <w:ind w:firstLine="708"/>
        <w:jc w:val="both"/>
      </w:pPr>
      <w:r w:rsidRPr="00452813">
        <w:t>Воспитание у детей правильной, четкой, умеренно громкой выразительной речи с соответствующим возрасту словарным запасом и уровнем развития связной речи, путем применения, наряду с общепринятыми, специальных логопедических методов и приемов, направленных на коррекцию речевого дефекта и развитие активной сознательной деятельности детей в области речевых фактов.</w:t>
      </w:r>
    </w:p>
    <w:p w:rsidR="009441B5" w:rsidRPr="00452813" w:rsidRDefault="009441B5" w:rsidP="00452813">
      <w:pPr>
        <w:pStyle w:val="ae"/>
        <w:spacing w:before="0" w:beforeAutospacing="0" w:after="0" w:afterAutospacing="0"/>
        <w:ind w:firstLine="708"/>
        <w:jc w:val="both"/>
      </w:pPr>
      <w:r w:rsidRPr="00452813">
        <w:t>Коррекционно-воспитательная работа строится с учетом особенностей психической деятельности детей — обучение детей органически связано с воспитанием у них внимания, памяти, умения управлять собой и другими качествами, которые должны быть усвоены детьми на данном возрастном этапе.</w:t>
      </w:r>
    </w:p>
    <w:p w:rsidR="009441B5" w:rsidRPr="00452813" w:rsidRDefault="009441B5" w:rsidP="00452813">
      <w:pPr>
        <w:pStyle w:val="ae"/>
        <w:spacing w:before="0" w:beforeAutospacing="0" w:after="0" w:afterAutospacing="0"/>
        <w:ind w:firstLine="708"/>
        <w:jc w:val="both"/>
      </w:pPr>
      <w:r w:rsidRPr="00452813">
        <w:t>Логопедическая работа ведется в следующих направлениях:</w:t>
      </w:r>
    </w:p>
    <w:p w:rsidR="009441B5" w:rsidRPr="00452813" w:rsidRDefault="009441B5" w:rsidP="00452813">
      <w:pPr>
        <w:pStyle w:val="ae"/>
        <w:spacing w:before="0" w:beforeAutospacing="0" w:after="0" w:afterAutospacing="0"/>
        <w:jc w:val="both"/>
      </w:pPr>
      <w:r w:rsidRPr="00452813">
        <w:t>-        формирование произносительных навыков;</w:t>
      </w:r>
    </w:p>
    <w:p w:rsidR="009441B5" w:rsidRPr="00452813" w:rsidRDefault="009441B5" w:rsidP="00452813">
      <w:pPr>
        <w:pStyle w:val="ae"/>
        <w:spacing w:before="0" w:beforeAutospacing="0" w:after="0" w:afterAutospacing="0"/>
        <w:jc w:val="both"/>
      </w:pPr>
      <w:r w:rsidRPr="00452813">
        <w:t>-        развитие фонематического восприятия, навыков звукового анализа и синтеза.</w:t>
      </w:r>
    </w:p>
    <w:p w:rsidR="009441B5" w:rsidRPr="00452813" w:rsidRDefault="009441B5" w:rsidP="00452813">
      <w:pPr>
        <w:pStyle w:val="ae"/>
        <w:spacing w:before="0" w:beforeAutospacing="0" w:after="0" w:afterAutospacing="0"/>
        <w:jc w:val="both"/>
      </w:pPr>
      <w:r w:rsidRPr="00452813">
        <w:t>На  корригированном речевом материале осуществляется:</w:t>
      </w:r>
    </w:p>
    <w:p w:rsidR="009441B5" w:rsidRPr="00452813" w:rsidRDefault="009441B5" w:rsidP="00452813">
      <w:pPr>
        <w:pStyle w:val="ae"/>
        <w:spacing w:before="0" w:beforeAutospacing="0" w:after="0" w:afterAutospacing="0"/>
        <w:jc w:val="both"/>
      </w:pPr>
      <w:r w:rsidRPr="00452813">
        <w:t>-        развитие у детей внимания к морфологическому составу слов и изменению слов и сочетаний их в предложении;</w:t>
      </w:r>
    </w:p>
    <w:p w:rsidR="009441B5" w:rsidRPr="00452813" w:rsidRDefault="009441B5" w:rsidP="00452813">
      <w:pPr>
        <w:pStyle w:val="ae"/>
        <w:spacing w:before="0" w:beforeAutospacing="0" w:after="0" w:afterAutospacing="0"/>
        <w:jc w:val="both"/>
      </w:pPr>
      <w:r w:rsidRPr="00452813">
        <w:t>-        воспитание у детей умения правильно составлять простые распространенные и сложные предложения, употреблять разные конструкции предложений в связной речи;</w:t>
      </w:r>
    </w:p>
    <w:p w:rsidR="009441B5" w:rsidRPr="00452813" w:rsidRDefault="009441B5" w:rsidP="00452813">
      <w:pPr>
        <w:pStyle w:val="ae"/>
        <w:spacing w:before="0" w:beforeAutospacing="0" w:after="0" w:afterAutospacing="0"/>
        <w:jc w:val="both"/>
      </w:pPr>
      <w:r w:rsidRPr="00452813">
        <w:t>-        развитие связной речи преимущественно путем работы над рассказом, пересказом с постановкой какой-либо коррекционной задачи;</w:t>
      </w:r>
    </w:p>
    <w:p w:rsidR="009441B5" w:rsidRPr="00452813" w:rsidRDefault="009441B5" w:rsidP="00452813">
      <w:pPr>
        <w:pStyle w:val="ae"/>
        <w:spacing w:before="0" w:beforeAutospacing="0" w:after="0" w:afterAutospacing="0"/>
        <w:jc w:val="both"/>
      </w:pPr>
      <w:r w:rsidRPr="00452813">
        <w:t>-        развитие словаря детей преимущественно путем привлечения внимания к способам словообразования, к эмоционально-оценочному значению слов;</w:t>
      </w:r>
    </w:p>
    <w:p w:rsidR="009441B5" w:rsidRPr="00452813" w:rsidRDefault="009441B5" w:rsidP="00452813">
      <w:pPr>
        <w:pStyle w:val="ae"/>
        <w:spacing w:before="0" w:beforeAutospacing="0" w:after="0" w:afterAutospacing="0"/>
        <w:jc w:val="both"/>
      </w:pPr>
      <w:r w:rsidRPr="00452813">
        <w:t>-        обучение грамоте на базе исправленного звукопроизношения.</w:t>
      </w:r>
    </w:p>
    <w:p w:rsidR="009441B5" w:rsidRPr="00452813" w:rsidRDefault="009441B5" w:rsidP="00452813">
      <w:pPr>
        <w:pStyle w:val="ae"/>
        <w:spacing w:before="0" w:beforeAutospacing="0" w:after="0" w:afterAutospacing="0"/>
        <w:ind w:firstLine="708"/>
        <w:jc w:val="both"/>
      </w:pPr>
      <w:r w:rsidRPr="00452813">
        <w:t>Одновременно на занятиях, которые проводит воспитатель в связи с накоплением и систематизацией представлений детей о предметах и явлениях окружающей жизни, со знакомством с природными и общественными явлениями, расширяется и уточняется словарь детей, развивается разговорная и описательная, повествовательная речь.</w:t>
      </w:r>
    </w:p>
    <w:p w:rsidR="009441B5" w:rsidRPr="00452813" w:rsidRDefault="009441B5" w:rsidP="00452813">
      <w:pPr>
        <w:pStyle w:val="ae"/>
        <w:spacing w:before="0" w:beforeAutospacing="0" w:after="0" w:afterAutospacing="0"/>
        <w:ind w:firstLine="708"/>
        <w:jc w:val="both"/>
      </w:pPr>
      <w:r w:rsidRPr="00452813">
        <w:t>В программе выделяется специальный раздел «Работа с детской книгой». Основная его задача — воспитывать у детей навык полноценного восприятия доступных возрасту произведений.</w:t>
      </w:r>
    </w:p>
    <w:p w:rsidR="009441B5" w:rsidRPr="00452813" w:rsidRDefault="009441B5" w:rsidP="00452813">
      <w:pPr>
        <w:pStyle w:val="ae"/>
        <w:spacing w:before="0" w:beforeAutospacing="0" w:after="0" w:afterAutospacing="0"/>
        <w:ind w:firstLine="708"/>
        <w:jc w:val="both"/>
      </w:pPr>
      <w:r w:rsidRPr="00452813">
        <w:t>Немаловажную роль в общем и речевом развитии детей играет обучение грамоте, которое является не только средством приобретения первоначальных навыков правильного осознанного чтения, но также одним из способов формирования устной речи.</w:t>
      </w:r>
    </w:p>
    <w:p w:rsidR="009441B5" w:rsidRPr="00452813" w:rsidRDefault="009441B5" w:rsidP="00452813">
      <w:pPr>
        <w:pStyle w:val="ae"/>
        <w:spacing w:before="0" w:beforeAutospacing="0" w:after="0" w:afterAutospacing="0"/>
        <w:jc w:val="both"/>
      </w:pPr>
      <w:r w:rsidRPr="00452813">
        <w:t>Занятия по обучению грамоте проводятся логопедом на материале правильно произносимых звуков.</w:t>
      </w:r>
    </w:p>
    <w:p w:rsidR="009441B5" w:rsidRPr="00452813" w:rsidRDefault="009441B5" w:rsidP="00452813">
      <w:pPr>
        <w:pStyle w:val="ae"/>
        <w:spacing w:before="0" w:beforeAutospacing="0" w:after="0" w:afterAutospacing="0"/>
        <w:ind w:firstLine="708"/>
        <w:jc w:val="both"/>
      </w:pPr>
      <w:r w:rsidRPr="00452813">
        <w:t>Все указанные направления в работе по коррекции речи, так или иначе, взаимосвязаны.</w:t>
      </w:r>
    </w:p>
    <w:p w:rsidR="009441B5" w:rsidRPr="00452813" w:rsidRDefault="009441B5" w:rsidP="00452813">
      <w:pPr>
        <w:pStyle w:val="ae"/>
        <w:spacing w:before="0" w:beforeAutospacing="0" w:after="0" w:afterAutospacing="0"/>
        <w:ind w:firstLine="708"/>
        <w:jc w:val="both"/>
      </w:pPr>
      <w:r w:rsidRPr="00452813">
        <w:lastRenderedPageBreak/>
        <w:t>Так, проведение упражнений, направленных на обогащение словаря и воспитание грамматического строя речи на правильно произносимом детьми материале, способствует одновременно совершенствованию как лексико-грамматических компонентов речи, так и фонетических.</w:t>
      </w:r>
    </w:p>
    <w:p w:rsidR="009441B5" w:rsidRPr="00452813" w:rsidRDefault="009441B5" w:rsidP="00452813">
      <w:pPr>
        <w:pStyle w:val="ae"/>
        <w:spacing w:before="0" w:beforeAutospacing="0" w:after="0" w:afterAutospacing="0"/>
        <w:ind w:firstLine="708"/>
        <w:jc w:val="both"/>
      </w:pPr>
      <w:r w:rsidRPr="00452813">
        <w:t>В процессе формирования правильного произношения звуков большое внимание уделяется развитию внимания к звучащему слову, дифференциации звуков, анализу и синтезу звукового состава речи — все это создает предпосылки к успешному овладению грамотой. В свою очередь упражнения в чтении являются эффективным средством закрепления правильного произношения звуков и слов различной слоговой сложности, накопления и обогащения словарного запаса, развития грамматического строя речи. При обучении чтению предусмотрены многочисленные упражнения, направленные на развитие различных сторон речевой деятельности. В связи с чтением текста закрепляется навык кратких и полных ответов на вопросы, умение самостоятельно поставить вопросы к прочитанному тексту, пересказать его.</w:t>
      </w:r>
    </w:p>
    <w:p w:rsidR="009441B5" w:rsidRPr="00452813" w:rsidRDefault="009441B5" w:rsidP="00452813">
      <w:pPr>
        <w:pStyle w:val="ae"/>
        <w:spacing w:before="0" w:beforeAutospacing="0" w:after="0" w:afterAutospacing="0"/>
        <w:ind w:firstLine="708"/>
        <w:jc w:val="both"/>
      </w:pPr>
    </w:p>
    <w:p w:rsidR="009441B5" w:rsidRPr="00452813" w:rsidRDefault="009441B5" w:rsidP="00452813">
      <w:pPr>
        <w:pStyle w:val="20"/>
        <w:spacing w:before="0" w:after="0"/>
        <w:jc w:val="both"/>
        <w:rPr>
          <w:rFonts w:ascii="Times New Roman" w:hAnsi="Times New Roman"/>
          <w:sz w:val="24"/>
          <w:szCs w:val="24"/>
        </w:rPr>
      </w:pPr>
      <w:r w:rsidRPr="00452813">
        <w:rPr>
          <w:rFonts w:ascii="Times New Roman" w:hAnsi="Times New Roman"/>
          <w:sz w:val="24"/>
          <w:szCs w:val="24"/>
        </w:rPr>
        <w:t>Задачи воспитания</w:t>
      </w:r>
    </w:p>
    <w:p w:rsidR="009441B5" w:rsidRPr="00452813" w:rsidRDefault="009441B5" w:rsidP="00452813">
      <w:pPr>
        <w:pStyle w:val="ae"/>
        <w:spacing w:before="0" w:beforeAutospacing="0" w:after="0" w:afterAutospacing="0"/>
        <w:ind w:firstLine="708"/>
        <w:jc w:val="both"/>
      </w:pPr>
      <w:r w:rsidRPr="00452813">
        <w:t>Наряду с коррекционными задачами программа воспитания детей в специальных группах предусматривает физическое развитие, умственное, нравственно-трудовое и эстетическое воспитание детей в соответствии с их возрастными и психофизическими особенностями. Воспитание осуществляется в активной детской деятельности — в играх, посильном труде, на разнообразных занятиях, в процессе ознакомления детей с доступными их пониманию событиями и явлениями общественной жизни нашей страны, с родной природой. Заботясь о здоровье и всестороннем развитии детей, поддерживая у них бодрое, жизнерадостное настроение, детский сад стремиться сделать счастливым каждого ребенка.</w:t>
      </w:r>
    </w:p>
    <w:p w:rsidR="009441B5" w:rsidRPr="00452813" w:rsidRDefault="009441B5" w:rsidP="00452813">
      <w:pPr>
        <w:pStyle w:val="ae"/>
        <w:spacing w:before="0" w:beforeAutospacing="0" w:after="0" w:afterAutospacing="0"/>
        <w:ind w:firstLine="708"/>
        <w:jc w:val="both"/>
      </w:pPr>
      <w:r w:rsidRPr="00452813">
        <w:t>Благоприятным условием воспитания в детском саду является общество сверстников, возможность общения друг с другом, совместные игры и занятия. Благодаря этому условию успешно формируются социальные чувства, коллективные взаимоотношения детей и создаются наилучшие возможности для развития индивидуальных способностей.</w:t>
      </w:r>
    </w:p>
    <w:p w:rsidR="009441B5" w:rsidRPr="00452813" w:rsidRDefault="009441B5" w:rsidP="00452813">
      <w:pPr>
        <w:spacing w:after="0" w:line="240" w:lineRule="auto"/>
        <w:ind w:firstLine="708"/>
        <w:jc w:val="both"/>
        <w:rPr>
          <w:rFonts w:ascii="Times New Roman" w:hAnsi="Times New Roman"/>
          <w:sz w:val="24"/>
          <w:szCs w:val="24"/>
        </w:rPr>
      </w:pPr>
      <w:r w:rsidRPr="00452813">
        <w:rPr>
          <w:rFonts w:ascii="Times New Roman" w:hAnsi="Times New Roman"/>
          <w:sz w:val="24"/>
          <w:szCs w:val="24"/>
        </w:rPr>
        <w:t>В результате воспитательно-образовательной работы дети должны придти в школу физически здоровыми, уметь ответственно относиться к своим обязанностям, подчиняться требованиям взрослых, обладать достаточными знаниями об окружающем мире, уметь читать, писать, считать, пользоваться хорошо развитой и выразительной устной речью, быть способными к самостоятельной деятельности.</w:t>
      </w:r>
    </w:p>
    <w:p w:rsidR="009441B5" w:rsidRPr="00452813" w:rsidRDefault="009441B5" w:rsidP="00452813">
      <w:pPr>
        <w:pStyle w:val="20"/>
        <w:spacing w:before="0" w:after="0"/>
        <w:jc w:val="both"/>
        <w:rPr>
          <w:rFonts w:ascii="Times New Roman" w:hAnsi="Times New Roman"/>
          <w:sz w:val="24"/>
          <w:szCs w:val="24"/>
        </w:rPr>
      </w:pPr>
    </w:p>
    <w:p w:rsidR="009441B5" w:rsidRPr="00452813" w:rsidRDefault="009441B5" w:rsidP="00452813">
      <w:pPr>
        <w:pStyle w:val="20"/>
        <w:spacing w:before="0" w:after="0"/>
        <w:jc w:val="both"/>
        <w:rPr>
          <w:rFonts w:ascii="Times New Roman" w:eastAsia="Times New Roman" w:hAnsi="Times New Roman"/>
          <w:sz w:val="24"/>
          <w:szCs w:val="24"/>
        </w:rPr>
      </w:pPr>
      <w:r w:rsidRPr="00452813">
        <w:rPr>
          <w:rFonts w:ascii="Times New Roman" w:hAnsi="Times New Roman"/>
          <w:sz w:val="24"/>
          <w:szCs w:val="24"/>
        </w:rPr>
        <w:t>Логопедические занятия</w:t>
      </w:r>
    </w:p>
    <w:p w:rsidR="009441B5" w:rsidRPr="00452813" w:rsidRDefault="009441B5" w:rsidP="00452813">
      <w:pPr>
        <w:pStyle w:val="ae"/>
        <w:spacing w:before="0" w:beforeAutospacing="0" w:after="0" w:afterAutospacing="0"/>
        <w:jc w:val="both"/>
      </w:pPr>
      <w:r w:rsidRPr="00452813">
        <w:t>Программа логопедических занятий состоит из следующих разделов:</w:t>
      </w:r>
    </w:p>
    <w:p w:rsidR="009441B5" w:rsidRPr="00452813" w:rsidRDefault="009441B5" w:rsidP="00452813">
      <w:pPr>
        <w:pStyle w:val="ae"/>
        <w:spacing w:before="0" w:beforeAutospacing="0" w:after="0" w:afterAutospacing="0"/>
        <w:jc w:val="both"/>
      </w:pPr>
      <w:r w:rsidRPr="00452813">
        <w:t>1. Формирование произношения и развитие речи.</w:t>
      </w:r>
    </w:p>
    <w:p w:rsidR="009441B5" w:rsidRPr="00452813" w:rsidRDefault="009441B5" w:rsidP="00452813">
      <w:pPr>
        <w:pStyle w:val="ae"/>
        <w:spacing w:before="0" w:beforeAutospacing="0" w:after="0" w:afterAutospacing="0"/>
        <w:jc w:val="both"/>
      </w:pPr>
      <w:r w:rsidRPr="00452813">
        <w:t>2. Обучение грамоте.</w:t>
      </w:r>
    </w:p>
    <w:p w:rsidR="009441B5" w:rsidRPr="00452813" w:rsidRDefault="009441B5" w:rsidP="00452813">
      <w:pPr>
        <w:pStyle w:val="ae"/>
        <w:spacing w:before="0" w:beforeAutospacing="0" w:after="0" w:afterAutospacing="0"/>
        <w:jc w:val="both"/>
      </w:pPr>
    </w:p>
    <w:p w:rsidR="009441B5" w:rsidRPr="00452813" w:rsidRDefault="009441B5" w:rsidP="00452813">
      <w:pPr>
        <w:pStyle w:val="30"/>
        <w:spacing w:before="0" w:after="0" w:line="240" w:lineRule="auto"/>
        <w:jc w:val="both"/>
        <w:rPr>
          <w:rFonts w:ascii="Times New Roman" w:hAnsi="Times New Roman"/>
          <w:sz w:val="24"/>
          <w:szCs w:val="24"/>
        </w:rPr>
      </w:pPr>
      <w:r w:rsidRPr="00452813">
        <w:rPr>
          <w:rFonts w:ascii="Times New Roman" w:hAnsi="Times New Roman"/>
          <w:sz w:val="24"/>
          <w:szCs w:val="24"/>
        </w:rPr>
        <w:t>Формирование произношения и развития речи</w:t>
      </w: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Формирование произношения</w:t>
      </w:r>
    </w:p>
    <w:p w:rsidR="009441B5" w:rsidRPr="00452813" w:rsidRDefault="009441B5" w:rsidP="00452813">
      <w:pPr>
        <w:pStyle w:val="ae"/>
        <w:spacing w:before="0" w:beforeAutospacing="0" w:after="0" w:afterAutospacing="0"/>
        <w:jc w:val="both"/>
      </w:pPr>
      <w:r w:rsidRPr="00452813">
        <w:t>Основные задачи коррекционного обучения по данному разделу следующие:</w:t>
      </w:r>
    </w:p>
    <w:p w:rsidR="009441B5" w:rsidRPr="00452813" w:rsidRDefault="009441B5" w:rsidP="00452813">
      <w:pPr>
        <w:pStyle w:val="ae"/>
        <w:spacing w:before="0" w:beforeAutospacing="0" w:after="0" w:afterAutospacing="0"/>
        <w:jc w:val="both"/>
      </w:pPr>
      <w:r w:rsidRPr="00452813">
        <w:t>-        сформировать у детей систему четко различаемых, противопоставленных друг другу фонем;</w:t>
      </w:r>
    </w:p>
    <w:p w:rsidR="009441B5" w:rsidRPr="00452813" w:rsidRDefault="009441B5" w:rsidP="00452813">
      <w:pPr>
        <w:pStyle w:val="ae"/>
        <w:spacing w:before="0" w:beforeAutospacing="0" w:after="0" w:afterAutospacing="0"/>
        <w:jc w:val="both"/>
      </w:pPr>
      <w:r w:rsidRPr="00452813">
        <w:t>-        научить произносить слова различной слоговой сложности;</w:t>
      </w:r>
    </w:p>
    <w:p w:rsidR="009441B5" w:rsidRPr="00452813" w:rsidRDefault="009441B5" w:rsidP="00452813">
      <w:pPr>
        <w:pStyle w:val="ae"/>
        <w:spacing w:before="0" w:beforeAutospacing="0" w:after="0" w:afterAutospacing="0"/>
        <w:jc w:val="both"/>
      </w:pPr>
      <w:r w:rsidRPr="00452813">
        <w:t>-        научить свободно пользоваться приобретенными навыками в самостоятельной речи.</w:t>
      </w:r>
    </w:p>
    <w:p w:rsidR="009441B5" w:rsidRPr="00452813" w:rsidRDefault="009441B5" w:rsidP="00452813">
      <w:pPr>
        <w:pStyle w:val="ae"/>
        <w:spacing w:before="0" w:beforeAutospacing="0" w:after="0" w:afterAutospacing="0"/>
        <w:ind w:firstLine="708"/>
        <w:jc w:val="both"/>
      </w:pPr>
      <w:r w:rsidRPr="00452813">
        <w:t xml:space="preserve">Для выполнения поставленных задач в первую очередь специальными логопедическими приемами исправляется произношение дефектных звуков и уточняется артикуляция имеющихся звуков. Выработка правильных артикуляционных навыков </w:t>
      </w:r>
      <w:r w:rsidRPr="00452813">
        <w:lastRenderedPageBreak/>
        <w:t>является лишь одним из условий, обеспечивающих успешное решение поставленных задач.</w:t>
      </w:r>
    </w:p>
    <w:p w:rsidR="009441B5" w:rsidRPr="00452813" w:rsidRDefault="009441B5" w:rsidP="00452813">
      <w:pPr>
        <w:pStyle w:val="ae"/>
        <w:spacing w:before="0" w:beforeAutospacing="0" w:after="0" w:afterAutospacing="0"/>
        <w:ind w:firstLine="708"/>
        <w:jc w:val="both"/>
      </w:pPr>
      <w:r w:rsidRPr="00452813">
        <w:t>Специальное время отводится на развитие фонематического восприятия и слуховой памяти, то есть дети учатся вслушиваться в речь, различать и воспроизводить отдельные звуковые элементы речи, запоминать воспринятый на слух материал, сравнивать звучание чужой и собственной речи.</w:t>
      </w:r>
    </w:p>
    <w:p w:rsidR="009441B5" w:rsidRPr="00452813" w:rsidRDefault="009441B5" w:rsidP="00452813">
      <w:pPr>
        <w:pStyle w:val="ae"/>
        <w:spacing w:before="0" w:beforeAutospacing="0" w:after="0" w:afterAutospacing="0"/>
        <w:ind w:firstLine="708"/>
        <w:jc w:val="both"/>
      </w:pPr>
      <w:r w:rsidRPr="00452813">
        <w:t>Развитие артикуляционных навыков и фонематического восприятия происходит одновременно с развитием анализа и синтеза звукового состава речи. Упражнения в звуковом анализе и синтезе, с опорой на четкие кинестетические и слуховые ощущения, в свою очередь, способствуют осознанному овладению звуками речи. Это имеет громадное значение для введения в речь поставленных или уточненных в произношении звуков. Таким образом, упражнения, имеющие в виду анализ и синтез звукового состава слова, помогают нормализовать процесс фонемообразования и подготавливают детей к освоению грамоты.</w:t>
      </w:r>
    </w:p>
    <w:p w:rsidR="009441B5" w:rsidRPr="00452813" w:rsidRDefault="009441B5" w:rsidP="00452813">
      <w:pPr>
        <w:pStyle w:val="ae"/>
        <w:spacing w:before="0" w:beforeAutospacing="0" w:after="0" w:afterAutospacing="0"/>
        <w:ind w:firstLine="708"/>
        <w:jc w:val="both"/>
      </w:pPr>
      <w:r w:rsidRPr="00452813">
        <w:t>На всех этапах коррекционного обучения закрепление правильного произношения звуков сочетается с развитием дикции и устранением затруднений в произношении слов сложного звуко-слогового состава.</w:t>
      </w:r>
    </w:p>
    <w:p w:rsidR="009441B5" w:rsidRPr="00452813" w:rsidRDefault="009441B5" w:rsidP="00452813">
      <w:pPr>
        <w:pStyle w:val="ae"/>
        <w:spacing w:before="0" w:beforeAutospacing="0" w:after="0" w:afterAutospacing="0"/>
        <w:ind w:firstLine="708"/>
        <w:jc w:val="both"/>
      </w:pPr>
      <w:r w:rsidRPr="00452813">
        <w:t>На этапах окончательного закрепления правильного произношения каждого из изучаемых звуков и слов различного звуко-слогового состава материал коррекционных упражнений подбирается с учетом одновременного развития лексических и грамматических элементов речи.</w:t>
      </w:r>
    </w:p>
    <w:p w:rsidR="009441B5" w:rsidRPr="00452813" w:rsidRDefault="009441B5" w:rsidP="00452813">
      <w:pPr>
        <w:pStyle w:val="4"/>
        <w:spacing w:before="0" w:after="0" w:line="240" w:lineRule="auto"/>
        <w:jc w:val="both"/>
        <w:rPr>
          <w:rFonts w:ascii="Times New Roman" w:hAnsi="Times New Roman"/>
          <w:i/>
          <w:sz w:val="24"/>
          <w:szCs w:val="24"/>
        </w:rPr>
      </w:pPr>
      <w:r w:rsidRPr="00452813">
        <w:rPr>
          <w:rFonts w:ascii="Times New Roman" w:hAnsi="Times New Roman"/>
          <w:i/>
          <w:sz w:val="24"/>
          <w:szCs w:val="24"/>
        </w:rPr>
        <w:t>Развитие речи</w:t>
      </w:r>
    </w:p>
    <w:p w:rsidR="009441B5" w:rsidRPr="00452813" w:rsidRDefault="009441B5" w:rsidP="00452813">
      <w:pPr>
        <w:pStyle w:val="ae"/>
        <w:spacing w:before="0" w:beforeAutospacing="0" w:after="0" w:afterAutospacing="0"/>
        <w:ind w:firstLine="708"/>
        <w:jc w:val="both"/>
      </w:pPr>
      <w:r w:rsidRPr="00452813">
        <w:t>Задачи коррекционного обучения по данному разделу заключаются в том, чтобы на специально подобранном речевом материале развить у детей способность к наблюдениям и обобщениям в сфере речевых фактов путем сравнения и сопоставления грамматических форм слова; привлекать внимание к морфологическому составу слова и способам словообразования, к составу предложения и связи слов в предложении, воспитывать навыки практического использования усвоенного речевого материала.</w:t>
      </w:r>
    </w:p>
    <w:p w:rsidR="009441B5" w:rsidRPr="00452813" w:rsidRDefault="009441B5" w:rsidP="00452813">
      <w:pPr>
        <w:pStyle w:val="ae"/>
        <w:spacing w:before="0" w:beforeAutospacing="0" w:after="0" w:afterAutospacing="0"/>
        <w:ind w:firstLine="708"/>
        <w:jc w:val="both"/>
      </w:pPr>
      <w:r w:rsidRPr="00452813">
        <w:t>Лексико-грамматические упражнения проводятся на правильно произносимом детьми материале, в звуковой состав которого входят исправленные звуки на стадии окончательного их закрепления. Умения слышать, выделять и правильно произносить значимую часть слова способствует накоплению наблюдений за языком, создает условия для самостоятельного совершенствования речи в дальнейшем.</w:t>
      </w:r>
    </w:p>
    <w:p w:rsidR="009441B5" w:rsidRPr="00452813" w:rsidRDefault="009441B5" w:rsidP="00452813">
      <w:pPr>
        <w:pStyle w:val="ae"/>
        <w:spacing w:before="0" w:beforeAutospacing="0" w:after="0" w:afterAutospacing="0"/>
        <w:ind w:firstLine="708"/>
        <w:jc w:val="both"/>
      </w:pPr>
      <w:r w:rsidRPr="00452813">
        <w:t>Основную работу по накоплению и уточнению словаря детей проводит воспитатель. Продолжая и углубляя эту линию речевого развития, логопед ставит перед собой задачу — расширять словарь детей, привлекая их внимание к оттенкам значений слов и некоторым способам словообразования; активизировать имеющийся у детей словарь. Дети учатся подмечать общие и различные морфологические элементы слова, устанавливать взаимосвязь между значением слов и их звуковым составом; образовывать новые слова путем присоединения суффиксов (мех - меховой), приставок (прибежать, убежать, подбежать…), путем словосложения (рыбу ловит — рыболов). Дети учатся понимать простейшие случаи многозначности слов, как существительных (иголка для шитья, уголки у ежа, иголки у елки), так и глаголов (идет человек, слон, поезд, автобус, дождь, снег…). Внимание их привлекается к смысловым оттенкам слов; словам с противоположным значением и близкими по значению.</w:t>
      </w:r>
    </w:p>
    <w:p w:rsidR="009441B5" w:rsidRPr="00452813" w:rsidRDefault="009441B5" w:rsidP="00452813">
      <w:pPr>
        <w:pStyle w:val="ae"/>
        <w:spacing w:before="0" w:beforeAutospacing="0" w:after="0" w:afterAutospacing="0"/>
        <w:ind w:firstLine="708"/>
        <w:jc w:val="both"/>
      </w:pPr>
      <w:r w:rsidRPr="00452813">
        <w:t xml:space="preserve">Развитие внимания к морфологическому составу слов на всех этапах коррекционного обучения, так или иначе, сочетается с формированием грамматического строя речи. К этому разделу относится изменение грамматических форм слова (формообразование) и работа над предложением и словосочетанием. Привлечь внимание детей к изменению некоторых грамматических форм можно очень рано, несмотря на весьма ограниченный правильно произносимый фонд в это время. Так, начиная с первого </w:t>
      </w:r>
      <w:r w:rsidRPr="00452813">
        <w:lastRenderedPageBreak/>
        <w:t>периода обучения, а также на всех последующих этапах, усвоение правильного произношения слов сочетается с образованием множественного числа существительных, особенно тех, которые по тем или иным причинам могут вызвать у детей затруднения (колеса, блюдца, львы, уши и т.п.). Усваивают дети и способы образования родительного падежа во множественном числе (окон, стульев, гусят, полотенец и т.п.). Внимание детей привлекается к образованию глагольных форм с чередующимися звуками в настоящем и прошедшем времени (стричь - стрижет, складывает - сложил и т.п.). Усвоенные детьми слова включаются в словосочетания, предложения, тексты.</w:t>
      </w:r>
    </w:p>
    <w:p w:rsidR="009441B5" w:rsidRPr="00452813" w:rsidRDefault="009441B5" w:rsidP="00452813">
      <w:pPr>
        <w:pStyle w:val="ae"/>
        <w:spacing w:before="0" w:beforeAutospacing="0" w:after="0" w:afterAutospacing="0"/>
        <w:ind w:firstLine="708"/>
        <w:jc w:val="both"/>
      </w:pPr>
      <w:r w:rsidRPr="00452813">
        <w:t>Работа над предложением должна проводится систематически, постоянно усложняясь, в течение всего времени обучения. Знакомство с предложением дается в чисто практическом плане. Вся работа строится на наблюдении и практике речи. Дети учатся правильно строить простые распространенные предложения: наблюдать связь в словосочетаниях и предложениях; распространять предложения второстепенными и однородными членами; правильно строить сложные предложения. В процессе обучения дети овладевают навыками правильного употребления в речи основных грамматических категорий. Формируется и закрепляется навык практического словоизменения (по родам, числам, падежам, временам).</w:t>
      </w:r>
    </w:p>
    <w:p w:rsidR="009441B5" w:rsidRPr="00452813" w:rsidRDefault="009441B5" w:rsidP="00452813">
      <w:pPr>
        <w:pStyle w:val="ae"/>
        <w:spacing w:before="0" w:beforeAutospacing="0" w:after="0" w:afterAutospacing="0"/>
        <w:ind w:firstLine="708"/>
        <w:jc w:val="both"/>
      </w:pPr>
    </w:p>
    <w:p w:rsidR="009441B5" w:rsidRPr="00452813" w:rsidRDefault="009441B5" w:rsidP="00452813">
      <w:pPr>
        <w:pStyle w:val="30"/>
        <w:spacing w:before="0" w:after="0" w:line="240" w:lineRule="auto"/>
        <w:jc w:val="both"/>
        <w:rPr>
          <w:rFonts w:ascii="Times New Roman" w:hAnsi="Times New Roman"/>
          <w:i/>
          <w:sz w:val="24"/>
          <w:szCs w:val="24"/>
        </w:rPr>
      </w:pPr>
      <w:r w:rsidRPr="00452813">
        <w:rPr>
          <w:rFonts w:ascii="Times New Roman" w:hAnsi="Times New Roman"/>
          <w:i/>
          <w:sz w:val="24"/>
          <w:szCs w:val="24"/>
        </w:rPr>
        <w:t>Обучение грамоте</w:t>
      </w:r>
    </w:p>
    <w:p w:rsidR="009441B5" w:rsidRPr="00452813" w:rsidRDefault="009441B5" w:rsidP="00452813">
      <w:pPr>
        <w:pStyle w:val="ae"/>
        <w:spacing w:before="0" w:beforeAutospacing="0" w:after="0" w:afterAutospacing="0"/>
        <w:jc w:val="both"/>
      </w:pPr>
      <w:r w:rsidRPr="00452813">
        <w:t>Цель коррекционного обучения по данному разделу:</w:t>
      </w:r>
    </w:p>
    <w:p w:rsidR="009441B5" w:rsidRPr="00452813" w:rsidRDefault="009441B5" w:rsidP="00452813">
      <w:pPr>
        <w:pStyle w:val="ae"/>
        <w:spacing w:before="0" w:beforeAutospacing="0" w:after="0" w:afterAutospacing="0"/>
        <w:jc w:val="both"/>
      </w:pPr>
      <w:r w:rsidRPr="00452813">
        <w:t>-        сформировать у детей необходимую готовность к обучению грамоте;</w:t>
      </w:r>
    </w:p>
    <w:p w:rsidR="009441B5" w:rsidRPr="00452813" w:rsidRDefault="009441B5" w:rsidP="00452813">
      <w:pPr>
        <w:pStyle w:val="ae"/>
        <w:spacing w:before="0" w:beforeAutospacing="0" w:after="0" w:afterAutospacing="0"/>
        <w:jc w:val="both"/>
      </w:pPr>
      <w:r w:rsidRPr="00452813">
        <w:t>-        научить детей чтению и письму.</w:t>
      </w:r>
    </w:p>
    <w:p w:rsidR="009441B5" w:rsidRPr="00452813" w:rsidRDefault="009441B5" w:rsidP="00452813">
      <w:pPr>
        <w:pStyle w:val="ae"/>
        <w:spacing w:before="0" w:beforeAutospacing="0" w:after="0" w:afterAutospacing="0"/>
        <w:ind w:firstLine="708"/>
        <w:jc w:val="both"/>
      </w:pPr>
    </w:p>
    <w:p w:rsidR="009441B5" w:rsidRPr="00452813" w:rsidRDefault="009441B5" w:rsidP="00452813">
      <w:pPr>
        <w:pStyle w:val="ae"/>
        <w:spacing w:before="0" w:beforeAutospacing="0" w:after="0" w:afterAutospacing="0"/>
        <w:ind w:firstLine="708"/>
        <w:jc w:val="both"/>
      </w:pPr>
      <w:r w:rsidRPr="00452813">
        <w:t>В результате специальных упражнений у детей воспитывается направленность на звуковую сторону речи, они учатся четко произносить, различать и выделять отдельные звуки слова.</w:t>
      </w:r>
    </w:p>
    <w:p w:rsidR="009441B5" w:rsidRPr="00452813" w:rsidRDefault="009441B5" w:rsidP="00452813">
      <w:pPr>
        <w:pStyle w:val="ae"/>
        <w:spacing w:before="0" w:beforeAutospacing="0" w:after="0" w:afterAutospacing="0"/>
        <w:ind w:firstLine="708"/>
        <w:jc w:val="both"/>
      </w:pPr>
      <w:r w:rsidRPr="00452813">
        <w:t>По отношению к грамоте в это время решаются две задачи:</w:t>
      </w:r>
    </w:p>
    <w:p w:rsidR="009441B5" w:rsidRPr="00452813" w:rsidRDefault="009441B5" w:rsidP="00452813">
      <w:pPr>
        <w:pStyle w:val="ae"/>
        <w:spacing w:before="0" w:beforeAutospacing="0" w:after="0" w:afterAutospacing="0"/>
        <w:jc w:val="both"/>
      </w:pPr>
      <w:r w:rsidRPr="00452813">
        <w:t>-        подготовить детей к анализу слов,</w:t>
      </w:r>
    </w:p>
    <w:p w:rsidR="009441B5" w:rsidRPr="00452813" w:rsidRDefault="009441B5" w:rsidP="00452813">
      <w:pPr>
        <w:pStyle w:val="ae"/>
        <w:spacing w:before="0" w:beforeAutospacing="0" w:after="0" w:afterAutospacing="0"/>
        <w:jc w:val="both"/>
      </w:pPr>
      <w:r w:rsidRPr="00452813">
        <w:t>-        научить слитно, без подбора букв читать простейшие прямые слоги типа СГ (С-согласный, Г-гласный).</w:t>
      </w:r>
    </w:p>
    <w:p w:rsidR="009441B5" w:rsidRPr="00452813" w:rsidRDefault="009441B5" w:rsidP="00452813">
      <w:pPr>
        <w:pStyle w:val="ae"/>
        <w:spacing w:before="0" w:beforeAutospacing="0" w:after="0" w:afterAutospacing="0"/>
        <w:jc w:val="both"/>
      </w:pPr>
    </w:p>
    <w:p w:rsidR="009441B5" w:rsidRPr="00452813" w:rsidRDefault="009441B5" w:rsidP="00452813">
      <w:pPr>
        <w:pStyle w:val="ae"/>
        <w:spacing w:before="0" w:beforeAutospacing="0" w:after="0" w:afterAutospacing="0"/>
        <w:jc w:val="both"/>
      </w:pPr>
    </w:p>
    <w:p w:rsidR="009441B5" w:rsidRPr="00452813" w:rsidRDefault="009441B5" w:rsidP="00452813">
      <w:pPr>
        <w:pStyle w:val="ae"/>
        <w:spacing w:before="0" w:beforeAutospacing="0" w:after="0" w:afterAutospacing="0"/>
        <w:ind w:firstLine="708"/>
        <w:jc w:val="both"/>
        <w:rPr>
          <w:b/>
        </w:rPr>
      </w:pPr>
      <w:r w:rsidRPr="00452813">
        <w:rPr>
          <w:b/>
        </w:rPr>
        <w:t>Характерными особенностями букварного периода обучения являются следующие:</w:t>
      </w:r>
    </w:p>
    <w:p w:rsidR="009441B5" w:rsidRPr="00452813" w:rsidRDefault="009441B5" w:rsidP="00452813">
      <w:pPr>
        <w:pStyle w:val="ae"/>
        <w:spacing w:before="0" w:beforeAutospacing="0" w:after="0" w:afterAutospacing="0"/>
        <w:jc w:val="both"/>
      </w:pPr>
      <w:r w:rsidRPr="00452813">
        <w:t>-        Обучение грамоте неразрывно связано с формированием произносительных навыков. При этом устные упражнения, направленные на произношение, различение на слух и дифференциацию в произношении отдельных звуков, а также на воспитание навыка правильного использования звуков и речи, постоянно сочетаются с анализом слов постепенно усложняющегося слогового состава и выделением из слов ударных и безударных гласных.</w:t>
      </w:r>
    </w:p>
    <w:p w:rsidR="009441B5" w:rsidRPr="00452813" w:rsidRDefault="009441B5" w:rsidP="00452813">
      <w:pPr>
        <w:pStyle w:val="ae"/>
        <w:spacing w:before="0" w:beforeAutospacing="0" w:after="0" w:afterAutospacing="0"/>
        <w:jc w:val="both"/>
      </w:pPr>
      <w:r w:rsidRPr="00452813">
        <w:t>-        Порядок изучения букв в основном соответствует последовательности усвоения детьми произнесения звуков.</w:t>
      </w:r>
    </w:p>
    <w:p w:rsidR="009441B5" w:rsidRPr="00452813" w:rsidRDefault="009441B5" w:rsidP="00452813">
      <w:pPr>
        <w:pStyle w:val="ae"/>
        <w:spacing w:before="0" w:beforeAutospacing="0" w:after="0" w:afterAutospacing="0"/>
        <w:jc w:val="both"/>
      </w:pPr>
      <w:r w:rsidRPr="00452813">
        <w:t>-        По возможности раздвигается во времени изучение букв, обозначающих близкие по артикуляционным или акустическим признакам звуки, то есть С-Ш, П-Б и т.д.</w:t>
      </w:r>
    </w:p>
    <w:p w:rsidR="009441B5" w:rsidRPr="00452813" w:rsidRDefault="009441B5" w:rsidP="00452813">
      <w:pPr>
        <w:pStyle w:val="ae"/>
        <w:spacing w:before="0" w:beforeAutospacing="0" w:after="0" w:afterAutospacing="0"/>
        <w:jc w:val="both"/>
      </w:pPr>
      <w:r w:rsidRPr="00452813">
        <w:t>-        При проведении первых упражнений на новую букву из материала заданий временно исключаются буквы, обозначающие близкие к изучающему звуку.</w:t>
      </w:r>
    </w:p>
    <w:p w:rsidR="009441B5" w:rsidRPr="00452813" w:rsidRDefault="009441B5" w:rsidP="00452813">
      <w:pPr>
        <w:pStyle w:val="ae"/>
        <w:spacing w:before="0" w:beforeAutospacing="0" w:after="0" w:afterAutospacing="0"/>
        <w:jc w:val="both"/>
      </w:pPr>
      <w:r w:rsidRPr="00452813">
        <w:t>-        Слова различного слогового состава включаются в материал, предназначенный для чтения, в определенной последовательности после устной подготовки, направленной на произношение и звуковой анализ этих слов.</w:t>
      </w:r>
    </w:p>
    <w:p w:rsidR="009441B5" w:rsidRPr="00452813" w:rsidRDefault="009441B5" w:rsidP="00452813">
      <w:pPr>
        <w:pStyle w:val="ae"/>
        <w:spacing w:before="0" w:beforeAutospacing="0" w:after="0" w:afterAutospacing="0"/>
        <w:jc w:val="both"/>
      </w:pPr>
      <w:r w:rsidRPr="00452813">
        <w:t>-        Максимальное внимание уделяется пониманию детьми читаемых слов, предложений, текстов. С этой целью применяются специальные приемы.</w:t>
      </w:r>
    </w:p>
    <w:p w:rsidR="009441B5" w:rsidRPr="00452813" w:rsidRDefault="009441B5" w:rsidP="00452813">
      <w:pPr>
        <w:pStyle w:val="ae"/>
        <w:spacing w:before="0" w:beforeAutospacing="0" w:after="0" w:afterAutospacing="0"/>
        <w:jc w:val="both"/>
      </w:pPr>
      <w:r w:rsidRPr="00452813">
        <w:lastRenderedPageBreak/>
        <w:t>-        В ходе обучения находят широкое применение различные формы наглядности, игровые приемы, упражнения в занимательной форме.</w:t>
      </w:r>
    </w:p>
    <w:p w:rsidR="009441B5" w:rsidRPr="00452813" w:rsidRDefault="009441B5" w:rsidP="00452813">
      <w:pPr>
        <w:pStyle w:val="ae"/>
        <w:spacing w:before="0" w:beforeAutospacing="0" w:after="0" w:afterAutospacing="0"/>
        <w:ind w:firstLine="708"/>
        <w:jc w:val="both"/>
      </w:pPr>
      <w:r w:rsidRPr="00452813">
        <w:t>В послебукварном периоде обучения закрепляются и расширяются все полученные детьми знания, умения и навыки. Осуществляется переход от послогового чтения к слитному.</w:t>
      </w:r>
    </w:p>
    <w:p w:rsidR="009441B5" w:rsidRPr="00452813" w:rsidRDefault="009441B5" w:rsidP="00452813">
      <w:pPr>
        <w:pStyle w:val="ae"/>
        <w:spacing w:before="0" w:beforeAutospacing="0" w:after="0" w:afterAutospacing="0"/>
        <w:ind w:firstLine="708"/>
        <w:jc w:val="both"/>
      </w:pPr>
      <w:r w:rsidRPr="00452813">
        <w:t>В результате обучения значительная часть детей должна овладеть чтением в пределах букваря, правильным пониманием прочитанного, умением отвечать на вопросы по содержанию прочитанного, ставить вопросы к текстам, пересказывать тексты; умением выкладывать из букв разрезной азбуки, списывать и писать слова различного звуко-слогового состава и предложения с применением всех усвоенных правил правописания.</w:t>
      </w:r>
    </w:p>
    <w:p w:rsidR="009441B5" w:rsidRPr="00452813" w:rsidRDefault="009441B5" w:rsidP="00452813">
      <w:pPr>
        <w:pStyle w:val="ae"/>
        <w:spacing w:before="0" w:beforeAutospacing="0" w:after="0" w:afterAutospacing="0"/>
        <w:ind w:firstLine="708"/>
        <w:jc w:val="both"/>
      </w:pPr>
    </w:p>
    <w:p w:rsidR="009441B5" w:rsidRPr="00452813" w:rsidRDefault="009441B5" w:rsidP="00452813">
      <w:pPr>
        <w:pStyle w:val="20"/>
        <w:spacing w:before="0" w:after="0"/>
        <w:ind w:firstLine="708"/>
        <w:jc w:val="both"/>
        <w:rPr>
          <w:rFonts w:ascii="Times New Roman" w:hAnsi="Times New Roman"/>
          <w:sz w:val="24"/>
          <w:szCs w:val="24"/>
        </w:rPr>
      </w:pPr>
      <w:r w:rsidRPr="00452813">
        <w:rPr>
          <w:rFonts w:ascii="Times New Roman" w:hAnsi="Times New Roman"/>
          <w:sz w:val="24"/>
          <w:szCs w:val="24"/>
        </w:rPr>
        <w:t>Программа логопедических занятий</w:t>
      </w:r>
    </w:p>
    <w:p w:rsidR="009441B5" w:rsidRPr="00452813" w:rsidRDefault="009441B5" w:rsidP="00452813">
      <w:pPr>
        <w:pStyle w:val="ae"/>
        <w:spacing w:before="0" w:beforeAutospacing="0" w:after="0" w:afterAutospacing="0"/>
        <w:jc w:val="both"/>
      </w:pPr>
      <w:r w:rsidRPr="00452813">
        <w:t>Обследование детей - первые две недели обучения.</w:t>
      </w:r>
    </w:p>
    <w:p w:rsidR="009441B5" w:rsidRPr="00452813" w:rsidRDefault="009441B5" w:rsidP="00452813">
      <w:pPr>
        <w:pStyle w:val="ae"/>
        <w:spacing w:before="0" w:beforeAutospacing="0" w:after="0" w:afterAutospacing="0"/>
        <w:jc w:val="both"/>
      </w:pPr>
      <w:r w:rsidRPr="00452813">
        <w:t>Развитие слуховой памяти - в течение года.</w:t>
      </w:r>
    </w:p>
    <w:p w:rsidR="009441B5" w:rsidRPr="00452813" w:rsidRDefault="009441B5" w:rsidP="00452813">
      <w:pPr>
        <w:pStyle w:val="ae"/>
        <w:spacing w:before="0" w:beforeAutospacing="0" w:after="0" w:afterAutospacing="0"/>
        <w:jc w:val="both"/>
      </w:pPr>
      <w:r w:rsidRPr="00452813">
        <w:t>Воспитание умения говорить внятно, отчетливо, умеренно громко, в неторопливом темпе - в течение года.</w:t>
      </w:r>
    </w:p>
    <w:p w:rsidR="009441B5" w:rsidRPr="00452813" w:rsidRDefault="009441B5" w:rsidP="00452813">
      <w:pPr>
        <w:pStyle w:val="30"/>
        <w:spacing w:before="0" w:after="0" w:line="240" w:lineRule="auto"/>
        <w:jc w:val="both"/>
        <w:rPr>
          <w:rFonts w:ascii="Times New Roman" w:hAnsi="Times New Roman"/>
          <w:sz w:val="24"/>
          <w:szCs w:val="24"/>
        </w:rPr>
      </w:pPr>
      <w:r w:rsidRPr="00452813">
        <w:rPr>
          <w:rFonts w:ascii="Times New Roman" w:hAnsi="Times New Roman"/>
          <w:sz w:val="24"/>
          <w:szCs w:val="24"/>
        </w:rPr>
        <w:t>Первый период обучения (подготовительный) — сентябрь, октябрь.</w:t>
      </w:r>
    </w:p>
    <w:p w:rsidR="009441B5" w:rsidRPr="00452813" w:rsidRDefault="009441B5" w:rsidP="00452813">
      <w:pPr>
        <w:pStyle w:val="ae"/>
        <w:spacing w:before="0" w:beforeAutospacing="0" w:after="0" w:afterAutospacing="0"/>
        <w:jc w:val="both"/>
      </w:pPr>
      <w:r w:rsidRPr="00452813">
        <w:t>Фронтальные занятия пять раз в неделю, индивидуальные и групповые ежедневно.</w:t>
      </w: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Индивидуальные и подгрупповые занятия</w:t>
      </w:r>
    </w:p>
    <w:p w:rsidR="009441B5" w:rsidRPr="00452813" w:rsidRDefault="009441B5" w:rsidP="00452813">
      <w:pPr>
        <w:pStyle w:val="ae"/>
        <w:spacing w:before="0" w:beforeAutospacing="0" w:after="0" w:afterAutospacing="0"/>
        <w:jc w:val="both"/>
      </w:pPr>
      <w:r w:rsidRPr="00452813">
        <w:t>1. Постановка и первоначальное закрепление звуков К, КЬ, ЛЬ, Х, ХЬ, ЙОТ, Ы, С, СЬ, З, ЗЬ, ТЬ, Ф, ВЬ, Р, Ш, Л и др. в соответствии с индивидуальными планами и с планами фронтальных занятий.</w:t>
      </w:r>
    </w:p>
    <w:p w:rsidR="009441B5" w:rsidRPr="00452813" w:rsidRDefault="009441B5" w:rsidP="00452813">
      <w:pPr>
        <w:pStyle w:val="ae"/>
        <w:spacing w:before="0" w:beforeAutospacing="0" w:after="0" w:afterAutospacing="0"/>
        <w:jc w:val="both"/>
      </w:pPr>
      <w:r w:rsidRPr="00452813">
        <w:t>2. Преодоление затруднений в произношении сложных по структуре слов, состоящих из правильно произносимых звуков.</w:t>
      </w:r>
    </w:p>
    <w:p w:rsidR="009441B5" w:rsidRPr="00452813" w:rsidRDefault="009441B5" w:rsidP="00452813">
      <w:pPr>
        <w:pStyle w:val="ae"/>
        <w:spacing w:before="0" w:beforeAutospacing="0" w:after="0" w:afterAutospacing="0"/>
        <w:jc w:val="both"/>
      </w:pPr>
      <w:r w:rsidRPr="00452813">
        <w:t>3. Формирование грамматически правильной речи по мере надобности.</w:t>
      </w:r>
    </w:p>
    <w:p w:rsidR="009441B5" w:rsidRPr="00452813" w:rsidRDefault="009441B5" w:rsidP="00452813">
      <w:pPr>
        <w:pStyle w:val="ae"/>
        <w:spacing w:before="0" w:beforeAutospacing="0" w:after="0" w:afterAutospacing="0"/>
        <w:jc w:val="both"/>
      </w:pPr>
      <w:r w:rsidRPr="00452813">
        <w:t>4. Анализ, чтение, письмо по мере надобности.</w:t>
      </w: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Фронтальные занятия</w:t>
      </w:r>
    </w:p>
    <w:p w:rsidR="009441B5" w:rsidRPr="00452813" w:rsidRDefault="009441B5" w:rsidP="00452813">
      <w:pPr>
        <w:pStyle w:val="ae"/>
        <w:spacing w:before="0" w:beforeAutospacing="0" w:after="0" w:afterAutospacing="0"/>
        <w:jc w:val="both"/>
      </w:pPr>
      <w:r w:rsidRPr="00452813">
        <w:t>Формирование произношения и развитие речи (5 раз в неделю)</w:t>
      </w:r>
    </w:p>
    <w:p w:rsidR="009441B5" w:rsidRPr="00452813" w:rsidRDefault="009441B5" w:rsidP="00452813">
      <w:pPr>
        <w:pStyle w:val="ae"/>
        <w:spacing w:before="0" w:beforeAutospacing="0" w:after="0" w:afterAutospacing="0"/>
        <w:jc w:val="both"/>
        <w:rPr>
          <w:i/>
        </w:rPr>
      </w:pPr>
      <w:r w:rsidRPr="00452813">
        <w:rPr>
          <w:i/>
        </w:rPr>
        <w:t>А. Формирование произношения</w:t>
      </w:r>
    </w:p>
    <w:p w:rsidR="009441B5" w:rsidRPr="00452813" w:rsidRDefault="009441B5" w:rsidP="00452813">
      <w:pPr>
        <w:pStyle w:val="ae"/>
        <w:spacing w:before="0" w:beforeAutospacing="0" w:after="0" w:afterAutospacing="0"/>
        <w:jc w:val="both"/>
      </w:pPr>
      <w:r w:rsidRPr="00452813">
        <w:t>1. Закрепление правильного произношения звуков У, А, И, П, ПЬ, Э, Т, К, КЬ, М, МЬ, ЛЬ, О, Х, ХЬ, ЙОТ, Ы,С (произношение звуков всем детям должно быть исправлено заранее).</w:t>
      </w:r>
    </w:p>
    <w:p w:rsidR="009441B5" w:rsidRPr="00452813" w:rsidRDefault="009441B5" w:rsidP="00452813">
      <w:pPr>
        <w:pStyle w:val="ae"/>
        <w:spacing w:before="0" w:beforeAutospacing="0" w:after="0" w:afterAutospacing="0"/>
        <w:jc w:val="both"/>
      </w:pPr>
      <w:r w:rsidRPr="00452813">
        <w:t>2. Различение звуков на слух: всех гласных (У, А, И, Э, О, Ы), согласных (П-Т-М-К, Т-Д-К, К-КЬ-Т-Г-Х, ЛЬ-Л-ЙОТ, Р-РЬ, С-СЬ-З-Т-ТЬ-Щ).</w:t>
      </w:r>
    </w:p>
    <w:p w:rsidR="009441B5" w:rsidRPr="00452813" w:rsidRDefault="009441B5" w:rsidP="00452813">
      <w:pPr>
        <w:pStyle w:val="ae"/>
        <w:spacing w:before="0" w:beforeAutospacing="0" w:after="0" w:afterAutospacing="0"/>
        <w:jc w:val="both"/>
      </w:pPr>
      <w:r w:rsidRPr="00452813">
        <w:t>3. Дифференциация правильно произносимых звуков (К-Х, ЛЬ-ЙОТ, Ы-И).</w:t>
      </w:r>
    </w:p>
    <w:p w:rsidR="009441B5" w:rsidRPr="00452813" w:rsidRDefault="009441B5" w:rsidP="00452813">
      <w:pPr>
        <w:pStyle w:val="ae"/>
        <w:spacing w:before="0" w:beforeAutospacing="0" w:after="0" w:afterAutospacing="0"/>
        <w:jc w:val="both"/>
      </w:pPr>
      <w:r w:rsidRPr="00452813">
        <w:t>4. В связи с закреплением правильного произношения звуков, усвоение слов различной слоговой сложности (преимущественно двух и трехсложных).</w:t>
      </w:r>
    </w:p>
    <w:p w:rsidR="009441B5" w:rsidRPr="00452813" w:rsidRDefault="009441B5" w:rsidP="00452813">
      <w:pPr>
        <w:pStyle w:val="ae"/>
        <w:spacing w:before="0" w:beforeAutospacing="0" w:after="0" w:afterAutospacing="0"/>
        <w:jc w:val="both"/>
      </w:pPr>
      <w:r w:rsidRPr="00452813">
        <w:t>5. Подготовка к анализу звукового состава слова (см. раздел «Обучение грамоте»).</w:t>
      </w:r>
    </w:p>
    <w:p w:rsidR="009441B5" w:rsidRPr="00452813" w:rsidRDefault="009441B5" w:rsidP="00452813">
      <w:pPr>
        <w:pStyle w:val="ae"/>
        <w:spacing w:before="0" w:beforeAutospacing="0" w:after="0" w:afterAutospacing="0"/>
        <w:jc w:val="both"/>
        <w:rPr>
          <w:i/>
        </w:rPr>
      </w:pPr>
      <w:r w:rsidRPr="00452813">
        <w:rPr>
          <w:i/>
        </w:rPr>
        <w:t>Б. Развитие речи</w:t>
      </w:r>
    </w:p>
    <w:p w:rsidR="009441B5" w:rsidRPr="00452813" w:rsidRDefault="009441B5" w:rsidP="00452813">
      <w:pPr>
        <w:pStyle w:val="ae"/>
        <w:spacing w:before="0" w:beforeAutospacing="0" w:after="0" w:afterAutospacing="0"/>
        <w:jc w:val="both"/>
      </w:pPr>
      <w:r w:rsidRPr="00452813">
        <w:t>1. Воспитание направленности внимания к изменению грамматических форм слова путем: сравнения и сопоставления существительных единственного и множественного числа с окончаниями И, Ы, А (куски, кусты, стулья, письма); различных окончаний существительных множественного числа родительного падежа (много — кусков, оленей, стульев, лент, окон…), согласования глаголов единственного и множественного числа настоящего времени с существительными (залаяла собака, залаяли собаки…); сравнение личных окончаний глаголов настоящего времени единственного и множественного (поет Валя, поют дети); привлечения внимания к родовой принадлежности предметов (мой стакан, моя сумка).</w:t>
      </w:r>
    </w:p>
    <w:p w:rsidR="009441B5" w:rsidRPr="00452813" w:rsidRDefault="009441B5" w:rsidP="00452813">
      <w:pPr>
        <w:pStyle w:val="ae"/>
        <w:spacing w:before="0" w:beforeAutospacing="0" w:after="0" w:afterAutospacing="0"/>
        <w:jc w:val="both"/>
      </w:pPr>
      <w:r w:rsidRPr="00452813">
        <w:t xml:space="preserve">2. Словарная работа. Привлечение внимания к образованию слов способом присоединения приставок (наливает-выливает-поливает…); способом присоединения суффиксов (мех, меховой, меховая, лимон-лимонный-лимонная); способом словосложения (пылесос, </w:t>
      </w:r>
      <w:r w:rsidRPr="00452813">
        <w:lastRenderedPageBreak/>
        <w:t>сенокос, снегопад); к словам с уменьшительно-ласкательным значением (пенек, лесок, колесико).</w:t>
      </w:r>
    </w:p>
    <w:p w:rsidR="009441B5" w:rsidRPr="00452813" w:rsidRDefault="009441B5" w:rsidP="00452813">
      <w:pPr>
        <w:pStyle w:val="ae"/>
        <w:spacing w:before="0" w:beforeAutospacing="0" w:after="0" w:afterAutospacing="0"/>
        <w:jc w:val="both"/>
      </w:pPr>
      <w:r w:rsidRPr="00452813">
        <w:t>3. Предложение, связная речь. Привлечение внимания к составу простого распространенного предложения с прямым дополнением (Вова пилит доску)№ выделение слов из предложений с помощью вопросов кто? Что делает? Делает что?; составление предложений без предлогов, данных полностью или частично в начальной форме (поливать, мама, Нина); воспитание навыка давать краткие (одним словом) и полные ответы на вопросы. Составление простых распространенных предложений с предлогами на, у, в, под, над, с, со по картинке, по демонстрации действий, по вопросам. Объединение нескольких предложений в небольшие рассказы.</w:t>
      </w:r>
    </w:p>
    <w:p w:rsidR="009441B5" w:rsidRPr="00452813" w:rsidRDefault="009441B5" w:rsidP="00452813">
      <w:pPr>
        <w:pStyle w:val="ae"/>
        <w:spacing w:before="0" w:beforeAutospacing="0" w:after="0" w:afterAutospacing="0"/>
        <w:jc w:val="both"/>
      </w:pPr>
      <w:r w:rsidRPr="00452813">
        <w:t>4. Заучивание текстов наизусть.</w:t>
      </w:r>
    </w:p>
    <w:p w:rsidR="009441B5" w:rsidRPr="00452813" w:rsidRDefault="009441B5" w:rsidP="00452813">
      <w:pPr>
        <w:pStyle w:val="ae"/>
        <w:spacing w:before="0" w:beforeAutospacing="0" w:after="0" w:afterAutospacing="0"/>
        <w:jc w:val="both"/>
      </w:pP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Обучение грамоте</w:t>
      </w:r>
    </w:p>
    <w:p w:rsidR="009441B5" w:rsidRPr="00452813" w:rsidRDefault="009441B5" w:rsidP="00452813">
      <w:pPr>
        <w:pStyle w:val="ae"/>
        <w:spacing w:before="0" w:beforeAutospacing="0" w:after="0" w:afterAutospacing="0"/>
        <w:jc w:val="both"/>
      </w:pPr>
      <w:r w:rsidRPr="00452813">
        <w:t>(Проводится на материале правильно произносимых звуков в часы, выделенные для формирования произношения (см. «Режим дня»)</w:t>
      </w:r>
    </w:p>
    <w:p w:rsidR="009441B5" w:rsidRPr="00452813" w:rsidRDefault="009441B5" w:rsidP="00452813">
      <w:pPr>
        <w:pStyle w:val="ae"/>
        <w:spacing w:before="0" w:beforeAutospacing="0" w:after="0" w:afterAutospacing="0"/>
        <w:jc w:val="both"/>
      </w:pPr>
      <w:r w:rsidRPr="00452813">
        <w:t>1. Подготовка к анализу звукового состава слова в связи с формированием навыка произношения и развитием слухового восприятия.</w:t>
      </w:r>
    </w:p>
    <w:p w:rsidR="009441B5" w:rsidRPr="00452813" w:rsidRDefault="009441B5" w:rsidP="00452813">
      <w:pPr>
        <w:pStyle w:val="ae"/>
        <w:spacing w:before="0" w:beforeAutospacing="0" w:after="0" w:afterAutospacing="0"/>
        <w:jc w:val="both"/>
      </w:pPr>
      <w:r w:rsidRPr="00452813">
        <w:t>Умение выделять начальный гласный из слов (Аня, ива, утка), последовательно называть гласные в ряду из 2-3 гласных (АИ, УИА).</w:t>
      </w:r>
    </w:p>
    <w:p w:rsidR="009441B5" w:rsidRPr="00452813" w:rsidRDefault="009441B5" w:rsidP="00452813">
      <w:pPr>
        <w:pStyle w:val="ae"/>
        <w:spacing w:before="0" w:beforeAutospacing="0" w:after="0" w:afterAutospacing="0"/>
        <w:jc w:val="both"/>
      </w:pPr>
      <w:r w:rsidRPr="00452813">
        <w:t>Анализ и синтез обратных слогов (АТ, ИТ), выделение конечного согласного из слов (мак, кот).</w:t>
      </w:r>
    </w:p>
    <w:p w:rsidR="009441B5" w:rsidRPr="00452813" w:rsidRDefault="009441B5" w:rsidP="00452813">
      <w:pPr>
        <w:pStyle w:val="ae"/>
        <w:spacing w:before="0" w:beforeAutospacing="0" w:after="0" w:afterAutospacing="0"/>
        <w:jc w:val="both"/>
      </w:pPr>
      <w:r w:rsidRPr="00452813">
        <w:t>Выделение слогообразующего гласного из положения после согласного (ком, кнут).</w:t>
      </w:r>
    </w:p>
    <w:p w:rsidR="009441B5" w:rsidRPr="00452813" w:rsidRDefault="009441B5" w:rsidP="00452813">
      <w:pPr>
        <w:pStyle w:val="ae"/>
        <w:spacing w:before="0" w:beforeAutospacing="0" w:after="0" w:afterAutospacing="0"/>
        <w:jc w:val="both"/>
      </w:pPr>
      <w:r w:rsidRPr="00452813">
        <w:t>Выделение из слов начального согласного.</w:t>
      </w:r>
    </w:p>
    <w:p w:rsidR="009441B5" w:rsidRPr="00452813" w:rsidRDefault="009441B5" w:rsidP="00452813">
      <w:pPr>
        <w:pStyle w:val="ae"/>
        <w:spacing w:before="0" w:beforeAutospacing="0" w:after="0" w:afterAutospacing="0"/>
        <w:jc w:val="both"/>
      </w:pPr>
      <w:r w:rsidRPr="00452813">
        <w:t>Анализ и синтез прямых слогов (ТА, КА).</w:t>
      </w:r>
    </w:p>
    <w:p w:rsidR="009441B5" w:rsidRPr="00452813" w:rsidRDefault="009441B5" w:rsidP="00452813">
      <w:pPr>
        <w:pStyle w:val="ae"/>
        <w:spacing w:before="0" w:beforeAutospacing="0" w:after="0" w:afterAutospacing="0"/>
        <w:jc w:val="both"/>
      </w:pPr>
      <w:r w:rsidRPr="00452813">
        <w:t>Анализ и синтез слов (суп, кит).</w:t>
      </w:r>
    </w:p>
    <w:p w:rsidR="009441B5" w:rsidRPr="00452813" w:rsidRDefault="009441B5" w:rsidP="00452813">
      <w:pPr>
        <w:pStyle w:val="ae"/>
        <w:spacing w:before="0" w:beforeAutospacing="0" w:after="0" w:afterAutospacing="0"/>
        <w:ind w:firstLine="708"/>
        <w:jc w:val="both"/>
      </w:pPr>
      <w:r w:rsidRPr="00452813">
        <w:t>Проведение в занимательной форме (в виде игр на внимание, соревнований) упражнений, направленных на усвоение звукового анализа и синтеза.</w:t>
      </w:r>
    </w:p>
    <w:p w:rsidR="009441B5" w:rsidRPr="00452813" w:rsidRDefault="009441B5" w:rsidP="00452813">
      <w:pPr>
        <w:pStyle w:val="ae"/>
        <w:spacing w:before="0" w:beforeAutospacing="0" w:after="0" w:afterAutospacing="0"/>
        <w:jc w:val="both"/>
      </w:pPr>
      <w:r w:rsidRPr="00452813">
        <w:t>2. Формирование навыка слогового чтения.</w:t>
      </w:r>
    </w:p>
    <w:p w:rsidR="009441B5" w:rsidRPr="00452813" w:rsidRDefault="009441B5" w:rsidP="00452813">
      <w:pPr>
        <w:pStyle w:val="ae"/>
        <w:spacing w:before="0" w:beforeAutospacing="0" w:after="0" w:afterAutospacing="0"/>
        <w:jc w:val="both"/>
      </w:pPr>
      <w:r w:rsidRPr="00452813">
        <w:t>Последовательное знакомство с буквами У, А, И, П, Т, М, К, О, Ы, С на основе четкого правильного произношения твердых и мягких звуков, постепенно отрабатываемых в соответствии с программой по формированию произношения.</w:t>
      </w:r>
    </w:p>
    <w:p w:rsidR="009441B5" w:rsidRPr="00452813" w:rsidRDefault="009441B5" w:rsidP="00452813">
      <w:pPr>
        <w:pStyle w:val="ae"/>
        <w:spacing w:before="0" w:beforeAutospacing="0" w:after="0" w:afterAutospacing="0"/>
        <w:jc w:val="both"/>
      </w:pPr>
      <w:r w:rsidRPr="00452813">
        <w:t>Умение выкладывать из цветных фишек и букв и слитно читать прямые слоги (та, му, ми, си) с ориентировкой на гласную букву. Преобразование слогов. Письмо слогов.</w:t>
      </w:r>
    </w:p>
    <w:p w:rsidR="009441B5" w:rsidRPr="00452813" w:rsidRDefault="009441B5" w:rsidP="00452813">
      <w:pPr>
        <w:pStyle w:val="ae"/>
        <w:spacing w:before="0" w:beforeAutospacing="0" w:after="0" w:afterAutospacing="0"/>
        <w:jc w:val="both"/>
      </w:pPr>
      <w:r w:rsidRPr="00452813">
        <w:t>Умение выкладывать из букв разрезной азбуки и читать слова типа СОМ, КИТ.</w:t>
      </w:r>
    </w:p>
    <w:p w:rsidR="009441B5" w:rsidRPr="00452813" w:rsidRDefault="009441B5" w:rsidP="00452813">
      <w:pPr>
        <w:pStyle w:val="ae"/>
        <w:spacing w:before="0" w:beforeAutospacing="0" w:after="0" w:afterAutospacing="0"/>
        <w:jc w:val="both"/>
      </w:pPr>
      <w:r w:rsidRPr="00452813">
        <w:t>Поэтапное усвоение терминов «звук», «буква», «слово», «слог», «гласный звук», «согласный звук», «твердый звук», «мягкий звук».</w:t>
      </w:r>
    </w:p>
    <w:p w:rsidR="009441B5" w:rsidRPr="00452813" w:rsidRDefault="009441B5" w:rsidP="00452813">
      <w:pPr>
        <w:pStyle w:val="30"/>
        <w:spacing w:before="0" w:after="0" w:line="240" w:lineRule="auto"/>
        <w:jc w:val="both"/>
        <w:rPr>
          <w:rFonts w:ascii="Times New Roman" w:hAnsi="Times New Roman"/>
          <w:sz w:val="24"/>
          <w:szCs w:val="24"/>
        </w:rPr>
      </w:pPr>
      <w:r w:rsidRPr="00452813">
        <w:rPr>
          <w:rFonts w:ascii="Times New Roman" w:hAnsi="Times New Roman"/>
          <w:sz w:val="24"/>
          <w:szCs w:val="24"/>
        </w:rPr>
        <w:t>Второй период обучения — ноябрь, декабрь, январь, февраль.</w:t>
      </w:r>
    </w:p>
    <w:p w:rsidR="009441B5" w:rsidRPr="00452813" w:rsidRDefault="009441B5" w:rsidP="00452813">
      <w:pPr>
        <w:pStyle w:val="ae"/>
        <w:spacing w:before="0" w:beforeAutospacing="0" w:after="0" w:afterAutospacing="0"/>
        <w:jc w:val="both"/>
      </w:pPr>
      <w:r w:rsidRPr="00452813">
        <w:t>(Фронтальные занятия 5 раз в неделю, индивидуальные и подгрупповые занятия — ежедневно)</w:t>
      </w: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Индивидуальные и подгрупповые занятия</w:t>
      </w:r>
    </w:p>
    <w:p w:rsidR="009441B5" w:rsidRPr="00452813" w:rsidRDefault="009441B5" w:rsidP="00452813">
      <w:pPr>
        <w:pStyle w:val="ae"/>
        <w:spacing w:before="0" w:beforeAutospacing="0" w:after="0" w:afterAutospacing="0"/>
        <w:jc w:val="both"/>
      </w:pPr>
      <w:r w:rsidRPr="00452813">
        <w:t>1. Постановка и первоначальное закрепление звуков ТЬ, Б, БЬ, Д, ДЬ, Г, ГЬ, Ш, Ж, Л, Р, РЬ, Ц, Ч, Ш в соответствии с индивидуальными планами и планами фронтальных занятий.</w:t>
      </w:r>
    </w:p>
    <w:p w:rsidR="009441B5" w:rsidRPr="00452813" w:rsidRDefault="009441B5" w:rsidP="00452813">
      <w:pPr>
        <w:pStyle w:val="ae"/>
        <w:spacing w:before="0" w:beforeAutospacing="0" w:after="0" w:afterAutospacing="0"/>
        <w:jc w:val="both"/>
      </w:pPr>
      <w:r w:rsidRPr="00452813">
        <w:t>2. Преодоление затруднений в произношении трудных по структуре слов, состоящих из правильно произносимых звуков (строительство, прямоугольник, космонавт и др.).</w:t>
      </w:r>
    </w:p>
    <w:p w:rsidR="009441B5" w:rsidRPr="00452813" w:rsidRDefault="009441B5" w:rsidP="00452813">
      <w:pPr>
        <w:pStyle w:val="ae"/>
        <w:spacing w:before="0" w:beforeAutospacing="0" w:after="0" w:afterAutospacing="0"/>
        <w:jc w:val="both"/>
      </w:pPr>
      <w:r w:rsidRPr="00452813">
        <w:t>3. Формирование связной, грамматически правильно речи по мере надобности.</w:t>
      </w: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Фронтальные занятия</w:t>
      </w:r>
    </w:p>
    <w:p w:rsidR="009441B5" w:rsidRPr="00452813" w:rsidRDefault="009441B5" w:rsidP="00452813">
      <w:pPr>
        <w:pStyle w:val="ae"/>
        <w:spacing w:before="0" w:beforeAutospacing="0" w:after="0" w:afterAutospacing="0"/>
        <w:jc w:val="both"/>
      </w:pPr>
      <w:r w:rsidRPr="00452813">
        <w:t>Формирование произношения и развитие речи (3 раза в неделю)</w:t>
      </w:r>
    </w:p>
    <w:p w:rsidR="009441B5" w:rsidRPr="00452813" w:rsidRDefault="009441B5" w:rsidP="00452813">
      <w:pPr>
        <w:pStyle w:val="ae"/>
        <w:spacing w:before="0" w:beforeAutospacing="0" w:after="0" w:afterAutospacing="0"/>
        <w:jc w:val="both"/>
        <w:rPr>
          <w:i/>
        </w:rPr>
      </w:pPr>
      <w:r w:rsidRPr="00452813">
        <w:rPr>
          <w:i/>
        </w:rPr>
        <w:t>А. Формирование произношения</w:t>
      </w:r>
    </w:p>
    <w:p w:rsidR="009441B5" w:rsidRPr="00452813" w:rsidRDefault="009441B5" w:rsidP="00452813">
      <w:pPr>
        <w:pStyle w:val="ae"/>
        <w:spacing w:before="0" w:beforeAutospacing="0" w:after="0" w:afterAutospacing="0"/>
        <w:jc w:val="both"/>
      </w:pPr>
      <w:r w:rsidRPr="00452813">
        <w:t>1. Закрепление правильного произношения звуков С (продолжение), СЬ, З, Ь, Б, БЬ, Д, ДЬ, Г, ГЬ, Ш, Л, Ж, Р, РЬ.</w:t>
      </w:r>
    </w:p>
    <w:p w:rsidR="009441B5" w:rsidRPr="00452813" w:rsidRDefault="009441B5" w:rsidP="00452813">
      <w:pPr>
        <w:pStyle w:val="ae"/>
        <w:spacing w:before="0" w:beforeAutospacing="0" w:after="0" w:afterAutospacing="0"/>
        <w:jc w:val="both"/>
      </w:pPr>
      <w:r w:rsidRPr="00452813">
        <w:lastRenderedPageBreak/>
        <w:t>2. Различение звуков на слух: С-СЬ, З-ЗЬ, ЗЬ-С-СЬ-Ж, Б-БЬ-П-ПЬ, ТЬ-ДЬ, ДЬ-Т-ТЬ-Г-ГЬ, ГЬ-К-КЬ-Д-ДЬ, Ш-С-Ж-Щ, Л-ЛЬ-Р-РЬ, Ж-З-Ш, РЬ-Л-ЛЬ.</w:t>
      </w:r>
    </w:p>
    <w:p w:rsidR="009441B5" w:rsidRPr="00452813" w:rsidRDefault="009441B5" w:rsidP="00452813">
      <w:pPr>
        <w:pStyle w:val="ae"/>
        <w:spacing w:before="0" w:beforeAutospacing="0" w:after="0" w:afterAutospacing="0"/>
        <w:jc w:val="both"/>
      </w:pPr>
      <w:r w:rsidRPr="00452813">
        <w:t>3. Дифференциация правильно произносимых звуков: С-СЬ, З-ЗЬ, Б-П, Д-Т, Г-К, С-Ш, Ж-З, Ж-Ш, С-Ш-З-Х, Р-Л, Р-РЬ-Л-ЛЬ.</w:t>
      </w:r>
    </w:p>
    <w:p w:rsidR="009441B5" w:rsidRPr="00452813" w:rsidRDefault="009441B5" w:rsidP="00452813">
      <w:pPr>
        <w:pStyle w:val="ae"/>
        <w:spacing w:before="0" w:beforeAutospacing="0" w:after="0" w:afterAutospacing="0"/>
        <w:jc w:val="both"/>
      </w:pPr>
      <w:r w:rsidRPr="00452813">
        <w:t>4. В связи с закреплением правильного произношения перечисленных звуков усвоение слов сложного звуко-слогового состава со слогами различной структуры (тротуар, перекресток, экскаватор и др.).</w:t>
      </w:r>
    </w:p>
    <w:p w:rsidR="009441B5" w:rsidRPr="00452813" w:rsidRDefault="009441B5" w:rsidP="00452813">
      <w:pPr>
        <w:pStyle w:val="ae"/>
        <w:spacing w:before="0" w:beforeAutospacing="0" w:after="0" w:afterAutospacing="0"/>
        <w:jc w:val="both"/>
      </w:pPr>
      <w:r w:rsidRPr="00452813">
        <w:t>5.  Анализ и синтез звукового состава слова (см. раздел «Обучение грамоте»).</w:t>
      </w:r>
    </w:p>
    <w:p w:rsidR="009441B5" w:rsidRPr="00452813" w:rsidRDefault="009441B5" w:rsidP="00452813">
      <w:pPr>
        <w:pStyle w:val="ae"/>
        <w:spacing w:before="0" w:beforeAutospacing="0" w:after="0" w:afterAutospacing="0"/>
        <w:jc w:val="both"/>
        <w:rPr>
          <w:i/>
        </w:rPr>
      </w:pPr>
      <w:r w:rsidRPr="00452813">
        <w:rPr>
          <w:i/>
        </w:rPr>
        <w:t>Б. Развитие речи</w:t>
      </w:r>
    </w:p>
    <w:p w:rsidR="009441B5" w:rsidRPr="00452813" w:rsidRDefault="009441B5" w:rsidP="00452813">
      <w:pPr>
        <w:pStyle w:val="ae"/>
        <w:spacing w:before="0" w:beforeAutospacing="0" w:after="0" w:afterAutospacing="0"/>
        <w:jc w:val="both"/>
      </w:pPr>
      <w:r w:rsidRPr="00452813">
        <w:t>1. Развитие внимания к изменению грамматических форм слов в зависимости от рода, числа, падежа, времени действия. Усвоение наиболее сложных форм множественного числа существительных (пальто, торты, крылья).</w:t>
      </w:r>
    </w:p>
    <w:p w:rsidR="009441B5" w:rsidRPr="00452813" w:rsidRDefault="009441B5" w:rsidP="00452813">
      <w:pPr>
        <w:pStyle w:val="ae"/>
        <w:spacing w:before="0" w:beforeAutospacing="0" w:after="0" w:afterAutospacing="0"/>
        <w:ind w:firstLine="708"/>
        <w:jc w:val="both"/>
      </w:pPr>
      <w:r w:rsidRPr="00452813">
        <w:t>Усвоение форм множественного числа родительного падежа существительных (много — яблок, платьев).</w:t>
      </w:r>
    </w:p>
    <w:p w:rsidR="009441B5" w:rsidRPr="00452813" w:rsidRDefault="009441B5" w:rsidP="00452813">
      <w:pPr>
        <w:pStyle w:val="ae"/>
        <w:spacing w:before="0" w:beforeAutospacing="0" w:after="0" w:afterAutospacing="0"/>
        <w:ind w:firstLine="708"/>
        <w:jc w:val="both"/>
      </w:pPr>
      <w:r w:rsidRPr="00452813">
        <w:t>Привлечение внимания к падежным окончаниям существительных. (В лесу жила белка. Дети кормили белку. Дети любовались белкой); к согласованию прилагательных с существительными мужского и женского рода в единственном и множественном числе (большой мишка, большая кошка, большие кубики); к согласованию прилагательных с существительными среднего рода и сопоставлению окончаний прилагательных мужского, женского и среднего рода в единственном и множественном числе (ой — голубой платок, ая — голубая лента, ое — голубое платье, ые — голубые полотенца).</w:t>
      </w:r>
    </w:p>
    <w:p w:rsidR="009441B5" w:rsidRPr="00452813" w:rsidRDefault="009441B5" w:rsidP="00452813">
      <w:pPr>
        <w:pStyle w:val="ae"/>
        <w:spacing w:before="0" w:beforeAutospacing="0" w:after="0" w:afterAutospacing="0"/>
        <w:jc w:val="both"/>
      </w:pPr>
      <w:r w:rsidRPr="00452813">
        <w:t>Употребление сочетаний прилагательных с существительными единственного и множественного числа в составе предложения в разных падежах (В зале много светлых ламп. Дети кормили морковкой белого кролика. Дети давали корм белым кроликам).</w:t>
      </w:r>
    </w:p>
    <w:p w:rsidR="009441B5" w:rsidRPr="00452813" w:rsidRDefault="009441B5" w:rsidP="00452813">
      <w:pPr>
        <w:pStyle w:val="ae"/>
        <w:spacing w:before="0" w:beforeAutospacing="0" w:after="0" w:afterAutospacing="0"/>
        <w:jc w:val="both"/>
      </w:pPr>
      <w:r w:rsidRPr="00452813">
        <w:t>Воспитание умения в простых случаях сочетать числительные с существительными в роде, числе, падеже (куклам сшили два платья, пять платьев, две рубашки, пять рубашек).</w:t>
      </w:r>
    </w:p>
    <w:p w:rsidR="009441B5" w:rsidRPr="00452813" w:rsidRDefault="009441B5" w:rsidP="00452813">
      <w:pPr>
        <w:pStyle w:val="ae"/>
        <w:spacing w:before="0" w:beforeAutospacing="0" w:after="0" w:afterAutospacing="0"/>
        <w:jc w:val="both"/>
      </w:pPr>
      <w:r w:rsidRPr="00452813">
        <w:t>Сравнение и сопоставление глаголов настоящего, прошедшего, будущего времени (катаю – катал - буду катать); глаголов совершенного и несовершенного вида (красит - выкрасил).</w:t>
      </w:r>
    </w:p>
    <w:p w:rsidR="009441B5" w:rsidRPr="00452813" w:rsidRDefault="009441B5" w:rsidP="00452813">
      <w:pPr>
        <w:pStyle w:val="ae"/>
        <w:spacing w:before="0" w:beforeAutospacing="0" w:after="0" w:afterAutospacing="0"/>
        <w:jc w:val="both"/>
      </w:pPr>
      <w:r w:rsidRPr="00452813">
        <w:t>2. Словарная работа</w:t>
      </w:r>
    </w:p>
    <w:p w:rsidR="009441B5" w:rsidRPr="00452813" w:rsidRDefault="009441B5" w:rsidP="00452813">
      <w:pPr>
        <w:pStyle w:val="ae"/>
        <w:spacing w:before="0" w:beforeAutospacing="0" w:after="0" w:afterAutospacing="0"/>
        <w:ind w:firstLine="708"/>
        <w:jc w:val="both"/>
      </w:pPr>
      <w:r w:rsidRPr="00452813">
        <w:t>Привлечение внимания к образованию слов (на новом лексического материала) путем присоединения приставки (прибыл, приколотил, приклеил, прибежал, приполз, прискакал; уехал, приехал, подъехал, заехал); путем присоединения суффиксов — образование относительных прилагательных (деревянный, -ая, -ое, ые; пластмассовый, -ая, -ле,-ые); путем словосложения (трехколесный, первоклассник). Воспитание умения употреблять образованные слова в составе предложений в разных падежных формах (У меня нет стеклянной вазы. Я катался на трехколесном велосипеде. Коля ненадолго зашел к товарищу).</w:t>
      </w:r>
    </w:p>
    <w:p w:rsidR="009441B5" w:rsidRPr="00452813" w:rsidRDefault="009441B5" w:rsidP="00452813">
      <w:pPr>
        <w:pStyle w:val="ae"/>
        <w:spacing w:before="0" w:beforeAutospacing="0" w:after="0" w:afterAutospacing="0"/>
        <w:ind w:firstLine="708"/>
        <w:jc w:val="both"/>
      </w:pPr>
      <w:r w:rsidRPr="00452813">
        <w:t>Привлечение внимания к глаголам с чередованием согласных (стричь, стригу, стрижет).</w:t>
      </w:r>
    </w:p>
    <w:p w:rsidR="009441B5" w:rsidRPr="00452813" w:rsidRDefault="009441B5" w:rsidP="00452813">
      <w:pPr>
        <w:pStyle w:val="ae"/>
        <w:spacing w:before="0" w:beforeAutospacing="0" w:after="0" w:afterAutospacing="0"/>
        <w:ind w:firstLine="708"/>
        <w:jc w:val="both"/>
      </w:pPr>
      <w:r w:rsidRPr="00452813">
        <w:t>Образование уменьшительно-ласкательной формы существительных и прилагательных (У лисы длинный пушистый хвост.У зайчика коротенький пушистенький хвостик).</w:t>
      </w:r>
    </w:p>
    <w:p w:rsidR="009441B5" w:rsidRPr="00452813" w:rsidRDefault="009441B5" w:rsidP="00452813">
      <w:pPr>
        <w:pStyle w:val="ae"/>
        <w:spacing w:before="0" w:beforeAutospacing="0" w:after="0" w:afterAutospacing="0"/>
        <w:jc w:val="both"/>
      </w:pPr>
      <w:r w:rsidRPr="00452813">
        <w:t>3. Предложение</w:t>
      </w:r>
    </w:p>
    <w:p w:rsidR="009441B5" w:rsidRPr="00452813" w:rsidRDefault="009441B5" w:rsidP="00452813">
      <w:pPr>
        <w:pStyle w:val="ae"/>
        <w:spacing w:before="0" w:beforeAutospacing="0" w:after="0" w:afterAutospacing="0"/>
        <w:jc w:val="both"/>
      </w:pPr>
      <w:r w:rsidRPr="00452813">
        <w:t>Привлечение внимания к порядку слов и изменению форм слов в составе простого распространенного предложения путем:</w:t>
      </w:r>
    </w:p>
    <w:p w:rsidR="009441B5" w:rsidRPr="00452813" w:rsidRDefault="009441B5" w:rsidP="00452813">
      <w:pPr>
        <w:pStyle w:val="ae"/>
        <w:spacing w:before="0" w:beforeAutospacing="0" w:after="0" w:afterAutospacing="0"/>
        <w:jc w:val="both"/>
      </w:pPr>
      <w:r w:rsidRPr="00452813">
        <w:t>а)     составления предложений без предлогов и с предлогами на, под, над, у, к, от, с (со), из, в, по, между, за, перед, из слов, данных в начальной форме (скамейка, под, спать, собака — Под скамейкой спит собака).</w:t>
      </w:r>
    </w:p>
    <w:p w:rsidR="009441B5" w:rsidRPr="00452813" w:rsidRDefault="009441B5" w:rsidP="00452813">
      <w:pPr>
        <w:pStyle w:val="ae"/>
        <w:spacing w:before="0" w:beforeAutospacing="0" w:after="0" w:afterAutospacing="0"/>
        <w:jc w:val="both"/>
      </w:pPr>
      <w:r w:rsidRPr="00452813">
        <w:t>б)     составление предложений из «живых слов» (которые изображают дети) и распространение предложений с помощью вопросов (Миша вешает шубу — Миша вешает в шкаф меховую шубу);</w:t>
      </w:r>
    </w:p>
    <w:p w:rsidR="009441B5" w:rsidRPr="00452813" w:rsidRDefault="009441B5" w:rsidP="00452813">
      <w:pPr>
        <w:pStyle w:val="ae"/>
        <w:spacing w:before="0" w:beforeAutospacing="0" w:after="0" w:afterAutospacing="0"/>
        <w:jc w:val="both"/>
      </w:pPr>
      <w:r w:rsidRPr="00452813">
        <w:lastRenderedPageBreak/>
        <w:t>в)     составление предложений с данными словосочетаниями (серенькую белочку — Дети видели в лесу серенькую белочку. Серенькой белочке — Дети дали орехов серенькой белочке);</w:t>
      </w:r>
    </w:p>
    <w:p w:rsidR="009441B5" w:rsidRPr="00452813" w:rsidRDefault="009441B5" w:rsidP="00452813">
      <w:pPr>
        <w:pStyle w:val="ae"/>
        <w:spacing w:before="0" w:beforeAutospacing="0" w:after="0" w:afterAutospacing="0"/>
        <w:jc w:val="both"/>
      </w:pPr>
      <w:r w:rsidRPr="00452813">
        <w:t>г)     добавления в предложения пропущенных предлогов (кусты сирени посадили (перед, за) домом. Елочка росла (у, около, возле) дома);</w:t>
      </w:r>
    </w:p>
    <w:p w:rsidR="009441B5" w:rsidRPr="00452813" w:rsidRDefault="009441B5" w:rsidP="00452813">
      <w:pPr>
        <w:pStyle w:val="ae"/>
        <w:spacing w:before="0" w:beforeAutospacing="0" w:after="0" w:afterAutospacing="0"/>
        <w:jc w:val="both"/>
      </w:pPr>
      <w:r w:rsidRPr="00452813">
        <w:t>д)     развитие умения дать полный ответ на поставленный вопрос.</w:t>
      </w:r>
    </w:p>
    <w:p w:rsidR="009441B5" w:rsidRPr="00452813" w:rsidRDefault="009441B5" w:rsidP="00452813">
      <w:pPr>
        <w:pStyle w:val="ae"/>
        <w:spacing w:before="0" w:beforeAutospacing="0" w:after="0" w:afterAutospacing="0"/>
        <w:jc w:val="both"/>
      </w:pPr>
      <w:r w:rsidRPr="00452813">
        <w:t>4. Связная речь</w:t>
      </w:r>
    </w:p>
    <w:p w:rsidR="009441B5" w:rsidRPr="00452813" w:rsidRDefault="009441B5" w:rsidP="00452813">
      <w:pPr>
        <w:pStyle w:val="ae"/>
        <w:spacing w:before="0" w:beforeAutospacing="0" w:after="0" w:afterAutospacing="0"/>
        <w:jc w:val="both"/>
      </w:pPr>
      <w:r w:rsidRPr="00452813">
        <w:t>а)     Составление детьми предложений по результатам выполнения словесной инструкции (надо встать со стула, выйти из-за стола, подойти к большому столу, взять зеленую грузовую машину и поставить ее на среднюю полку шкафа).</w:t>
      </w:r>
    </w:p>
    <w:p w:rsidR="009441B5" w:rsidRPr="00452813" w:rsidRDefault="009441B5" w:rsidP="00452813">
      <w:pPr>
        <w:pStyle w:val="ae"/>
        <w:spacing w:before="0" w:beforeAutospacing="0" w:after="0" w:afterAutospacing="0"/>
        <w:jc w:val="both"/>
      </w:pPr>
      <w:r w:rsidRPr="00452813">
        <w:t>б)     Развитие умения составить рассказ из предложений, данных в иной последовательности.</w:t>
      </w:r>
    </w:p>
    <w:p w:rsidR="009441B5" w:rsidRPr="00452813" w:rsidRDefault="009441B5" w:rsidP="00452813">
      <w:pPr>
        <w:pStyle w:val="ae"/>
        <w:spacing w:before="0" w:beforeAutospacing="0" w:after="0" w:afterAutospacing="0"/>
        <w:jc w:val="both"/>
      </w:pPr>
      <w:r w:rsidRPr="00452813">
        <w:t>в)     Полные ответы на вопросы в связи с подготовкой к пересказу текста.</w:t>
      </w:r>
    </w:p>
    <w:p w:rsidR="009441B5" w:rsidRPr="00452813" w:rsidRDefault="009441B5" w:rsidP="00452813">
      <w:pPr>
        <w:pStyle w:val="ae"/>
        <w:spacing w:before="0" w:beforeAutospacing="0" w:after="0" w:afterAutospacing="0"/>
        <w:jc w:val="both"/>
      </w:pPr>
      <w:r w:rsidRPr="00452813">
        <w:t>г)     Развитие умения пересказывать тексты.</w:t>
      </w:r>
    </w:p>
    <w:p w:rsidR="009441B5" w:rsidRPr="00452813" w:rsidRDefault="009441B5" w:rsidP="00452813">
      <w:pPr>
        <w:pStyle w:val="ae"/>
        <w:spacing w:before="0" w:beforeAutospacing="0" w:after="0" w:afterAutospacing="0"/>
        <w:jc w:val="both"/>
      </w:pPr>
      <w:r w:rsidRPr="00452813">
        <w:t>д)     Заучивание наизусть прозаических и стихотворных текстов, скороговорок.</w:t>
      </w: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Обучение грамоте</w:t>
      </w:r>
    </w:p>
    <w:p w:rsidR="009441B5" w:rsidRPr="00452813" w:rsidRDefault="009441B5" w:rsidP="00452813">
      <w:pPr>
        <w:pStyle w:val="ae"/>
        <w:spacing w:before="0" w:beforeAutospacing="0" w:after="0" w:afterAutospacing="0"/>
        <w:jc w:val="both"/>
      </w:pPr>
      <w:r w:rsidRPr="00452813">
        <w:t>Обучение грамоте (два раза в неделю)</w:t>
      </w:r>
    </w:p>
    <w:p w:rsidR="009441B5" w:rsidRPr="00452813" w:rsidRDefault="009441B5" w:rsidP="00452813">
      <w:pPr>
        <w:pStyle w:val="ae"/>
        <w:spacing w:before="0" w:beforeAutospacing="0" w:after="0" w:afterAutospacing="0"/>
        <w:jc w:val="both"/>
      </w:pPr>
      <w:r w:rsidRPr="00452813">
        <w:t>Обучение чтению отдельных слов (9-12 норм обучения)</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Звуковой анализ слов</w:t>
      </w:r>
    </w:p>
    <w:p w:rsidR="009441B5" w:rsidRPr="00452813" w:rsidRDefault="009441B5" w:rsidP="00452813">
      <w:pPr>
        <w:pStyle w:val="ae"/>
        <w:spacing w:before="0" w:beforeAutospacing="0" w:after="0" w:afterAutospacing="0"/>
        <w:jc w:val="both"/>
      </w:pPr>
      <w:r w:rsidRPr="00452813">
        <w:t>Членение слов на слоги, составление слоговой схемы односложных и двусложных слов.</w:t>
      </w:r>
    </w:p>
    <w:p w:rsidR="009441B5" w:rsidRPr="00452813" w:rsidRDefault="009441B5" w:rsidP="00452813">
      <w:pPr>
        <w:pStyle w:val="ae"/>
        <w:spacing w:before="0" w:beforeAutospacing="0" w:after="0" w:afterAutospacing="0"/>
        <w:jc w:val="both"/>
      </w:pPr>
      <w:r w:rsidRPr="00452813">
        <w:t>Звуко-слоговой анализ слов типа косы, сани, суп, утка.</w:t>
      </w:r>
    </w:p>
    <w:p w:rsidR="009441B5" w:rsidRPr="00452813" w:rsidRDefault="009441B5" w:rsidP="00452813">
      <w:pPr>
        <w:pStyle w:val="ae"/>
        <w:spacing w:before="0" w:beforeAutospacing="0" w:after="0" w:afterAutospacing="0"/>
        <w:jc w:val="both"/>
      </w:pPr>
      <w:r w:rsidRPr="00452813">
        <w:t>Умение составить схему слова из полосок и фишек.</w:t>
      </w:r>
    </w:p>
    <w:p w:rsidR="009441B5" w:rsidRPr="00452813" w:rsidRDefault="009441B5" w:rsidP="00452813">
      <w:pPr>
        <w:pStyle w:val="ae"/>
        <w:spacing w:before="0" w:beforeAutospacing="0" w:after="0" w:afterAutospacing="0"/>
        <w:jc w:val="both"/>
      </w:pPr>
      <w:r w:rsidRPr="00452813">
        <w:t>Звуки гласные и согласные, твердые и мягкие. Качественная характеристика звуков.</w:t>
      </w:r>
    </w:p>
    <w:p w:rsidR="009441B5" w:rsidRPr="00452813" w:rsidRDefault="009441B5" w:rsidP="00452813">
      <w:pPr>
        <w:pStyle w:val="ae"/>
        <w:spacing w:before="0" w:beforeAutospacing="0" w:after="0" w:afterAutospacing="0"/>
        <w:jc w:val="both"/>
      </w:pPr>
      <w:r w:rsidRPr="00452813">
        <w:t>Усвоение слогообразующей роли гласных (в каждом слоге один гласный звук).</w:t>
      </w:r>
    </w:p>
    <w:p w:rsidR="009441B5" w:rsidRPr="00452813" w:rsidRDefault="009441B5" w:rsidP="00452813">
      <w:pPr>
        <w:pStyle w:val="ae"/>
        <w:spacing w:before="0" w:beforeAutospacing="0" w:after="0" w:afterAutospacing="0"/>
        <w:jc w:val="both"/>
      </w:pPr>
      <w:r w:rsidRPr="00452813">
        <w:t>Воспитание умения находить в слове ударный гласный.</w:t>
      </w:r>
    </w:p>
    <w:p w:rsidR="009441B5" w:rsidRPr="00452813" w:rsidRDefault="009441B5" w:rsidP="00452813">
      <w:pPr>
        <w:pStyle w:val="ae"/>
        <w:spacing w:before="0" w:beforeAutospacing="0" w:after="0" w:afterAutospacing="0"/>
        <w:jc w:val="both"/>
      </w:pPr>
      <w:r w:rsidRPr="00452813">
        <w:t>Умение подбирать слова к данным схемам.</w:t>
      </w:r>
    </w:p>
    <w:p w:rsidR="009441B5" w:rsidRPr="00452813" w:rsidRDefault="009441B5" w:rsidP="00452813">
      <w:pPr>
        <w:pStyle w:val="ae"/>
        <w:spacing w:before="0" w:beforeAutospacing="0" w:after="0" w:afterAutospacing="0"/>
        <w:jc w:val="both"/>
      </w:pPr>
      <w:r w:rsidRPr="00452813">
        <w:t>Умение подбирать слова к данной модели (первый звук твердый согласный, второй — гласный, третий — мягкий согласный, четвертый — гласный и т.п.).</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Работа с разрезной азбукой, чтение</w:t>
      </w:r>
    </w:p>
    <w:p w:rsidR="009441B5" w:rsidRPr="00452813" w:rsidRDefault="009441B5" w:rsidP="00452813">
      <w:pPr>
        <w:pStyle w:val="ae"/>
        <w:spacing w:before="0" w:beforeAutospacing="0" w:after="0" w:afterAutospacing="0"/>
        <w:jc w:val="both"/>
      </w:pPr>
      <w:r w:rsidRPr="00452813">
        <w:t>Умение составлять слова из букв разрезной азбуки, из данных слогов, дополнять слова недостающими буквами.</w:t>
      </w:r>
    </w:p>
    <w:p w:rsidR="009441B5" w:rsidRPr="00452813" w:rsidRDefault="009441B5" w:rsidP="00452813">
      <w:pPr>
        <w:pStyle w:val="ae"/>
        <w:spacing w:before="0" w:beforeAutospacing="0" w:after="0" w:afterAutospacing="0"/>
        <w:jc w:val="both"/>
      </w:pPr>
      <w:r w:rsidRPr="00452813">
        <w:t>Преобразование слов (суп-сук, Тата-Ната) путем замены одной буквы.</w:t>
      </w:r>
    </w:p>
    <w:p w:rsidR="009441B5" w:rsidRPr="00452813" w:rsidRDefault="009441B5" w:rsidP="00452813">
      <w:pPr>
        <w:pStyle w:val="ae"/>
        <w:spacing w:before="0" w:beforeAutospacing="0" w:after="0" w:afterAutospacing="0"/>
        <w:jc w:val="both"/>
      </w:pPr>
      <w:r w:rsidRPr="00452813">
        <w:t>Усвоение буквенного состава слов типа «Таня», «Яма».</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Письмо букв и слов</w:t>
      </w:r>
    </w:p>
    <w:p w:rsidR="009441B5" w:rsidRPr="00452813" w:rsidRDefault="009441B5" w:rsidP="00452813">
      <w:pPr>
        <w:pStyle w:val="ae"/>
        <w:spacing w:before="0" w:beforeAutospacing="0" w:after="0" w:afterAutospacing="0"/>
        <w:jc w:val="both"/>
      </w:pPr>
      <w:r w:rsidRPr="00452813">
        <w:t>Усвоение следующих навыков: слова пишутся раздельно, имена людей и клички животных пишутся с заглавной буквы.</w:t>
      </w:r>
    </w:p>
    <w:p w:rsidR="009441B5" w:rsidRPr="00452813" w:rsidRDefault="009441B5" w:rsidP="00452813">
      <w:pPr>
        <w:pStyle w:val="ae"/>
        <w:spacing w:before="0" w:beforeAutospacing="0" w:after="0" w:afterAutospacing="0"/>
        <w:jc w:val="both"/>
      </w:pPr>
      <w:r w:rsidRPr="00452813">
        <w:t>Обучение чтению предложений и текстов — 13-16 недель обучения.</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Звуки и буквы</w:t>
      </w:r>
    </w:p>
    <w:p w:rsidR="009441B5" w:rsidRPr="00452813" w:rsidRDefault="009441B5" w:rsidP="00452813">
      <w:pPr>
        <w:pStyle w:val="ae"/>
        <w:spacing w:before="0" w:beforeAutospacing="0" w:after="0" w:afterAutospacing="0"/>
        <w:ind w:firstLine="708"/>
        <w:jc w:val="both"/>
      </w:pPr>
      <w:r w:rsidRPr="00452813">
        <w:t>Умение различать гласные и согласные звуки, твердые и мягкие согласные, звонкие и глухие (только по отношению к парным по звонкости-глухости звукам).</w:t>
      </w:r>
    </w:p>
    <w:p w:rsidR="009441B5" w:rsidRPr="00452813" w:rsidRDefault="009441B5" w:rsidP="00452813">
      <w:pPr>
        <w:pStyle w:val="ae"/>
        <w:spacing w:before="0" w:beforeAutospacing="0" w:after="0" w:afterAutospacing="0"/>
        <w:ind w:firstLine="708"/>
        <w:jc w:val="both"/>
      </w:pPr>
      <w:r w:rsidRPr="00452813">
        <w:t>Умение давать качественную характеристику звукам (гласный-согласный, твердый - мягкий, звонкий - глухой).</w:t>
      </w:r>
    </w:p>
    <w:p w:rsidR="009441B5" w:rsidRPr="00452813" w:rsidRDefault="009441B5" w:rsidP="00452813">
      <w:pPr>
        <w:pStyle w:val="ae"/>
        <w:spacing w:before="0" w:beforeAutospacing="0" w:after="0" w:afterAutospacing="0"/>
        <w:ind w:firstLine="708"/>
        <w:jc w:val="both"/>
      </w:pPr>
      <w:r w:rsidRPr="00452813">
        <w:t>Усвоение букв Б, В, Д, Э, Г, Ш, Е, Л, Ж, Е, Р, Й.</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Слово</w:t>
      </w:r>
    </w:p>
    <w:p w:rsidR="009441B5" w:rsidRPr="00452813" w:rsidRDefault="009441B5" w:rsidP="00452813">
      <w:pPr>
        <w:pStyle w:val="ae"/>
        <w:spacing w:before="0" w:beforeAutospacing="0" w:after="0" w:afterAutospacing="0"/>
        <w:ind w:firstLine="708"/>
        <w:jc w:val="both"/>
      </w:pPr>
      <w:r w:rsidRPr="00452813">
        <w:t>Звуко-слоговой анализ слов типа «вагон», «вагоны», «кошка», «плот», «краска», «красный» и некоторых более сложных, произношение которых не расходится с написанием.</w:t>
      </w:r>
    </w:p>
    <w:p w:rsidR="009441B5" w:rsidRPr="00452813" w:rsidRDefault="009441B5" w:rsidP="00452813">
      <w:pPr>
        <w:pStyle w:val="ae"/>
        <w:spacing w:before="0" w:beforeAutospacing="0" w:after="0" w:afterAutospacing="0"/>
        <w:ind w:firstLine="708"/>
        <w:jc w:val="both"/>
      </w:pPr>
      <w:r w:rsidRPr="00452813">
        <w:t xml:space="preserve">Выкладывание слов из букв, выделение из слов ударного гласного. Выкладывание слов из букв разрезной азбуки после анализа и без предварительного анализа; преобразование слов путем замены или прибавления букв (мышка-мишка-мушка, стол-столик и т.п.); добавление в надписи пропущенных букв (ми-ка). Закрепление навыка </w:t>
      </w:r>
      <w:r w:rsidRPr="00452813">
        <w:lastRenderedPageBreak/>
        <w:t>подбора слов к звуковым схемам или по модели. Проведение в занимательной форме (в виде игр на внимание, соревнований), упражнений, направленных на усвоение звукового анализа слов. Усвоение буквенного состава слов типа «вата», «ветка», постепенно усложняя слова.</w:t>
      </w:r>
    </w:p>
    <w:p w:rsidR="009441B5" w:rsidRPr="00452813" w:rsidRDefault="009441B5" w:rsidP="00452813">
      <w:pPr>
        <w:pStyle w:val="ae"/>
        <w:spacing w:before="0" w:beforeAutospacing="0" w:after="0" w:afterAutospacing="0"/>
        <w:ind w:firstLine="708"/>
        <w:jc w:val="both"/>
      </w:pPr>
      <w:r w:rsidRPr="00452813">
        <w:t>И слогов в надписи (ко-тенок, е-жик). Заполнение схем, обозначающих буквенный состав слова. Проведение в занимательной форме (в виде кроссвордов, шарад, загадок), упражнений, направленных на усвоение буквенного анализа слов.</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Предложение</w:t>
      </w:r>
    </w:p>
    <w:p w:rsidR="009441B5" w:rsidRPr="00452813" w:rsidRDefault="009441B5" w:rsidP="00452813">
      <w:pPr>
        <w:pStyle w:val="ae"/>
        <w:spacing w:before="0" w:beforeAutospacing="0" w:after="0" w:afterAutospacing="0"/>
        <w:ind w:firstLine="708"/>
        <w:jc w:val="both"/>
      </w:pPr>
      <w:r w:rsidRPr="00452813">
        <w:t>Умение членить на слова предложения простой конструкции без предлогов и с предлогами. Умение составлять из букв разрезной азбуки предложения из 3-4 слов после анализа и без предварительного анализа.</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Чтение</w:t>
      </w:r>
    </w:p>
    <w:p w:rsidR="009441B5" w:rsidRPr="00452813" w:rsidRDefault="009441B5" w:rsidP="00452813">
      <w:pPr>
        <w:pStyle w:val="ae"/>
        <w:spacing w:before="0" w:beforeAutospacing="0" w:after="0" w:afterAutospacing="0"/>
        <w:ind w:firstLine="708"/>
        <w:jc w:val="both"/>
      </w:pPr>
      <w:r w:rsidRPr="00452813">
        <w:t>Усвоение слогового чтения слов указанной сложности и отдельных более сложных слов (после анализа) с правильным произнесением всех звуков, в меру громким, отчетливым произнесением слов.</w:t>
      </w:r>
    </w:p>
    <w:p w:rsidR="009441B5" w:rsidRPr="00452813" w:rsidRDefault="009441B5" w:rsidP="00452813">
      <w:pPr>
        <w:pStyle w:val="ae"/>
        <w:spacing w:before="0" w:beforeAutospacing="0" w:after="0" w:afterAutospacing="0"/>
        <w:ind w:firstLine="708"/>
        <w:jc w:val="both"/>
      </w:pPr>
      <w:r w:rsidRPr="00452813">
        <w:t>Чтение предложений. Умение выполнять различные задания по дополнению предложений недостающими словами (ежик сидит … елкой).</w:t>
      </w:r>
    </w:p>
    <w:p w:rsidR="009441B5" w:rsidRPr="00452813" w:rsidRDefault="009441B5" w:rsidP="00452813">
      <w:pPr>
        <w:pStyle w:val="ae"/>
        <w:spacing w:before="0" w:beforeAutospacing="0" w:after="0" w:afterAutospacing="0"/>
        <w:ind w:firstLine="708"/>
        <w:jc w:val="both"/>
      </w:pPr>
      <w:r w:rsidRPr="00452813">
        <w:t>Правильное четкое слоговое чтение небольших легких текстов. Соблюдение при чтении пауз на точках. Осмысленные ответы на вопросы по прочитанному тексту. Умение поставить вопросы к прочитанному. Пересказ прочитанного. Закрепление навыка контроля за правильностью и отчетливостью своей речи.</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Правописание</w:t>
      </w:r>
    </w:p>
    <w:p w:rsidR="009441B5" w:rsidRPr="00452813" w:rsidRDefault="009441B5" w:rsidP="00452813">
      <w:pPr>
        <w:pStyle w:val="ae"/>
        <w:spacing w:before="0" w:beforeAutospacing="0" w:after="0" w:afterAutospacing="0"/>
        <w:jc w:val="both"/>
      </w:pPr>
      <w:r w:rsidRPr="00452813">
        <w:t>Закрепление умения различать ударные и безударные гласные.</w:t>
      </w:r>
    </w:p>
    <w:p w:rsidR="009441B5" w:rsidRPr="00452813" w:rsidRDefault="009441B5" w:rsidP="00452813">
      <w:pPr>
        <w:pStyle w:val="ae"/>
        <w:spacing w:before="0" w:beforeAutospacing="0" w:after="0" w:afterAutospacing="0"/>
        <w:jc w:val="both"/>
      </w:pPr>
      <w:r w:rsidRPr="00452813">
        <w:t>Привлечение внимания детей к проверке безударной гласной путем изменения слов (коза-козы).</w:t>
      </w:r>
    </w:p>
    <w:p w:rsidR="009441B5" w:rsidRPr="00452813" w:rsidRDefault="009441B5" w:rsidP="00452813">
      <w:pPr>
        <w:pStyle w:val="ae"/>
        <w:spacing w:before="0" w:beforeAutospacing="0" w:after="0" w:afterAutospacing="0"/>
        <w:jc w:val="both"/>
      </w:pPr>
      <w:r w:rsidRPr="00452813">
        <w:t>Умение проверить (в простейших случаях) звонкие и глухие согласные в конце слов путем изменения слов (зуб-зубы, мороз-морозы) и с помощью родственных слов (дуб-дубок).</w:t>
      </w:r>
    </w:p>
    <w:p w:rsidR="009441B5" w:rsidRPr="00452813" w:rsidRDefault="009441B5" w:rsidP="00452813">
      <w:pPr>
        <w:pStyle w:val="ae"/>
        <w:spacing w:before="0" w:beforeAutospacing="0" w:after="0" w:afterAutospacing="0"/>
        <w:jc w:val="both"/>
      </w:pPr>
      <w:r w:rsidRPr="00452813">
        <w:t>Привлечение внимания детей к некоторым словам, правописание которых не проверяется правилами.</w:t>
      </w:r>
    </w:p>
    <w:p w:rsidR="009441B5" w:rsidRPr="00452813" w:rsidRDefault="009441B5" w:rsidP="00452813">
      <w:pPr>
        <w:pStyle w:val="ae"/>
        <w:spacing w:before="0" w:beforeAutospacing="0" w:after="0" w:afterAutospacing="0"/>
        <w:jc w:val="both"/>
      </w:pPr>
      <w:r w:rsidRPr="00452813">
        <w:t>Простейшие случаи переноса слов.</w:t>
      </w:r>
    </w:p>
    <w:p w:rsidR="009441B5" w:rsidRPr="00452813" w:rsidRDefault="009441B5" w:rsidP="00452813">
      <w:pPr>
        <w:pStyle w:val="ae"/>
        <w:spacing w:before="0" w:beforeAutospacing="0" w:after="0" w:afterAutospacing="0"/>
        <w:jc w:val="both"/>
      </w:pPr>
      <w:r w:rsidRPr="00452813">
        <w:t>Умение выкладывать и писать слова с сочетаниями «жи-ши».</w:t>
      </w:r>
    </w:p>
    <w:p w:rsidR="009441B5" w:rsidRPr="00452813" w:rsidRDefault="009441B5" w:rsidP="00452813">
      <w:pPr>
        <w:pStyle w:val="ae"/>
        <w:spacing w:before="0" w:beforeAutospacing="0" w:after="0" w:afterAutospacing="0"/>
        <w:ind w:firstLine="708"/>
        <w:jc w:val="both"/>
      </w:pPr>
      <w:r w:rsidRPr="00452813">
        <w:t>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p w:rsidR="009441B5" w:rsidRPr="00452813" w:rsidRDefault="009441B5" w:rsidP="00452813">
      <w:pPr>
        <w:pStyle w:val="ae"/>
        <w:spacing w:before="0" w:beforeAutospacing="0" w:after="0" w:afterAutospacing="0"/>
        <w:ind w:firstLine="708"/>
        <w:jc w:val="both"/>
      </w:pPr>
      <w:r w:rsidRPr="00452813">
        <w:t>Письмо после анализа и самостоятельно отдельных слов и предложений доступной сложности.</w:t>
      </w:r>
    </w:p>
    <w:p w:rsidR="009441B5" w:rsidRPr="00452813" w:rsidRDefault="009441B5" w:rsidP="00452813">
      <w:pPr>
        <w:pStyle w:val="30"/>
        <w:spacing w:before="0" w:after="0" w:line="240" w:lineRule="auto"/>
        <w:jc w:val="both"/>
        <w:rPr>
          <w:rFonts w:ascii="Times New Roman" w:hAnsi="Times New Roman"/>
          <w:sz w:val="24"/>
          <w:szCs w:val="24"/>
        </w:rPr>
      </w:pPr>
      <w:r w:rsidRPr="00452813">
        <w:rPr>
          <w:rFonts w:ascii="Times New Roman" w:hAnsi="Times New Roman"/>
          <w:sz w:val="24"/>
          <w:szCs w:val="24"/>
        </w:rPr>
        <w:t>Третий период обучения — март, апрель, май</w:t>
      </w:r>
    </w:p>
    <w:p w:rsidR="009441B5" w:rsidRPr="00452813" w:rsidRDefault="009441B5" w:rsidP="00452813">
      <w:pPr>
        <w:pStyle w:val="ae"/>
        <w:spacing w:before="0" w:beforeAutospacing="0" w:after="0" w:afterAutospacing="0"/>
        <w:jc w:val="both"/>
      </w:pPr>
      <w:r w:rsidRPr="00452813">
        <w:t>Фронтальные занятия 5 раз в неделю. Индивидуальные и подгрупповые — ежедневно.</w:t>
      </w: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Индивидуальные и подгрупповые занятия</w:t>
      </w:r>
    </w:p>
    <w:p w:rsidR="009441B5" w:rsidRPr="00452813" w:rsidRDefault="009441B5" w:rsidP="00452813">
      <w:pPr>
        <w:pStyle w:val="ae"/>
        <w:spacing w:before="0" w:beforeAutospacing="0" w:after="0" w:afterAutospacing="0"/>
        <w:jc w:val="both"/>
      </w:pPr>
      <w:r w:rsidRPr="00452813">
        <w:t>Окончательное исправление всех недостатков речи в соответствии с индивидуальными планами и планом фронтальных занятий.</w:t>
      </w: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Фронтальные занятия</w:t>
      </w:r>
    </w:p>
    <w:p w:rsidR="009441B5" w:rsidRPr="00452813" w:rsidRDefault="009441B5" w:rsidP="00452813">
      <w:pPr>
        <w:pStyle w:val="ae"/>
        <w:spacing w:before="0" w:beforeAutospacing="0" w:after="0" w:afterAutospacing="0"/>
        <w:jc w:val="both"/>
      </w:pPr>
      <w:r w:rsidRPr="00452813">
        <w:t>Формирование произношения и развитие речи (3 раза в неделю)</w:t>
      </w:r>
    </w:p>
    <w:p w:rsidR="009441B5" w:rsidRPr="00452813" w:rsidRDefault="009441B5" w:rsidP="00452813">
      <w:pPr>
        <w:pStyle w:val="ae"/>
        <w:spacing w:before="0" w:beforeAutospacing="0" w:after="0" w:afterAutospacing="0"/>
        <w:jc w:val="both"/>
        <w:rPr>
          <w:i/>
        </w:rPr>
      </w:pPr>
      <w:r w:rsidRPr="00452813">
        <w:rPr>
          <w:i/>
        </w:rPr>
        <w:t>А. Формирование произношения</w:t>
      </w:r>
    </w:p>
    <w:p w:rsidR="009441B5" w:rsidRPr="00452813" w:rsidRDefault="009441B5" w:rsidP="00452813">
      <w:pPr>
        <w:pStyle w:val="ae"/>
        <w:spacing w:before="0" w:beforeAutospacing="0" w:after="0" w:afterAutospacing="0"/>
        <w:jc w:val="both"/>
      </w:pPr>
      <w:r w:rsidRPr="00452813">
        <w:t>1. Закрепление правильного произношения звуков Ц, Ч, Щ и всех ранее пройденных.</w:t>
      </w:r>
    </w:p>
    <w:p w:rsidR="009441B5" w:rsidRPr="00452813" w:rsidRDefault="009441B5" w:rsidP="00452813">
      <w:pPr>
        <w:pStyle w:val="ae"/>
        <w:spacing w:before="0" w:beforeAutospacing="0" w:after="0" w:afterAutospacing="0"/>
        <w:jc w:val="both"/>
      </w:pPr>
      <w:r w:rsidRPr="00452813">
        <w:t>2. Различение на слух Ч-ТЬ-СЬ-Щ, Ц-ТЬ-С, Щ-Ч-СЬ-Ш.</w:t>
      </w:r>
    </w:p>
    <w:p w:rsidR="009441B5" w:rsidRPr="00452813" w:rsidRDefault="009441B5" w:rsidP="00452813">
      <w:pPr>
        <w:pStyle w:val="ae"/>
        <w:spacing w:before="0" w:beforeAutospacing="0" w:after="0" w:afterAutospacing="0"/>
        <w:jc w:val="both"/>
      </w:pPr>
      <w:r w:rsidRPr="00452813">
        <w:t>3. Дифференциация правильно произносимых звуков Ч-ТЬ, Ч-СЬ, Ц-С, Щ-Ш, Щ-Ч, Щ-СЬ.</w:t>
      </w:r>
    </w:p>
    <w:p w:rsidR="009441B5" w:rsidRPr="00452813" w:rsidRDefault="009441B5" w:rsidP="00452813">
      <w:pPr>
        <w:pStyle w:val="ae"/>
        <w:spacing w:before="0" w:beforeAutospacing="0" w:after="0" w:afterAutospacing="0"/>
        <w:jc w:val="both"/>
      </w:pPr>
      <w:r w:rsidRPr="00452813">
        <w:t>4. В связи с окончательным закреплением правильного произношения всех звуков речи усвоение слов сложного звуко-слогового состава (учительница, часовщик, электрический), употребление их в самостоятельной речи.</w:t>
      </w:r>
    </w:p>
    <w:p w:rsidR="009441B5" w:rsidRPr="00452813" w:rsidRDefault="009441B5" w:rsidP="00452813">
      <w:pPr>
        <w:pStyle w:val="ae"/>
        <w:spacing w:before="0" w:beforeAutospacing="0" w:after="0" w:afterAutospacing="0"/>
        <w:jc w:val="both"/>
      </w:pPr>
      <w:r w:rsidRPr="00452813">
        <w:lastRenderedPageBreak/>
        <w:t>5. Анализ слов сложного звуко-слогового состава.</w:t>
      </w:r>
    </w:p>
    <w:p w:rsidR="009441B5" w:rsidRPr="00452813" w:rsidRDefault="009441B5" w:rsidP="00452813">
      <w:pPr>
        <w:pStyle w:val="ae"/>
        <w:spacing w:before="0" w:beforeAutospacing="0" w:after="0" w:afterAutospacing="0"/>
        <w:ind w:firstLine="708"/>
        <w:jc w:val="both"/>
      </w:pPr>
      <w:r w:rsidRPr="00452813">
        <w:t>Фронтальные занятия заканчиваются к 1 июня. В июне-августе проводятся только индивидуальные и подгрупповые занятия, на которых окончательно дорабатываются все оставшиеся недочеты речи детей.</w:t>
      </w:r>
    </w:p>
    <w:p w:rsidR="009441B5" w:rsidRPr="00452813" w:rsidRDefault="009441B5" w:rsidP="00452813">
      <w:pPr>
        <w:pStyle w:val="ae"/>
        <w:spacing w:before="0" w:beforeAutospacing="0" w:after="0" w:afterAutospacing="0"/>
        <w:jc w:val="both"/>
        <w:rPr>
          <w:i/>
        </w:rPr>
      </w:pPr>
      <w:r w:rsidRPr="00452813">
        <w:rPr>
          <w:i/>
        </w:rPr>
        <w:t>Б. Развитие речи</w:t>
      </w:r>
    </w:p>
    <w:p w:rsidR="009441B5" w:rsidRPr="00452813" w:rsidRDefault="009441B5" w:rsidP="00452813">
      <w:pPr>
        <w:pStyle w:val="ae"/>
        <w:spacing w:before="0" w:beforeAutospacing="0" w:after="0" w:afterAutospacing="0"/>
        <w:jc w:val="both"/>
      </w:pPr>
      <w:r w:rsidRPr="00452813">
        <w:t>1. Развитие внимания к изменению грамматических форм слова в зависимости от рода, числа, падежа, времени действия.</w:t>
      </w:r>
    </w:p>
    <w:p w:rsidR="009441B5" w:rsidRPr="00452813" w:rsidRDefault="009441B5" w:rsidP="00452813">
      <w:pPr>
        <w:pStyle w:val="ae"/>
        <w:spacing w:before="0" w:beforeAutospacing="0" w:after="0" w:afterAutospacing="0"/>
        <w:jc w:val="both"/>
      </w:pPr>
      <w:r w:rsidRPr="00452813">
        <w:t>Закрепление полученных ранее навыков.</w:t>
      </w:r>
    </w:p>
    <w:p w:rsidR="009441B5" w:rsidRPr="00452813" w:rsidRDefault="009441B5" w:rsidP="00452813">
      <w:pPr>
        <w:pStyle w:val="ae"/>
        <w:spacing w:before="0" w:beforeAutospacing="0" w:after="0" w:afterAutospacing="0"/>
        <w:jc w:val="both"/>
      </w:pPr>
      <w:r w:rsidRPr="00452813">
        <w:t>2. Словарная работа</w:t>
      </w:r>
    </w:p>
    <w:p w:rsidR="009441B5" w:rsidRPr="00452813" w:rsidRDefault="009441B5" w:rsidP="00452813">
      <w:pPr>
        <w:pStyle w:val="ae"/>
        <w:spacing w:before="0" w:beforeAutospacing="0" w:after="0" w:afterAutospacing="0"/>
        <w:ind w:firstLine="708"/>
        <w:jc w:val="both"/>
      </w:pPr>
      <w:r w:rsidRPr="00452813">
        <w:t>Закрепление (на новом лексическом материале) полученных навыков образования слов путем присоединения приставки или суффикса, путем словосложения. Образование существительных, обозначающих лица по их деятельности, профессии (учить-учитель-учительница - ученик; футбол-футболист). Умение использовать образованные слова в составе предложений.</w:t>
      </w:r>
    </w:p>
    <w:p w:rsidR="009441B5" w:rsidRPr="00452813" w:rsidRDefault="009441B5" w:rsidP="00452813">
      <w:pPr>
        <w:pStyle w:val="ae"/>
        <w:spacing w:before="0" w:beforeAutospacing="0" w:after="0" w:afterAutospacing="0"/>
        <w:ind w:firstLine="708"/>
        <w:jc w:val="both"/>
      </w:pPr>
      <w:r w:rsidRPr="00452813">
        <w:t>Воспитание умения подбирать родственные слова (снег, снежок, снеговик, снегурочка, снежный).</w:t>
      </w:r>
    </w:p>
    <w:p w:rsidR="009441B5" w:rsidRPr="00452813" w:rsidRDefault="009441B5" w:rsidP="00452813">
      <w:pPr>
        <w:pStyle w:val="ae"/>
        <w:spacing w:before="0" w:beforeAutospacing="0" w:after="0" w:afterAutospacing="0"/>
        <w:ind w:firstLine="708"/>
        <w:jc w:val="both"/>
      </w:pPr>
      <w:r w:rsidRPr="00452813">
        <w:t>Образование уменьшительно-ласкательной формы существительных и прилагательных (на усложненном лексическом материале).</w:t>
      </w:r>
    </w:p>
    <w:p w:rsidR="009441B5" w:rsidRPr="00452813" w:rsidRDefault="009441B5" w:rsidP="00452813">
      <w:pPr>
        <w:pStyle w:val="ae"/>
        <w:spacing w:before="0" w:beforeAutospacing="0" w:after="0" w:afterAutospacing="0"/>
        <w:jc w:val="both"/>
      </w:pPr>
      <w:r w:rsidRPr="00452813">
        <w:t>Привлечение внимания к многозначности слов (иголка для шитья, иголка у ежа, иголки у елки).</w:t>
      </w:r>
    </w:p>
    <w:p w:rsidR="009441B5" w:rsidRPr="00452813" w:rsidRDefault="009441B5" w:rsidP="00452813">
      <w:pPr>
        <w:pStyle w:val="ae"/>
        <w:spacing w:before="0" w:beforeAutospacing="0" w:after="0" w:afterAutospacing="0"/>
        <w:jc w:val="both"/>
      </w:pPr>
      <w:r w:rsidRPr="00452813">
        <w:t>3. Предложение</w:t>
      </w:r>
    </w:p>
    <w:p w:rsidR="009441B5" w:rsidRPr="00452813" w:rsidRDefault="009441B5" w:rsidP="00452813">
      <w:pPr>
        <w:pStyle w:val="ae"/>
        <w:spacing w:before="0" w:beforeAutospacing="0" w:after="0" w:afterAutospacing="0"/>
        <w:ind w:firstLine="708"/>
        <w:jc w:val="both"/>
      </w:pPr>
      <w:r w:rsidRPr="00452813">
        <w:t>Закрепление на новом лексическом материале навыков составления и распространения предложения.</w:t>
      </w:r>
    </w:p>
    <w:p w:rsidR="009441B5" w:rsidRPr="00452813" w:rsidRDefault="009441B5" w:rsidP="00452813">
      <w:pPr>
        <w:pStyle w:val="ae"/>
        <w:spacing w:before="0" w:beforeAutospacing="0" w:after="0" w:afterAutospacing="0"/>
        <w:ind w:firstLine="708"/>
        <w:jc w:val="both"/>
      </w:pPr>
      <w:r w:rsidRPr="00452813">
        <w:t>Умение пользоваться предложениями с предлогами «из-под» и «из-за» (кот вылез из-под стола).</w:t>
      </w:r>
    </w:p>
    <w:p w:rsidR="009441B5" w:rsidRPr="00452813" w:rsidRDefault="009441B5" w:rsidP="00452813">
      <w:pPr>
        <w:pStyle w:val="ae"/>
        <w:spacing w:before="0" w:beforeAutospacing="0" w:after="0" w:afterAutospacing="0"/>
        <w:ind w:firstLine="708"/>
        <w:jc w:val="both"/>
      </w:pPr>
      <w:r w:rsidRPr="00452813">
        <w:t>Привлечение внимания к предложениями с однородными членами (Дети бегали.Дети прыгали — Дети бегали и прыгали).</w:t>
      </w:r>
    </w:p>
    <w:p w:rsidR="009441B5" w:rsidRPr="00452813" w:rsidRDefault="009441B5" w:rsidP="00452813">
      <w:pPr>
        <w:pStyle w:val="ae"/>
        <w:spacing w:before="0" w:beforeAutospacing="0" w:after="0" w:afterAutospacing="0"/>
        <w:ind w:firstLine="708"/>
        <w:jc w:val="both"/>
      </w:pPr>
      <w:r w:rsidRPr="00452813">
        <w:t>Составление предложений по опорным словам (мальчик, поймать, ежик. В лесу под кустом мальчик поймал колючего ежика. Маленького колючего ежика мальчик поймал на опушке леса).</w:t>
      </w:r>
    </w:p>
    <w:p w:rsidR="009441B5" w:rsidRPr="00452813" w:rsidRDefault="009441B5" w:rsidP="00452813">
      <w:pPr>
        <w:pStyle w:val="ae"/>
        <w:spacing w:before="0" w:beforeAutospacing="0" w:after="0" w:afterAutospacing="0"/>
        <w:ind w:firstLine="708"/>
        <w:jc w:val="both"/>
      </w:pPr>
      <w:r w:rsidRPr="00452813">
        <w:t>Привлечение внимания к сложноподчиненным предложениям с союзами «чтобы», «потому что», «если» и др. (Мы сегодня не пойдем гулять, потому что идет дождь. Я буду рисовать, если Вы дадите мне альбом и цветные карандаши); к предложениям с относительным местоимением «который» (Роме понравился трактор. Трактор подарил ему брат. — Роме понравился трактор, который подарил ему брат).</w:t>
      </w:r>
    </w:p>
    <w:p w:rsidR="009441B5" w:rsidRPr="00452813" w:rsidRDefault="009441B5" w:rsidP="00452813">
      <w:pPr>
        <w:pStyle w:val="ae"/>
        <w:spacing w:before="0" w:beforeAutospacing="0" w:after="0" w:afterAutospacing="0"/>
        <w:jc w:val="both"/>
      </w:pPr>
      <w:r w:rsidRPr="00452813">
        <w:t>4. Связная речь</w:t>
      </w:r>
    </w:p>
    <w:p w:rsidR="009441B5" w:rsidRPr="00452813" w:rsidRDefault="009441B5" w:rsidP="00452813">
      <w:pPr>
        <w:pStyle w:val="ae"/>
        <w:spacing w:before="0" w:beforeAutospacing="0" w:after="0" w:afterAutospacing="0"/>
        <w:jc w:val="both"/>
      </w:pPr>
      <w:r w:rsidRPr="00452813">
        <w:t>а)     Закрепление всех полученных ранее навыков.</w:t>
      </w:r>
    </w:p>
    <w:p w:rsidR="009441B5" w:rsidRPr="00452813" w:rsidRDefault="009441B5" w:rsidP="00452813">
      <w:pPr>
        <w:pStyle w:val="ae"/>
        <w:spacing w:before="0" w:beforeAutospacing="0" w:after="0" w:afterAutospacing="0"/>
        <w:jc w:val="both"/>
      </w:pPr>
      <w:r w:rsidRPr="00452813">
        <w:t>б)     Воспитание умения использовать при пересказе сложные предложения (Зайка не мог достать морковку, потому что он был маленький, а снеговик большой).</w:t>
      </w:r>
    </w:p>
    <w:p w:rsidR="009441B5" w:rsidRPr="00452813" w:rsidRDefault="009441B5" w:rsidP="00452813">
      <w:pPr>
        <w:pStyle w:val="ae"/>
        <w:spacing w:before="0" w:beforeAutospacing="0" w:after="0" w:afterAutospacing="0"/>
        <w:jc w:val="both"/>
      </w:pPr>
      <w:r w:rsidRPr="00452813">
        <w:t>в)     Развитие умения связно и последовательно пересказывать тексты, пользуясь фонетически и грамматически правильной выразительной речью.</w:t>
      </w:r>
    </w:p>
    <w:p w:rsidR="009441B5" w:rsidRPr="00452813" w:rsidRDefault="009441B5" w:rsidP="00452813">
      <w:pPr>
        <w:pStyle w:val="ae"/>
        <w:spacing w:before="0" w:beforeAutospacing="0" w:after="0" w:afterAutospacing="0"/>
        <w:jc w:val="both"/>
      </w:pPr>
      <w:r w:rsidRPr="00452813">
        <w:t>г)     Воспитание навыка составления рассказов по картинке, по серии картин.</w:t>
      </w:r>
    </w:p>
    <w:p w:rsidR="009441B5" w:rsidRPr="00452813" w:rsidRDefault="009441B5" w:rsidP="00452813">
      <w:pPr>
        <w:pStyle w:val="ae"/>
        <w:spacing w:before="0" w:beforeAutospacing="0" w:after="0" w:afterAutospacing="0"/>
        <w:jc w:val="both"/>
      </w:pPr>
      <w:r w:rsidRPr="00452813">
        <w:t>д)     Заучивание наизусть прозаических и стихотворных текстов, скороговорок.</w:t>
      </w:r>
    </w:p>
    <w:p w:rsidR="009441B5" w:rsidRPr="00452813" w:rsidRDefault="009441B5" w:rsidP="00452813">
      <w:pPr>
        <w:pStyle w:val="4"/>
        <w:spacing w:before="0" w:after="0" w:line="240" w:lineRule="auto"/>
        <w:jc w:val="both"/>
        <w:rPr>
          <w:rFonts w:ascii="Times New Roman" w:hAnsi="Times New Roman"/>
          <w:sz w:val="24"/>
          <w:szCs w:val="24"/>
        </w:rPr>
      </w:pPr>
      <w:r w:rsidRPr="00452813">
        <w:rPr>
          <w:rFonts w:ascii="Times New Roman" w:hAnsi="Times New Roman"/>
          <w:sz w:val="24"/>
          <w:szCs w:val="24"/>
        </w:rPr>
        <w:t>Обучение грамоте</w:t>
      </w:r>
    </w:p>
    <w:p w:rsidR="009441B5" w:rsidRPr="00452813" w:rsidRDefault="009441B5" w:rsidP="00452813">
      <w:pPr>
        <w:pStyle w:val="ae"/>
        <w:spacing w:before="0" w:beforeAutospacing="0" w:after="0" w:afterAutospacing="0"/>
        <w:jc w:val="both"/>
      </w:pPr>
      <w:r w:rsidRPr="00452813">
        <w:t>Обучение грамоте - 2 раза в неделю.</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Звуки и буквы</w:t>
      </w:r>
    </w:p>
    <w:p w:rsidR="009441B5" w:rsidRPr="00452813" w:rsidRDefault="009441B5" w:rsidP="00452813">
      <w:pPr>
        <w:pStyle w:val="ae"/>
        <w:spacing w:before="0" w:beforeAutospacing="0" w:after="0" w:afterAutospacing="0"/>
        <w:jc w:val="both"/>
      </w:pPr>
      <w:r w:rsidRPr="00452813">
        <w:t>Дальнейшее развитие навыков различения звуков.</w:t>
      </w:r>
    </w:p>
    <w:p w:rsidR="009441B5" w:rsidRPr="00452813" w:rsidRDefault="009441B5" w:rsidP="00452813">
      <w:pPr>
        <w:pStyle w:val="ae"/>
        <w:spacing w:before="0" w:beforeAutospacing="0" w:after="0" w:afterAutospacing="0"/>
        <w:jc w:val="both"/>
      </w:pPr>
      <w:r w:rsidRPr="00452813">
        <w:t xml:space="preserve">Усвоение букв Ь, Ч, Ц, Ф, Щ, Ъ, Ь – разделительный (24-31 недели обучения). Закрепление и дальнейшее развитие навыки использования при письме ранее пройденных букв Е, Ё и усвоение букв Ю, Я. Усвоение буквы Ь (как знака мягкости) на базе отчетливого произнесения и сравнения твердых и мягких звуков. Усвоение букв Ь </w:t>
      </w:r>
      <w:r w:rsidRPr="00452813">
        <w:lastRenderedPageBreak/>
        <w:t>(разделительный) и Ъ (разделительный) на базе отчетливого произношения и сравнения на слух и произношении сочетаний типа ЛЯ-ЛЬЯ.</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Слово</w:t>
      </w:r>
    </w:p>
    <w:p w:rsidR="009441B5" w:rsidRPr="00452813" w:rsidRDefault="009441B5" w:rsidP="00452813">
      <w:pPr>
        <w:pStyle w:val="ae"/>
        <w:spacing w:before="0" w:beforeAutospacing="0" w:after="0" w:afterAutospacing="0"/>
        <w:ind w:firstLine="708"/>
        <w:jc w:val="both"/>
      </w:pPr>
      <w:r w:rsidRPr="00452813">
        <w:t>Закрепление навыка звуко-слогового анализа слов различной сложности, произношение которых не расходится с написанием. Подбор слов по схемам и моделям. Проведение в занимательной форме упражнений в определении звукового состава слов.</w:t>
      </w:r>
    </w:p>
    <w:p w:rsidR="009441B5" w:rsidRPr="00452813" w:rsidRDefault="009441B5" w:rsidP="00452813">
      <w:pPr>
        <w:pStyle w:val="ae"/>
        <w:spacing w:before="0" w:beforeAutospacing="0" w:after="0" w:afterAutospacing="0"/>
        <w:jc w:val="both"/>
      </w:pPr>
      <w:r w:rsidRPr="00452813">
        <w:t>Усвоение буквенного состава слов различной сложности. Закрепление всех знаний и навыков, полученных ранее.</w:t>
      </w:r>
    </w:p>
    <w:p w:rsidR="009441B5" w:rsidRPr="00452813" w:rsidRDefault="009441B5" w:rsidP="00452813">
      <w:pPr>
        <w:pStyle w:val="ae"/>
        <w:spacing w:before="0" w:beforeAutospacing="0" w:after="0" w:afterAutospacing="0"/>
        <w:ind w:firstLine="708"/>
        <w:jc w:val="both"/>
      </w:pPr>
      <w:r w:rsidRPr="00452813">
        <w:t>Дальнейшее усвоение навыков выкладывания и письма слов с буквами Я, Е, Ё, Й. Воспитание умения выкладывать и писать слова с буквами Ь (как знак мягкости), Ю. Умение выкладывать и писать слова с сочетаниями «ЧА-ЩА, ЧУ-ЩУ».</w:t>
      </w:r>
    </w:p>
    <w:p w:rsidR="009441B5" w:rsidRPr="00452813" w:rsidRDefault="009441B5" w:rsidP="00452813">
      <w:pPr>
        <w:pStyle w:val="ae"/>
        <w:spacing w:before="0" w:beforeAutospacing="0" w:after="0" w:afterAutospacing="0"/>
        <w:ind w:firstLine="708"/>
        <w:jc w:val="both"/>
      </w:pPr>
      <w:r w:rsidRPr="00452813">
        <w:t>Проведение в занимательной форме (загадки, кроссворды, ребусы и т.п.) постепенно усложняющихся упражнений, направленных на определение буквенного состава слов.</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Предложение</w:t>
      </w:r>
    </w:p>
    <w:p w:rsidR="009441B5" w:rsidRPr="00452813" w:rsidRDefault="009441B5" w:rsidP="00452813">
      <w:pPr>
        <w:pStyle w:val="ae"/>
        <w:spacing w:before="0" w:beforeAutospacing="0" w:after="0" w:afterAutospacing="0"/>
        <w:jc w:val="both"/>
      </w:pPr>
      <w:r w:rsidRPr="00452813">
        <w:t>Выкладывание из букв разрезной азбуки и письмо небольших (3-5 слов) предложений с предварительным орфографическим и звуковым анализом и самостоятельно. Введение в предложение отдельных слов, написание которых требует применения правил (Дети катались на коньках).</w:t>
      </w:r>
    </w:p>
    <w:p w:rsidR="009441B5" w:rsidRPr="00452813" w:rsidRDefault="009441B5" w:rsidP="00452813">
      <w:pPr>
        <w:pStyle w:val="5"/>
        <w:spacing w:before="0" w:after="0" w:line="240" w:lineRule="auto"/>
        <w:jc w:val="both"/>
        <w:rPr>
          <w:rFonts w:ascii="Times New Roman" w:hAnsi="Times New Roman"/>
          <w:sz w:val="24"/>
          <w:szCs w:val="24"/>
        </w:rPr>
      </w:pPr>
      <w:r w:rsidRPr="00452813">
        <w:rPr>
          <w:rFonts w:ascii="Times New Roman" w:hAnsi="Times New Roman"/>
          <w:sz w:val="24"/>
          <w:szCs w:val="24"/>
        </w:rPr>
        <w:t>Чтение</w:t>
      </w:r>
    </w:p>
    <w:p w:rsidR="009441B5" w:rsidRPr="00452813" w:rsidRDefault="009441B5" w:rsidP="00452813">
      <w:pPr>
        <w:pStyle w:val="ae"/>
        <w:spacing w:before="0" w:beforeAutospacing="0" w:after="0" w:afterAutospacing="0"/>
        <w:ind w:firstLine="708"/>
        <w:jc w:val="both"/>
      </w:pPr>
      <w:r w:rsidRPr="00452813">
        <w:t>Дальнейшее развитие навыков чтения. Правильное слоговое чтение небольших рассказов с переходом на чтение целыми словами. Закрепление умения давать определенные ответы по прочитанному, ставить вопросы к несложному тексту, пересказывать прочитанные тексты. Заучивание наизусть прочитанных стихотворений, скороговорок, загадок.</w:t>
      </w:r>
    </w:p>
    <w:p w:rsidR="009441B5" w:rsidRPr="00452813" w:rsidRDefault="009441B5" w:rsidP="00452813">
      <w:pPr>
        <w:pStyle w:val="ae"/>
        <w:spacing w:before="0" w:beforeAutospacing="0" w:after="0" w:afterAutospacing="0"/>
        <w:ind w:firstLine="708"/>
        <w:jc w:val="both"/>
      </w:pPr>
      <w:r w:rsidRPr="00452813">
        <w:t>В летний период проводится работа по дальнейшему развитию навыка определения буквенного состава слов, всевозможные упражнения в занимательной форме, выкладывание из букв разрезной азбуки и письмо слов и предложений с использованием всех полученных ранее знаний и навыков, закрепление навыков списывания, дальнейшее развитие навыков чтения, формирования навыка сознательного слитного чтения.</w:t>
      </w:r>
    </w:p>
    <w:p w:rsidR="009441B5" w:rsidRPr="00452813" w:rsidRDefault="009441B5" w:rsidP="00452813">
      <w:pPr>
        <w:spacing w:line="240" w:lineRule="auto"/>
        <w:jc w:val="both"/>
        <w:rPr>
          <w:rFonts w:ascii="Times New Roman" w:eastAsia="Times New Roman" w:hAnsi="Times New Roman"/>
          <w:sz w:val="24"/>
          <w:szCs w:val="24"/>
        </w:rPr>
      </w:pP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b/>
          <w:sz w:val="24"/>
          <w:szCs w:val="24"/>
        </w:rPr>
      </w:pPr>
    </w:p>
    <w:p w:rsidR="009441B5" w:rsidRPr="00452813" w:rsidRDefault="009441B5" w:rsidP="00452813">
      <w:pPr>
        <w:pStyle w:val="16"/>
        <w:keepNext/>
        <w:keepLines/>
        <w:shd w:val="clear" w:color="auto" w:fill="auto"/>
        <w:tabs>
          <w:tab w:val="left" w:pos="2181"/>
        </w:tabs>
        <w:spacing w:before="0" w:after="0" w:line="240" w:lineRule="auto"/>
        <w:ind w:firstLine="0"/>
        <w:jc w:val="both"/>
        <w:rPr>
          <w:rStyle w:val="15"/>
          <w:rFonts w:cs="Times New Roman"/>
          <w:sz w:val="24"/>
          <w:szCs w:val="24"/>
        </w:rPr>
      </w:pPr>
      <w:r w:rsidRPr="00452813">
        <w:rPr>
          <w:rStyle w:val="15"/>
          <w:rFonts w:cs="Times New Roman"/>
          <w:b/>
          <w:sz w:val="24"/>
          <w:szCs w:val="24"/>
        </w:rPr>
        <w:t>3. ОРГАНИЗАЦИОННЫЙ РАЗДЕЛ</w:t>
      </w:r>
    </w:p>
    <w:p w:rsidR="009441B5" w:rsidRPr="00452813" w:rsidRDefault="009441B5" w:rsidP="00452813">
      <w:pPr>
        <w:pStyle w:val="16"/>
        <w:keepNext/>
        <w:keepLines/>
        <w:shd w:val="clear" w:color="auto" w:fill="auto"/>
        <w:tabs>
          <w:tab w:val="left" w:pos="2181"/>
        </w:tabs>
        <w:spacing w:before="0" w:after="0" w:line="240" w:lineRule="auto"/>
        <w:ind w:firstLine="0"/>
        <w:jc w:val="both"/>
        <w:rPr>
          <w:rStyle w:val="15"/>
          <w:rFonts w:cs="Times New Roman"/>
          <w:sz w:val="24"/>
          <w:szCs w:val="24"/>
        </w:rPr>
      </w:pPr>
    </w:p>
    <w:p w:rsidR="009441B5" w:rsidRPr="00452813" w:rsidRDefault="009441B5" w:rsidP="00452813">
      <w:pPr>
        <w:pStyle w:val="16"/>
        <w:keepNext/>
        <w:keepLines/>
        <w:shd w:val="clear" w:color="auto" w:fill="auto"/>
        <w:tabs>
          <w:tab w:val="left" w:pos="2181"/>
        </w:tabs>
        <w:spacing w:before="0" w:after="0" w:line="240" w:lineRule="auto"/>
        <w:ind w:firstLine="0"/>
        <w:jc w:val="both"/>
        <w:rPr>
          <w:rStyle w:val="15"/>
          <w:rFonts w:cs="Times New Roman"/>
          <w:b/>
          <w:sz w:val="24"/>
          <w:szCs w:val="24"/>
        </w:rPr>
      </w:pPr>
      <w:r w:rsidRPr="00452813">
        <w:rPr>
          <w:rStyle w:val="15"/>
          <w:rFonts w:cs="Times New Roman"/>
          <w:b/>
          <w:sz w:val="24"/>
          <w:szCs w:val="24"/>
        </w:rPr>
        <w:t>3.1. Психолого-педагогические условия, обеспечивающие развитие ребенка</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tabs>
          <w:tab w:val="num" w:pos="1900"/>
        </w:tabs>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Программа</w:t>
      </w:r>
      <w:r w:rsidRPr="00452813">
        <w:rPr>
          <w:rFonts w:ascii="Times New Roman" w:hAnsi="Times New Roman"/>
          <w:sz w:val="24"/>
          <w:szCs w:val="24"/>
        </w:rPr>
        <w:tab/>
        <w:t>предполагает   создание   следующих   психолого-педагогических   условий,</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обеспечивающих развитие ребенка в соответствии с его возрастными и индивидуальными возможностями и интересами.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0"/>
          <w:numId w:val="52"/>
        </w:numPr>
        <w:tabs>
          <w:tab w:val="clear" w:pos="720"/>
          <w:tab w:val="num" w:pos="898"/>
        </w:tabs>
        <w:overflowPunct w:val="0"/>
        <w:autoSpaceDE w:val="0"/>
        <w:autoSpaceDN w:val="0"/>
        <w:adjustRightInd w:val="0"/>
        <w:spacing w:after="0" w:line="240" w:lineRule="auto"/>
        <w:ind w:left="0" w:firstLine="560"/>
        <w:jc w:val="both"/>
        <w:rPr>
          <w:rFonts w:ascii="Times New Roman" w:hAnsi="Times New Roman"/>
          <w:b/>
          <w:bCs/>
          <w:i/>
          <w:iCs/>
          <w:sz w:val="24"/>
          <w:szCs w:val="24"/>
        </w:rPr>
      </w:pPr>
      <w:r w:rsidRPr="00452813">
        <w:rPr>
          <w:rFonts w:ascii="Times New Roman" w:hAnsi="Times New Roman"/>
          <w:b/>
          <w:bCs/>
          <w:i/>
          <w:iCs/>
          <w:sz w:val="24"/>
          <w:szCs w:val="24"/>
        </w:rPr>
        <w:t xml:space="preserve">Личностно-порождающее взаимодействие взрослых с детьми, </w:t>
      </w:r>
      <w:r w:rsidRPr="00452813">
        <w:rPr>
          <w:rFonts w:ascii="Times New Roman" w:hAnsi="Times New Roman"/>
          <w:sz w:val="24"/>
          <w:szCs w:val="24"/>
        </w:rPr>
        <w:t xml:space="preserve">предполагающеесоздание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9441B5" w:rsidRPr="00452813" w:rsidRDefault="009441B5" w:rsidP="00452813">
      <w:pPr>
        <w:widowControl w:val="0"/>
        <w:autoSpaceDE w:val="0"/>
        <w:autoSpaceDN w:val="0"/>
        <w:adjustRightInd w:val="0"/>
        <w:spacing w:after="0" w:line="240" w:lineRule="auto"/>
        <w:jc w:val="both"/>
        <w:rPr>
          <w:rFonts w:ascii="Times New Roman" w:hAnsi="Times New Roman"/>
          <w:b/>
          <w:bCs/>
          <w:i/>
          <w:iCs/>
          <w:sz w:val="24"/>
          <w:szCs w:val="24"/>
        </w:rPr>
      </w:pPr>
    </w:p>
    <w:p w:rsidR="009441B5" w:rsidRPr="00452813" w:rsidRDefault="009441B5" w:rsidP="00D6536A">
      <w:pPr>
        <w:widowControl w:val="0"/>
        <w:numPr>
          <w:ilvl w:val="0"/>
          <w:numId w:val="52"/>
        </w:numPr>
        <w:tabs>
          <w:tab w:val="clear" w:pos="720"/>
          <w:tab w:val="num" w:pos="807"/>
        </w:tabs>
        <w:overflowPunct w:val="0"/>
        <w:autoSpaceDE w:val="0"/>
        <w:autoSpaceDN w:val="0"/>
        <w:adjustRightInd w:val="0"/>
        <w:spacing w:after="0" w:line="240" w:lineRule="auto"/>
        <w:ind w:left="0" w:firstLine="560"/>
        <w:jc w:val="both"/>
        <w:rPr>
          <w:rFonts w:ascii="Times New Roman" w:hAnsi="Times New Roman"/>
          <w:b/>
          <w:bCs/>
          <w:i/>
          <w:iCs/>
          <w:sz w:val="24"/>
          <w:szCs w:val="24"/>
        </w:rPr>
      </w:pPr>
      <w:r w:rsidRPr="00452813">
        <w:rPr>
          <w:rFonts w:ascii="Times New Roman" w:hAnsi="Times New Roman"/>
          <w:b/>
          <w:bCs/>
          <w:i/>
          <w:iCs/>
          <w:sz w:val="24"/>
          <w:szCs w:val="24"/>
        </w:rPr>
        <w:t xml:space="preserve">Ориентированность педагогической оценки на относительные показатели детской успешности, </w:t>
      </w:r>
      <w:r w:rsidRPr="00452813">
        <w:rPr>
          <w:rFonts w:ascii="Times New Roman" w:hAnsi="Times New Roman"/>
          <w:sz w:val="24"/>
          <w:szCs w:val="24"/>
        </w:rPr>
        <w:t>то есть сравнение нынешних и предыдущих достижений ребенка,стимулирование самооценки.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0"/>
          <w:numId w:val="53"/>
        </w:numPr>
        <w:tabs>
          <w:tab w:val="clear" w:pos="720"/>
          <w:tab w:val="num" w:pos="800"/>
        </w:tabs>
        <w:overflowPunct w:val="0"/>
        <w:autoSpaceDE w:val="0"/>
        <w:autoSpaceDN w:val="0"/>
        <w:adjustRightInd w:val="0"/>
        <w:spacing w:after="0" w:line="240" w:lineRule="auto"/>
        <w:ind w:left="800" w:hanging="240"/>
        <w:jc w:val="both"/>
        <w:rPr>
          <w:rFonts w:ascii="Times New Roman" w:hAnsi="Times New Roman"/>
          <w:b/>
          <w:bCs/>
          <w:i/>
          <w:iCs/>
          <w:sz w:val="24"/>
          <w:szCs w:val="24"/>
        </w:rPr>
      </w:pPr>
      <w:r w:rsidRPr="00452813">
        <w:rPr>
          <w:rFonts w:ascii="Times New Roman" w:hAnsi="Times New Roman"/>
          <w:b/>
          <w:bCs/>
          <w:i/>
          <w:iCs/>
          <w:sz w:val="24"/>
          <w:szCs w:val="24"/>
        </w:rPr>
        <w:t xml:space="preserve">Формирование игры </w:t>
      </w:r>
      <w:r w:rsidRPr="00452813">
        <w:rPr>
          <w:rFonts w:ascii="Times New Roman" w:hAnsi="Times New Roman"/>
          <w:sz w:val="24"/>
          <w:szCs w:val="24"/>
        </w:rPr>
        <w:t>как важнейшего фактора развития ребенка.</w:t>
      </w:r>
    </w:p>
    <w:p w:rsidR="009441B5" w:rsidRPr="00452813" w:rsidRDefault="009441B5" w:rsidP="00452813">
      <w:pPr>
        <w:widowControl w:val="0"/>
        <w:autoSpaceDE w:val="0"/>
        <w:autoSpaceDN w:val="0"/>
        <w:adjustRightInd w:val="0"/>
        <w:spacing w:after="0" w:line="240" w:lineRule="auto"/>
        <w:jc w:val="both"/>
        <w:rPr>
          <w:rFonts w:ascii="Times New Roman" w:hAnsi="Times New Roman"/>
          <w:b/>
          <w:bCs/>
          <w:i/>
          <w:iCs/>
          <w:sz w:val="24"/>
          <w:szCs w:val="24"/>
        </w:rPr>
      </w:pPr>
    </w:p>
    <w:p w:rsidR="009441B5" w:rsidRPr="00452813" w:rsidRDefault="009441B5" w:rsidP="00D6536A">
      <w:pPr>
        <w:widowControl w:val="0"/>
        <w:numPr>
          <w:ilvl w:val="0"/>
          <w:numId w:val="53"/>
        </w:numPr>
        <w:tabs>
          <w:tab w:val="clear" w:pos="720"/>
          <w:tab w:val="num" w:pos="920"/>
        </w:tabs>
        <w:overflowPunct w:val="0"/>
        <w:autoSpaceDE w:val="0"/>
        <w:autoSpaceDN w:val="0"/>
        <w:adjustRightInd w:val="0"/>
        <w:spacing w:after="0" w:line="240" w:lineRule="auto"/>
        <w:ind w:left="920"/>
        <w:jc w:val="both"/>
        <w:rPr>
          <w:rFonts w:ascii="Times New Roman" w:hAnsi="Times New Roman"/>
          <w:b/>
          <w:bCs/>
          <w:i/>
          <w:iCs/>
          <w:sz w:val="24"/>
          <w:szCs w:val="24"/>
        </w:rPr>
      </w:pPr>
      <w:r w:rsidRPr="00452813">
        <w:rPr>
          <w:rFonts w:ascii="Times New Roman" w:hAnsi="Times New Roman"/>
          <w:b/>
          <w:bCs/>
          <w:i/>
          <w:iCs/>
          <w:sz w:val="24"/>
          <w:szCs w:val="24"/>
        </w:rPr>
        <w:t xml:space="preserve">Создание  развивающей  образовательной  среды,  </w:t>
      </w:r>
      <w:r w:rsidRPr="00452813">
        <w:rPr>
          <w:rFonts w:ascii="Times New Roman" w:hAnsi="Times New Roman"/>
          <w:sz w:val="24"/>
          <w:szCs w:val="24"/>
        </w:rPr>
        <w:t>способствующей  физическому,</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социально-коммуникативному, познавательному, речевому, художественно-эстетическому развитию ребенка и сохранению его индивидуальности.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tabs>
          <w:tab w:val="left" w:pos="960"/>
        </w:tabs>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b/>
          <w:bCs/>
          <w:i/>
          <w:iCs/>
          <w:sz w:val="24"/>
          <w:szCs w:val="24"/>
        </w:rPr>
        <w:t>5.</w:t>
      </w:r>
      <w:r w:rsidRPr="00452813">
        <w:rPr>
          <w:rFonts w:ascii="Times New Roman" w:hAnsi="Times New Roman"/>
          <w:sz w:val="24"/>
          <w:szCs w:val="24"/>
        </w:rPr>
        <w:tab/>
      </w:r>
      <w:r w:rsidRPr="00452813">
        <w:rPr>
          <w:rFonts w:ascii="Times New Roman" w:hAnsi="Times New Roman"/>
          <w:b/>
          <w:bCs/>
          <w:i/>
          <w:iCs/>
          <w:sz w:val="24"/>
          <w:szCs w:val="24"/>
        </w:rPr>
        <w:t xml:space="preserve">Сбалансированность   репродуктивной   </w:t>
      </w:r>
      <w:r w:rsidRPr="00452813">
        <w:rPr>
          <w:rFonts w:ascii="Times New Roman" w:hAnsi="Times New Roman"/>
          <w:sz w:val="24"/>
          <w:szCs w:val="24"/>
        </w:rPr>
        <w:t>(воспроизводящей   готовый   образец)</w:t>
      </w:r>
      <w:r w:rsidRPr="00452813">
        <w:rPr>
          <w:rFonts w:ascii="Times New Roman" w:hAnsi="Times New Roman"/>
          <w:b/>
          <w:bCs/>
          <w:i/>
          <w:iCs/>
          <w:sz w:val="24"/>
          <w:szCs w:val="24"/>
        </w:rPr>
        <w:t xml:space="preserve">   и</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b/>
          <w:bCs/>
          <w:i/>
          <w:iCs/>
          <w:sz w:val="24"/>
          <w:szCs w:val="24"/>
        </w:rPr>
        <w:t xml:space="preserve">продуктивной </w:t>
      </w:r>
      <w:r w:rsidRPr="00452813">
        <w:rPr>
          <w:rFonts w:ascii="Times New Roman" w:hAnsi="Times New Roman"/>
          <w:sz w:val="24"/>
          <w:szCs w:val="24"/>
        </w:rPr>
        <w:t>(производящей субъективно новый продукт)</w:t>
      </w:r>
      <w:r w:rsidRPr="00452813">
        <w:rPr>
          <w:rFonts w:ascii="Times New Roman" w:hAnsi="Times New Roman"/>
          <w:b/>
          <w:bCs/>
          <w:i/>
          <w:iCs/>
          <w:sz w:val="24"/>
          <w:szCs w:val="24"/>
        </w:rPr>
        <w:t xml:space="preserve"> деятельности, </w:t>
      </w:r>
      <w:r w:rsidRPr="00452813">
        <w:rPr>
          <w:rFonts w:ascii="Times New Roman" w:hAnsi="Times New Roman"/>
          <w:sz w:val="24"/>
          <w:szCs w:val="24"/>
        </w:rPr>
        <w:t>то естьдеятельности по освоению культурных форм и образцов и детской исследовательской,творческой деятельности; совместных и самостоятельных, подвижных и статичных форм активности.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0"/>
          <w:numId w:val="54"/>
        </w:numPr>
        <w:tabs>
          <w:tab w:val="clear" w:pos="720"/>
          <w:tab w:val="num" w:pos="924"/>
        </w:tabs>
        <w:overflowPunct w:val="0"/>
        <w:autoSpaceDE w:val="0"/>
        <w:autoSpaceDN w:val="0"/>
        <w:adjustRightInd w:val="0"/>
        <w:spacing w:after="0" w:line="240" w:lineRule="auto"/>
        <w:ind w:left="0" w:firstLine="560"/>
        <w:jc w:val="both"/>
        <w:rPr>
          <w:rFonts w:ascii="Times New Roman" w:hAnsi="Times New Roman"/>
          <w:b/>
          <w:bCs/>
          <w:i/>
          <w:iCs/>
          <w:sz w:val="24"/>
          <w:szCs w:val="24"/>
        </w:rPr>
      </w:pPr>
      <w:r w:rsidRPr="00452813">
        <w:rPr>
          <w:rFonts w:ascii="Times New Roman" w:hAnsi="Times New Roman"/>
          <w:b/>
          <w:bCs/>
          <w:i/>
          <w:iCs/>
          <w:sz w:val="24"/>
          <w:szCs w:val="24"/>
        </w:rPr>
        <w:t xml:space="preserve">Участие семьи </w:t>
      </w:r>
      <w:r w:rsidRPr="00452813">
        <w:rPr>
          <w:rFonts w:ascii="Times New Roman" w:hAnsi="Times New Roman"/>
          <w:sz w:val="24"/>
          <w:szCs w:val="24"/>
        </w:rPr>
        <w:t xml:space="preserve">как необходимое условие для полноценного развития ребенкадошкольного возраста. </w:t>
      </w:r>
    </w:p>
    <w:p w:rsidR="009441B5" w:rsidRPr="00452813" w:rsidRDefault="009441B5" w:rsidP="00452813">
      <w:pPr>
        <w:widowControl w:val="0"/>
        <w:autoSpaceDE w:val="0"/>
        <w:autoSpaceDN w:val="0"/>
        <w:adjustRightInd w:val="0"/>
        <w:spacing w:after="0" w:line="240" w:lineRule="auto"/>
        <w:jc w:val="both"/>
        <w:rPr>
          <w:rFonts w:ascii="Times New Roman" w:hAnsi="Times New Roman"/>
          <w:b/>
          <w:bCs/>
          <w:i/>
          <w:iCs/>
          <w:sz w:val="24"/>
          <w:szCs w:val="24"/>
        </w:rPr>
      </w:pPr>
    </w:p>
    <w:p w:rsidR="009441B5" w:rsidRPr="00452813" w:rsidRDefault="009441B5" w:rsidP="00D6536A">
      <w:pPr>
        <w:widowControl w:val="0"/>
        <w:numPr>
          <w:ilvl w:val="0"/>
          <w:numId w:val="54"/>
        </w:numPr>
        <w:tabs>
          <w:tab w:val="clear" w:pos="720"/>
          <w:tab w:val="num" w:pos="828"/>
        </w:tabs>
        <w:overflowPunct w:val="0"/>
        <w:autoSpaceDE w:val="0"/>
        <w:autoSpaceDN w:val="0"/>
        <w:adjustRightInd w:val="0"/>
        <w:spacing w:after="0" w:line="240" w:lineRule="auto"/>
        <w:ind w:left="0" w:firstLine="560"/>
        <w:jc w:val="both"/>
        <w:rPr>
          <w:rFonts w:ascii="Times New Roman" w:hAnsi="Times New Roman"/>
          <w:b/>
          <w:bCs/>
          <w:i/>
          <w:iCs/>
          <w:sz w:val="24"/>
          <w:szCs w:val="24"/>
        </w:rPr>
        <w:sectPr w:rsidR="009441B5" w:rsidRPr="00452813" w:rsidSect="006E4856">
          <w:footerReference w:type="default" r:id="rId24"/>
          <w:type w:val="continuous"/>
          <w:pgSz w:w="11906" w:h="16838"/>
          <w:pgMar w:top="847" w:right="840" w:bottom="199" w:left="1701" w:header="720" w:footer="720" w:gutter="0"/>
          <w:cols w:space="720" w:equalWidth="0">
            <w:col w:w="9359"/>
          </w:cols>
          <w:noEndnote/>
        </w:sectPr>
      </w:pPr>
      <w:r w:rsidRPr="00452813">
        <w:rPr>
          <w:rFonts w:ascii="Times New Roman" w:hAnsi="Times New Roman"/>
          <w:b/>
          <w:bCs/>
          <w:i/>
          <w:iCs/>
          <w:sz w:val="24"/>
          <w:szCs w:val="24"/>
        </w:rPr>
        <w:t xml:space="preserve">Профессиональное развитие педагогов, </w:t>
      </w:r>
      <w:r w:rsidRPr="00452813">
        <w:rPr>
          <w:rFonts w:ascii="Times New Roman" w:hAnsi="Times New Roman"/>
          <w:sz w:val="24"/>
          <w:szCs w:val="24"/>
        </w:rPr>
        <w:t xml:space="preserve">направленное на развитие профессиональныхкомпетентностей,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pStyle w:val="16"/>
        <w:keepNext/>
        <w:keepLines/>
        <w:shd w:val="clear" w:color="auto" w:fill="auto"/>
        <w:tabs>
          <w:tab w:val="left" w:pos="2181"/>
        </w:tabs>
        <w:spacing w:before="0" w:after="0" w:line="240" w:lineRule="auto"/>
        <w:ind w:firstLine="0"/>
        <w:jc w:val="both"/>
        <w:rPr>
          <w:rStyle w:val="15"/>
          <w:rFonts w:cs="Times New Roman"/>
          <w:sz w:val="24"/>
          <w:szCs w:val="24"/>
        </w:rPr>
      </w:pPr>
    </w:p>
    <w:p w:rsidR="009441B5" w:rsidRPr="00452813" w:rsidRDefault="009441B5" w:rsidP="00452813">
      <w:pPr>
        <w:pStyle w:val="afff"/>
        <w:jc w:val="both"/>
        <w:rPr>
          <w:rFonts w:ascii="Times New Roman" w:hAnsi="Times New Roman"/>
          <w:sz w:val="24"/>
          <w:szCs w:val="24"/>
        </w:rPr>
      </w:pPr>
      <w:r w:rsidRPr="00452813">
        <w:rPr>
          <w:rFonts w:ascii="Times New Roman" w:hAnsi="Times New Roman"/>
          <w:b/>
          <w:sz w:val="24"/>
          <w:szCs w:val="24"/>
        </w:rPr>
        <w:t>3.2.Особенности организации развивающей предметно-пространственной среды</w:t>
      </w:r>
      <w:r w:rsidRPr="00452813">
        <w:rPr>
          <w:rFonts w:ascii="Times New Roman" w:hAnsi="Times New Roman"/>
          <w:sz w:val="24"/>
          <w:szCs w:val="24"/>
        </w:rPr>
        <w:t>(РППС)</w:t>
      </w:r>
    </w:p>
    <w:p w:rsidR="009441B5" w:rsidRPr="00452813" w:rsidRDefault="008425FF" w:rsidP="008425FF">
      <w:pPr>
        <w:pStyle w:val="afff"/>
        <w:tabs>
          <w:tab w:val="left" w:pos="1095"/>
        </w:tabs>
        <w:jc w:val="both"/>
        <w:rPr>
          <w:rFonts w:ascii="Times New Roman" w:hAnsi="Times New Roman"/>
          <w:sz w:val="24"/>
          <w:szCs w:val="24"/>
        </w:rPr>
      </w:pPr>
      <w:r>
        <w:rPr>
          <w:rFonts w:ascii="Times New Roman" w:hAnsi="Times New Roman"/>
          <w:sz w:val="24"/>
          <w:szCs w:val="24"/>
        </w:rPr>
        <w:tab/>
      </w:r>
    </w:p>
    <w:p w:rsidR="009441B5" w:rsidRPr="00452813" w:rsidRDefault="009441B5" w:rsidP="00452813">
      <w:pPr>
        <w:pStyle w:val="af4"/>
        <w:spacing w:after="0"/>
        <w:ind w:firstLine="560"/>
        <w:jc w:val="both"/>
      </w:pPr>
      <w:r w:rsidRPr="00452813">
        <w:rPr>
          <w:rStyle w:val="51"/>
          <w:sz w:val="24"/>
          <w:szCs w:val="24"/>
        </w:rPr>
        <w:t>В группах детского сада педагоги создают развивающую среду, стимулирующую   возможности для личной   инициативы. Создание проекта или какого-либо продукта в результате этого выбора мотивирует детей и помогает им почувствовать успех. Дети испытывают чувство гордости за свои достижения, когда могут самостоятельно вытереть стол после еды, зашнуровать ботинки, представить совместный коллаж или индивидуальные проекты.</w:t>
      </w:r>
    </w:p>
    <w:p w:rsidR="009441B5" w:rsidRPr="00452813" w:rsidRDefault="009441B5" w:rsidP="00452813">
      <w:pPr>
        <w:pStyle w:val="af4"/>
        <w:spacing w:after="0"/>
        <w:ind w:firstLine="560"/>
        <w:jc w:val="both"/>
        <w:rPr>
          <w:rStyle w:val="51"/>
          <w:sz w:val="24"/>
          <w:szCs w:val="24"/>
        </w:rPr>
      </w:pPr>
      <w:r w:rsidRPr="00452813">
        <w:rPr>
          <w:rStyle w:val="51"/>
          <w:sz w:val="24"/>
          <w:szCs w:val="24"/>
        </w:rPr>
        <w:t>Если детям предоставляется возможность экспериментировать и исследовать, то это способствует развитию их личной инициативы и творческого мышления. Когда у детей есть возможность выбирать деятельность и партнёров по игре, то дети понимают, что взрослые их уважают и верят в их способность планировать свою деятельность и осуществлять задуманное. Педагог также проявляет уважение, когда ребенок принимает решение не делать чего-либо в настоящий момент, а выражает желание сделать это в другой раз или находит способы сделать это другим способом. Педагоги помогают детям учиться выбирать и брать на себя ответственность за свой выбор.</w:t>
      </w:r>
    </w:p>
    <w:p w:rsidR="009441B5" w:rsidRPr="00452813" w:rsidRDefault="009441B5" w:rsidP="00452813">
      <w:pPr>
        <w:pStyle w:val="25"/>
        <w:keepNext/>
        <w:keepLines/>
        <w:shd w:val="clear" w:color="auto" w:fill="auto"/>
        <w:spacing w:before="0" w:after="0" w:line="240" w:lineRule="auto"/>
        <w:rPr>
          <w:rStyle w:val="24"/>
          <w:rFonts w:cs="Times New Roman"/>
          <w:sz w:val="24"/>
          <w:szCs w:val="24"/>
        </w:rPr>
      </w:pPr>
    </w:p>
    <w:p w:rsidR="009441B5" w:rsidRPr="00452813" w:rsidRDefault="009441B5" w:rsidP="00452813">
      <w:pPr>
        <w:pStyle w:val="25"/>
        <w:keepNext/>
        <w:keepLines/>
        <w:shd w:val="clear" w:color="auto" w:fill="auto"/>
        <w:spacing w:before="0" w:after="0" w:line="240" w:lineRule="auto"/>
        <w:rPr>
          <w:rFonts w:cs="Times New Roman"/>
          <w:sz w:val="24"/>
          <w:szCs w:val="24"/>
        </w:rPr>
      </w:pPr>
      <w:r w:rsidRPr="00452813">
        <w:rPr>
          <w:rStyle w:val="24"/>
          <w:rFonts w:cs="Times New Roman"/>
          <w:sz w:val="24"/>
          <w:szCs w:val="24"/>
        </w:rPr>
        <w:t xml:space="preserve"> Принципы создания развивающей среды в группе детского сада</w:t>
      </w:r>
    </w:p>
    <w:p w:rsidR="009441B5" w:rsidRPr="00452813" w:rsidRDefault="009441B5" w:rsidP="00452813">
      <w:pPr>
        <w:pStyle w:val="af4"/>
        <w:spacing w:after="0"/>
        <w:ind w:firstLine="560"/>
        <w:jc w:val="both"/>
      </w:pPr>
      <w:r w:rsidRPr="00452813">
        <w:rPr>
          <w:rStyle w:val="51"/>
          <w:sz w:val="24"/>
          <w:szCs w:val="24"/>
        </w:rPr>
        <w:t>Существуют принципы создания среды развития в группе, ориентированной на ребенка, которых следует придерживаться педагогам, реализующим Программу на практике.</w:t>
      </w:r>
    </w:p>
    <w:p w:rsidR="009441B5" w:rsidRPr="00452813" w:rsidRDefault="009441B5" w:rsidP="00452813">
      <w:pPr>
        <w:pStyle w:val="af4"/>
        <w:spacing w:after="0"/>
        <w:ind w:firstLine="560"/>
        <w:jc w:val="both"/>
      </w:pPr>
      <w:r w:rsidRPr="00452813">
        <w:rPr>
          <w:rStyle w:val="51"/>
          <w:sz w:val="24"/>
          <w:szCs w:val="24"/>
        </w:rPr>
        <w:t>Принцип комфортности.</w:t>
      </w:r>
    </w:p>
    <w:p w:rsidR="009441B5" w:rsidRPr="00452813" w:rsidRDefault="009441B5" w:rsidP="00452813">
      <w:pPr>
        <w:pStyle w:val="af4"/>
        <w:spacing w:after="0"/>
        <w:ind w:firstLine="560"/>
        <w:jc w:val="both"/>
      </w:pPr>
      <w:r w:rsidRPr="00452813">
        <w:rPr>
          <w:rStyle w:val="51"/>
          <w:sz w:val="24"/>
          <w:szCs w:val="24"/>
        </w:rPr>
        <w:t>Принцип целесообразной достаточности.</w:t>
      </w:r>
    </w:p>
    <w:p w:rsidR="009441B5" w:rsidRPr="00452813" w:rsidRDefault="009441B5" w:rsidP="00452813">
      <w:pPr>
        <w:pStyle w:val="af4"/>
        <w:spacing w:after="0"/>
        <w:ind w:firstLine="560"/>
        <w:jc w:val="both"/>
      </w:pPr>
      <w:r w:rsidRPr="00452813">
        <w:rPr>
          <w:rStyle w:val="51"/>
          <w:sz w:val="24"/>
          <w:szCs w:val="24"/>
        </w:rPr>
        <w:t>Принцип доступности.</w:t>
      </w:r>
    </w:p>
    <w:p w:rsidR="009441B5" w:rsidRPr="00452813" w:rsidRDefault="009441B5" w:rsidP="00452813">
      <w:pPr>
        <w:pStyle w:val="af4"/>
        <w:spacing w:after="0"/>
        <w:ind w:firstLine="560"/>
        <w:jc w:val="both"/>
      </w:pPr>
      <w:r w:rsidRPr="00452813">
        <w:rPr>
          <w:rStyle w:val="51"/>
          <w:sz w:val="24"/>
          <w:szCs w:val="24"/>
        </w:rPr>
        <w:t>Принцип превентивности.</w:t>
      </w:r>
    </w:p>
    <w:p w:rsidR="009441B5" w:rsidRPr="00452813" w:rsidRDefault="009441B5" w:rsidP="00452813">
      <w:pPr>
        <w:pStyle w:val="af4"/>
        <w:spacing w:after="0"/>
        <w:ind w:firstLine="560"/>
        <w:jc w:val="both"/>
        <w:rPr>
          <w:rStyle w:val="51"/>
          <w:sz w:val="24"/>
          <w:szCs w:val="24"/>
        </w:rPr>
      </w:pPr>
      <w:r w:rsidRPr="00452813">
        <w:rPr>
          <w:rStyle w:val="51"/>
          <w:sz w:val="24"/>
          <w:szCs w:val="24"/>
        </w:rPr>
        <w:lastRenderedPageBreak/>
        <w:t>Принцип личной ориентированности.</w:t>
      </w:r>
    </w:p>
    <w:p w:rsidR="009441B5" w:rsidRPr="00452813" w:rsidRDefault="009441B5" w:rsidP="00452813">
      <w:pPr>
        <w:pStyle w:val="af4"/>
        <w:spacing w:after="0"/>
        <w:ind w:firstLine="560"/>
        <w:jc w:val="both"/>
        <w:rPr>
          <w:rStyle w:val="51"/>
          <w:sz w:val="24"/>
          <w:szCs w:val="24"/>
        </w:rPr>
      </w:pPr>
    </w:p>
    <w:p w:rsidR="009441B5" w:rsidRPr="00452813" w:rsidRDefault="009441B5" w:rsidP="00D6536A">
      <w:pPr>
        <w:widowControl w:val="0"/>
        <w:numPr>
          <w:ilvl w:val="0"/>
          <w:numId w:val="55"/>
        </w:numPr>
        <w:tabs>
          <w:tab w:val="clear" w:pos="720"/>
          <w:tab w:val="num" w:pos="780"/>
        </w:tabs>
        <w:overflowPunct w:val="0"/>
        <w:autoSpaceDE w:val="0"/>
        <w:autoSpaceDN w:val="0"/>
        <w:adjustRightInd w:val="0"/>
        <w:spacing w:after="0" w:line="240" w:lineRule="auto"/>
        <w:ind w:left="780" w:hanging="220"/>
        <w:jc w:val="both"/>
        <w:rPr>
          <w:rFonts w:ascii="Times New Roman" w:hAnsi="Times New Roman"/>
          <w:sz w:val="24"/>
          <w:szCs w:val="24"/>
        </w:rPr>
      </w:pPr>
      <w:r w:rsidRPr="00452813">
        <w:rPr>
          <w:rFonts w:ascii="Times New Roman" w:hAnsi="Times New Roman"/>
          <w:sz w:val="24"/>
          <w:szCs w:val="24"/>
        </w:rPr>
        <w:t xml:space="preserve">соответствии со СтандартомРППС должна обеспечивать и гарантировать: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rsidSect="008425FF">
          <w:type w:val="continuous"/>
          <w:pgSz w:w="11906" w:h="16838"/>
          <w:pgMar w:top="847" w:right="840" w:bottom="199" w:left="1701" w:header="720" w:footer="720" w:gutter="0"/>
          <w:cols w:space="720" w:equalWidth="0">
            <w:col w:w="9359"/>
          </w:cols>
          <w:noEndnote/>
        </w:sectPr>
      </w:pPr>
      <w:r w:rsidRPr="00452813">
        <w:rPr>
          <w:rFonts w:ascii="Times New Roman" w:hAnsi="Times New Roman"/>
          <w:sz w:val="24"/>
          <w:szCs w:val="24"/>
        </w:rPr>
        <w:t>– максимальную реализацию образовательного потенциала пространства детского сада,группы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type w:val="continuous"/>
          <w:pgSz w:w="11906" w:h="16838"/>
          <w:pgMar w:top="847" w:right="280" w:bottom="199" w:left="11340" w:header="720" w:footer="720" w:gutter="0"/>
          <w:cols w:space="720" w:equalWidth="0">
            <w:col w:w="280"/>
          </w:cols>
          <w:noEndnote/>
        </w:sectPr>
      </w:pP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bookmarkStart w:id="4" w:name="page99"/>
      <w:bookmarkEnd w:id="4"/>
      <w:r w:rsidRPr="00452813">
        <w:rPr>
          <w:rFonts w:ascii="Times New Roman" w:hAnsi="Times New Roman"/>
          <w:sz w:val="24"/>
          <w:szCs w:val="24"/>
        </w:rPr>
        <w:lastRenderedPageBreak/>
        <w:t>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9441B5" w:rsidRPr="00452813" w:rsidRDefault="009441B5" w:rsidP="008425FF">
      <w:pPr>
        <w:widowControl w:val="0"/>
        <w:overflowPunct w:val="0"/>
        <w:autoSpaceDE w:val="0"/>
        <w:autoSpaceDN w:val="0"/>
        <w:adjustRightInd w:val="0"/>
        <w:spacing w:after="0" w:line="240" w:lineRule="auto"/>
        <w:ind w:left="426"/>
        <w:jc w:val="both"/>
        <w:rPr>
          <w:rFonts w:ascii="Times New Roman" w:hAnsi="Times New Roman"/>
          <w:sz w:val="24"/>
          <w:szCs w:val="24"/>
        </w:rPr>
      </w:pPr>
      <w:r w:rsidRPr="00452813">
        <w:rPr>
          <w:rFonts w:ascii="Times New Roman" w:hAnsi="Times New Roman"/>
          <w:sz w:val="24"/>
          <w:szCs w:val="24"/>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 создание равных условий, максимально способствующих реализации различных образовательных программ в детском саду, для детей, принадлежащих к разным национально-</w:t>
      </w:r>
    </w:p>
    <w:p w:rsidR="009441B5" w:rsidRPr="00452813" w:rsidRDefault="009441B5" w:rsidP="00452813">
      <w:pPr>
        <w:widowControl w:val="0"/>
        <w:overflowPunct w:val="0"/>
        <w:autoSpaceDE w:val="0"/>
        <w:autoSpaceDN w:val="0"/>
        <w:adjustRightInd w:val="0"/>
        <w:spacing w:after="0" w:line="240" w:lineRule="auto"/>
        <w:ind w:right="20"/>
        <w:jc w:val="both"/>
        <w:rPr>
          <w:rFonts w:ascii="Times New Roman" w:hAnsi="Times New Roman"/>
          <w:sz w:val="24"/>
          <w:szCs w:val="24"/>
        </w:rPr>
      </w:pPr>
      <w:r w:rsidRPr="00452813">
        <w:rPr>
          <w:rFonts w:ascii="Times New Roman" w:hAnsi="Times New Roman"/>
          <w:sz w:val="24"/>
          <w:szCs w:val="24"/>
        </w:rPr>
        <w:t>культурным, религиозным общностям и социальным слоям, а также имеющих различные (в том числе ограниченные) возможности здоровья.</w:t>
      </w:r>
    </w:p>
    <w:p w:rsidR="009441B5" w:rsidRPr="00452813" w:rsidRDefault="009441B5" w:rsidP="00452813">
      <w:pPr>
        <w:pStyle w:val="af4"/>
        <w:spacing w:after="0"/>
        <w:ind w:firstLine="560"/>
        <w:jc w:val="both"/>
      </w:pPr>
    </w:p>
    <w:p w:rsidR="009441B5" w:rsidRPr="00452813" w:rsidRDefault="009441B5" w:rsidP="00452813">
      <w:pPr>
        <w:pStyle w:val="25"/>
        <w:keepNext/>
        <w:keepLines/>
        <w:shd w:val="clear" w:color="auto" w:fill="auto"/>
        <w:tabs>
          <w:tab w:val="left" w:pos="1691"/>
        </w:tabs>
        <w:spacing w:before="0" w:after="0" w:line="240" w:lineRule="auto"/>
        <w:rPr>
          <w:rFonts w:cs="Times New Roman"/>
          <w:sz w:val="24"/>
          <w:szCs w:val="24"/>
        </w:rPr>
      </w:pPr>
      <w:r w:rsidRPr="00452813">
        <w:rPr>
          <w:rStyle w:val="24"/>
          <w:rFonts w:cs="Times New Roman"/>
          <w:sz w:val="24"/>
          <w:szCs w:val="24"/>
        </w:rPr>
        <w:t>Работа в развивающей образовательной среде группы</w:t>
      </w:r>
    </w:p>
    <w:p w:rsidR="009441B5" w:rsidRPr="00452813" w:rsidRDefault="009441B5" w:rsidP="00452813">
      <w:pPr>
        <w:pStyle w:val="af4"/>
        <w:spacing w:after="0"/>
        <w:ind w:firstLine="560"/>
        <w:jc w:val="both"/>
      </w:pPr>
      <w:r w:rsidRPr="00452813">
        <w:rPr>
          <w:rStyle w:val="51"/>
          <w:sz w:val="24"/>
          <w:szCs w:val="24"/>
        </w:rPr>
        <w:t>Группы, работающие по Программе, ориентированной на ребенка, работают с детьми разного возраста, уровня развития, разной национальности, с детьми, пришедшими из разных социальных слоев и из семей с разными традициями и менталитетом и т.д. Однако во всех случаях при входе в такую группу можно сразу понять, что здесь педагоги работают именно по этой Программе. Это происходит потому, что в Программе содержатся обязательные принципы, в соответствии с которыми</w:t>
      </w:r>
    </w:p>
    <w:p w:rsidR="009441B5" w:rsidRPr="00452813" w:rsidRDefault="009441B5" w:rsidP="00452813">
      <w:pPr>
        <w:pStyle w:val="af4"/>
        <w:widowControl w:val="0"/>
        <w:numPr>
          <w:ilvl w:val="0"/>
          <w:numId w:val="4"/>
        </w:numPr>
        <w:spacing w:after="0"/>
        <w:jc w:val="both"/>
      </w:pPr>
      <w:r w:rsidRPr="00452813">
        <w:rPr>
          <w:rStyle w:val="51"/>
          <w:sz w:val="24"/>
          <w:szCs w:val="24"/>
        </w:rPr>
        <w:t xml:space="preserve"> организовано пространство группы,</w:t>
      </w:r>
    </w:p>
    <w:p w:rsidR="009441B5" w:rsidRPr="00452813" w:rsidRDefault="009441B5" w:rsidP="00452813">
      <w:pPr>
        <w:pStyle w:val="af4"/>
        <w:numPr>
          <w:ilvl w:val="0"/>
          <w:numId w:val="4"/>
        </w:numPr>
        <w:spacing w:after="0"/>
        <w:jc w:val="both"/>
      </w:pPr>
      <w:r w:rsidRPr="00452813">
        <w:rPr>
          <w:rStyle w:val="51"/>
          <w:sz w:val="24"/>
          <w:szCs w:val="24"/>
        </w:rPr>
        <w:t>подбираются материалы для детских игр и занятий.</w:t>
      </w:r>
    </w:p>
    <w:p w:rsidR="009441B5" w:rsidRPr="00452813" w:rsidRDefault="009441B5" w:rsidP="00452813">
      <w:pPr>
        <w:pStyle w:val="af4"/>
        <w:spacing w:after="0"/>
        <w:jc w:val="both"/>
      </w:pPr>
      <w:r w:rsidRPr="00452813">
        <w:rPr>
          <w:rStyle w:val="51"/>
          <w:sz w:val="24"/>
          <w:szCs w:val="24"/>
        </w:rPr>
        <w:lastRenderedPageBreak/>
        <w:t>Эти принципы являются обязательными для педагогов; умение педагогов работать в соответствии с этими установками определяет степень их профессиональной компетентности.</w:t>
      </w:r>
    </w:p>
    <w:p w:rsidR="009441B5" w:rsidRPr="00452813" w:rsidRDefault="009441B5" w:rsidP="00452813">
      <w:pPr>
        <w:pStyle w:val="af4"/>
        <w:spacing w:after="0"/>
        <w:ind w:firstLine="560"/>
        <w:jc w:val="both"/>
      </w:pPr>
      <w:r w:rsidRPr="00452813">
        <w:rPr>
          <w:rStyle w:val="51"/>
          <w:sz w:val="24"/>
          <w:szCs w:val="24"/>
        </w:rPr>
        <w:t>Развивающая среда в группе должна помогать реализации основополагающего принципа программы: ребенок учится лучше и научится большему в процессе самостоятельного взаимодействия с окружающим миром - через игру и ОткрытиЯ.</w:t>
      </w:r>
    </w:p>
    <w:p w:rsidR="009441B5" w:rsidRPr="00452813" w:rsidRDefault="009441B5" w:rsidP="00452813">
      <w:pPr>
        <w:pStyle w:val="25"/>
        <w:keepNext/>
        <w:keepLines/>
        <w:shd w:val="clear" w:color="auto" w:fill="auto"/>
        <w:tabs>
          <w:tab w:val="left" w:pos="1306"/>
        </w:tabs>
        <w:spacing w:before="0" w:after="0" w:line="240" w:lineRule="auto"/>
        <w:rPr>
          <w:rStyle w:val="24"/>
          <w:rFonts w:cs="Times New Roman"/>
          <w:sz w:val="24"/>
          <w:szCs w:val="24"/>
        </w:rPr>
      </w:pPr>
    </w:p>
    <w:p w:rsidR="009441B5" w:rsidRPr="00452813" w:rsidRDefault="009441B5" w:rsidP="00452813">
      <w:pPr>
        <w:pStyle w:val="25"/>
        <w:keepNext/>
        <w:keepLines/>
        <w:shd w:val="clear" w:color="auto" w:fill="auto"/>
        <w:tabs>
          <w:tab w:val="left" w:pos="1306"/>
        </w:tabs>
        <w:spacing w:before="0" w:after="0" w:line="240" w:lineRule="auto"/>
        <w:rPr>
          <w:rFonts w:cs="Times New Roman"/>
          <w:sz w:val="24"/>
          <w:szCs w:val="24"/>
        </w:rPr>
      </w:pPr>
      <w:r w:rsidRPr="00452813">
        <w:rPr>
          <w:rStyle w:val="24"/>
          <w:rFonts w:cs="Times New Roman"/>
          <w:sz w:val="24"/>
          <w:szCs w:val="24"/>
        </w:rPr>
        <w:t>Роль развивающей среды в развитии детей</w:t>
      </w:r>
    </w:p>
    <w:p w:rsidR="009441B5" w:rsidRPr="00452813" w:rsidRDefault="009441B5" w:rsidP="00452813">
      <w:pPr>
        <w:pStyle w:val="af4"/>
        <w:spacing w:after="0"/>
        <w:ind w:firstLine="560"/>
        <w:jc w:val="both"/>
      </w:pPr>
      <w:r w:rsidRPr="00452813">
        <w:rPr>
          <w:rStyle w:val="51"/>
          <w:sz w:val="24"/>
          <w:szCs w:val="24"/>
        </w:rPr>
        <w:t>Предметно-развивающая среда в группе, ориентированной на ребенка, должна помогать реализации основополагающего принципа программы: ребенок учится лучше и научится большему в процессе самостоятельного взаимодействия с окружающим миром - через игру.</w:t>
      </w:r>
    </w:p>
    <w:p w:rsidR="009441B5" w:rsidRPr="00452813" w:rsidRDefault="009441B5" w:rsidP="00452813">
      <w:pPr>
        <w:pStyle w:val="af4"/>
        <w:spacing w:after="0"/>
        <w:ind w:firstLine="560"/>
        <w:jc w:val="both"/>
      </w:pPr>
      <w:r w:rsidRPr="00452813">
        <w:rPr>
          <w:rStyle w:val="51"/>
          <w:sz w:val="24"/>
          <w:szCs w:val="24"/>
        </w:rPr>
        <w:t>Групповое пространство должно быть спланировано педагогами так, чтобы дети могли делать самостоятельный выбор (где, с кем и чем ребенок будет заниматься) и принимать решения. Важно, чтобы среда не ограничивала детскую инициативу, а наоборот, предоставляла бы возможности для проявления и - что важно - для развития и реализации разнообразных идей. Приобретая опыт, достигая своей цели, ребенок постепенно обретает уверенность в себе, убеждаясь в собственных возможностях, делая личностные, а поэтому радостные для него ОткрытиЯ. Разумно организованная развивающая среда способствует подготовке ребенка к жизни в стремительно меняющемся мире, формирует устойчивое стремление познавать, открывать мир и в конечном итоге - учит учиться.</w:t>
      </w:r>
    </w:p>
    <w:p w:rsidR="009441B5" w:rsidRPr="00452813" w:rsidRDefault="009441B5" w:rsidP="00452813">
      <w:pPr>
        <w:pStyle w:val="af4"/>
        <w:spacing w:after="0"/>
        <w:ind w:firstLine="560"/>
        <w:jc w:val="both"/>
        <w:rPr>
          <w:rStyle w:val="51"/>
          <w:sz w:val="24"/>
          <w:szCs w:val="24"/>
        </w:rPr>
      </w:pPr>
      <w:r w:rsidRPr="00452813">
        <w:rPr>
          <w:rStyle w:val="51"/>
          <w:sz w:val="24"/>
          <w:szCs w:val="24"/>
        </w:rPr>
        <w:t>Такая среда также способствует навыкам партнерского общения, работы в команде, дает практику взаимопомощи и развивает навыки социального взаимодействия. Все это позволяет педагогу формировать у детей поисковый, активный, самостоятельный стиль мышления и деятельности, предоставляя реальные шансы для личностного роста каждого ребенка.</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Для выполнения этой задачи РППС должна быть:</w:t>
      </w:r>
    </w:p>
    <w:p w:rsidR="009441B5" w:rsidRPr="00452813" w:rsidRDefault="009441B5" w:rsidP="00452813">
      <w:pPr>
        <w:widowControl w:val="0"/>
        <w:overflowPunct w:val="0"/>
        <w:autoSpaceDE w:val="0"/>
        <w:autoSpaceDN w:val="0"/>
        <w:adjustRightInd w:val="0"/>
        <w:spacing w:after="0" w:line="240" w:lineRule="auto"/>
        <w:ind w:firstLine="560"/>
        <w:jc w:val="both"/>
        <w:rPr>
          <w:rFonts w:ascii="Times New Roman" w:hAnsi="Times New Roman"/>
          <w:sz w:val="24"/>
          <w:szCs w:val="24"/>
        </w:rPr>
      </w:pPr>
      <w:r w:rsidRPr="00452813">
        <w:rPr>
          <w:rFonts w:ascii="Times New Roman" w:hAnsi="Times New Roman"/>
          <w:sz w:val="24"/>
          <w:szCs w:val="24"/>
        </w:rPr>
        <w:t xml:space="preserve">1) </w:t>
      </w:r>
      <w:r w:rsidRPr="00452813">
        <w:rPr>
          <w:rFonts w:ascii="Times New Roman" w:hAnsi="Times New Roman"/>
          <w:i/>
          <w:iCs/>
          <w:sz w:val="24"/>
          <w:szCs w:val="24"/>
        </w:rPr>
        <w:t>содержательно-насыщенной</w:t>
      </w:r>
      <w:r w:rsidRPr="00452813">
        <w:rPr>
          <w:rFonts w:ascii="Times New Roman" w:hAnsi="Times New Roman"/>
          <w:sz w:val="24"/>
          <w:szCs w:val="24"/>
        </w:rPr>
        <w:t xml:space="preserve"> – включать средства обучения (в том числе технические и информационные), материалы (в том числе расходные), инвентарь, игровое, спортивное</w:t>
      </w:r>
      <w:r w:rsidRPr="00452813">
        <w:rPr>
          <w:rFonts w:ascii="Times New Roman" w:hAnsi="Times New Roman"/>
          <w:sz w:val="24"/>
          <w:szCs w:val="24"/>
        </w:rPr>
        <w:tab/>
        <w:t>и оздоровительное  оборудование,  которые  позволяют  обеспечить  игровую,познавательную,   исследовательскую   и   творческую   активность   всех   категорий   детей,экспериментирование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соревнованиях;эмоциональное благополучие детей во взаимодействии с предметно-пространственным окружением; возможность самовыражения детей;</w:t>
      </w:r>
    </w:p>
    <w:p w:rsidR="009441B5" w:rsidRPr="00452813" w:rsidRDefault="009441B5" w:rsidP="00D6536A">
      <w:pPr>
        <w:widowControl w:val="0"/>
        <w:numPr>
          <w:ilvl w:val="0"/>
          <w:numId w:val="56"/>
        </w:numPr>
        <w:tabs>
          <w:tab w:val="clear" w:pos="720"/>
          <w:tab w:val="num" w:pos="1203"/>
        </w:tabs>
        <w:overflowPunct w:val="0"/>
        <w:autoSpaceDE w:val="0"/>
        <w:autoSpaceDN w:val="0"/>
        <w:adjustRightInd w:val="0"/>
        <w:spacing w:after="0" w:line="240" w:lineRule="auto"/>
        <w:ind w:left="0" w:firstLine="560"/>
        <w:jc w:val="both"/>
        <w:rPr>
          <w:rFonts w:ascii="Times New Roman" w:hAnsi="Times New Roman"/>
          <w:sz w:val="24"/>
          <w:szCs w:val="24"/>
        </w:rPr>
      </w:pPr>
      <w:r w:rsidRPr="00452813">
        <w:rPr>
          <w:rFonts w:ascii="Times New Roman" w:hAnsi="Times New Roman"/>
          <w:i/>
          <w:iCs/>
          <w:sz w:val="24"/>
          <w:szCs w:val="24"/>
        </w:rPr>
        <w:t xml:space="preserve">трансформируемой – </w:t>
      </w:r>
      <w:r w:rsidRPr="00452813">
        <w:rPr>
          <w:rFonts w:ascii="Times New Roman" w:hAnsi="Times New Roman"/>
          <w:sz w:val="24"/>
          <w:szCs w:val="24"/>
        </w:rPr>
        <w:t xml:space="preserve">обеспечивать возможность изменений РППС в зависимостиот образовательной ситуации, в том числе меняющихся интересов, мотивов и возможностей детей; </w:t>
      </w:r>
    </w:p>
    <w:p w:rsidR="009441B5" w:rsidRPr="00452813" w:rsidRDefault="009441B5" w:rsidP="00D6536A">
      <w:pPr>
        <w:widowControl w:val="0"/>
        <w:numPr>
          <w:ilvl w:val="0"/>
          <w:numId w:val="56"/>
        </w:numPr>
        <w:tabs>
          <w:tab w:val="clear" w:pos="720"/>
          <w:tab w:val="num" w:pos="1203"/>
        </w:tabs>
        <w:overflowPunct w:val="0"/>
        <w:autoSpaceDE w:val="0"/>
        <w:autoSpaceDN w:val="0"/>
        <w:adjustRightInd w:val="0"/>
        <w:spacing w:after="0" w:line="240" w:lineRule="auto"/>
        <w:ind w:left="0" w:firstLine="560"/>
        <w:jc w:val="both"/>
        <w:rPr>
          <w:rFonts w:ascii="Times New Roman" w:hAnsi="Times New Roman"/>
          <w:sz w:val="24"/>
          <w:szCs w:val="24"/>
        </w:rPr>
      </w:pPr>
      <w:r w:rsidRPr="00452813">
        <w:rPr>
          <w:rFonts w:ascii="Times New Roman" w:hAnsi="Times New Roman"/>
          <w:i/>
          <w:iCs/>
          <w:sz w:val="24"/>
          <w:szCs w:val="24"/>
        </w:rPr>
        <w:t xml:space="preserve">полифункциональной </w:t>
      </w:r>
      <w:r w:rsidRPr="00452813">
        <w:rPr>
          <w:rFonts w:ascii="Times New Roman" w:hAnsi="Times New Roman"/>
          <w:sz w:val="24"/>
          <w:szCs w:val="24"/>
        </w:rPr>
        <w:t xml:space="preserve">–обеспечивать возможность разнообразного использованиясоставляющих РППС (например, детской мебели, матов, мягких модулей, ширм, в том числе природных материалов) в разных видах детской активности; </w:t>
      </w:r>
    </w:p>
    <w:p w:rsidR="009441B5" w:rsidRPr="00452813" w:rsidRDefault="009441B5" w:rsidP="00D6536A">
      <w:pPr>
        <w:widowControl w:val="0"/>
        <w:numPr>
          <w:ilvl w:val="0"/>
          <w:numId w:val="56"/>
        </w:numPr>
        <w:tabs>
          <w:tab w:val="clear" w:pos="720"/>
          <w:tab w:val="num" w:pos="1203"/>
        </w:tabs>
        <w:overflowPunct w:val="0"/>
        <w:autoSpaceDE w:val="0"/>
        <w:autoSpaceDN w:val="0"/>
        <w:adjustRightInd w:val="0"/>
        <w:spacing w:after="0" w:line="240" w:lineRule="auto"/>
        <w:ind w:left="0" w:firstLine="560"/>
        <w:jc w:val="both"/>
        <w:rPr>
          <w:rFonts w:ascii="Times New Roman" w:hAnsi="Times New Roman"/>
          <w:sz w:val="24"/>
          <w:szCs w:val="24"/>
        </w:rPr>
      </w:pPr>
      <w:r w:rsidRPr="00452813">
        <w:rPr>
          <w:rFonts w:ascii="Times New Roman" w:hAnsi="Times New Roman"/>
          <w:i/>
          <w:iCs/>
          <w:sz w:val="24"/>
          <w:szCs w:val="24"/>
        </w:rPr>
        <w:t xml:space="preserve">доступной </w:t>
      </w:r>
      <w:r w:rsidRPr="00452813">
        <w:rPr>
          <w:rFonts w:ascii="Times New Roman" w:hAnsi="Times New Roman"/>
          <w:sz w:val="24"/>
          <w:szCs w:val="24"/>
        </w:rPr>
        <w:t xml:space="preserve">–обеспечивать свободный доступ воспитанников(в том числе детей сограниченными возможностями здоровья) к играм, игрушкам, материалам, пособиям, </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обеспечивающим все основные виды детской активности;</w:t>
      </w:r>
    </w:p>
    <w:p w:rsidR="009441B5" w:rsidRPr="00452813" w:rsidRDefault="009441B5" w:rsidP="00452813">
      <w:pPr>
        <w:widowControl w:val="0"/>
        <w:overflowPunct w:val="0"/>
        <w:autoSpaceDE w:val="0"/>
        <w:autoSpaceDN w:val="0"/>
        <w:adjustRightInd w:val="0"/>
        <w:spacing w:after="0" w:line="240" w:lineRule="auto"/>
        <w:ind w:firstLine="567"/>
        <w:jc w:val="both"/>
        <w:rPr>
          <w:rStyle w:val="51"/>
          <w:sz w:val="24"/>
          <w:szCs w:val="24"/>
        </w:rPr>
      </w:pPr>
      <w:r w:rsidRPr="00452813">
        <w:rPr>
          <w:rFonts w:ascii="Times New Roman" w:hAnsi="Times New Roman"/>
          <w:sz w:val="24"/>
          <w:szCs w:val="24"/>
        </w:rPr>
        <w:t xml:space="preserve">5) </w:t>
      </w:r>
      <w:r w:rsidRPr="00452813">
        <w:rPr>
          <w:rFonts w:ascii="Times New Roman" w:hAnsi="Times New Roman"/>
          <w:i/>
          <w:iCs/>
          <w:sz w:val="24"/>
          <w:szCs w:val="24"/>
        </w:rPr>
        <w:t>безопасной</w:t>
      </w:r>
      <w:r w:rsidRPr="00452813">
        <w:rPr>
          <w:rFonts w:ascii="Times New Roman" w:hAnsi="Times New Roman"/>
          <w:sz w:val="24"/>
          <w:szCs w:val="24"/>
        </w:rPr>
        <w:t xml:space="preserve"> – все элементы РППС должны соответствовать требованиям по </w:t>
      </w:r>
      <w:r w:rsidRPr="00452813">
        <w:rPr>
          <w:rFonts w:ascii="Times New Roman" w:hAnsi="Times New Roman"/>
          <w:sz w:val="24"/>
          <w:szCs w:val="24"/>
        </w:rPr>
        <w:lastRenderedPageBreak/>
        <w:t>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rsidR="009441B5" w:rsidRPr="00452813" w:rsidRDefault="009441B5" w:rsidP="00452813">
      <w:pPr>
        <w:pStyle w:val="af4"/>
        <w:spacing w:after="0"/>
        <w:ind w:firstLine="560"/>
        <w:jc w:val="both"/>
      </w:pPr>
    </w:p>
    <w:p w:rsidR="009441B5" w:rsidRPr="00452813" w:rsidRDefault="009441B5" w:rsidP="00452813">
      <w:pPr>
        <w:tabs>
          <w:tab w:val="left" w:pos="6780"/>
        </w:tabs>
        <w:spacing w:line="240" w:lineRule="auto"/>
        <w:jc w:val="both"/>
        <w:rPr>
          <w:rFonts w:ascii="Times New Roman" w:hAnsi="Times New Roman"/>
          <w:b/>
          <w:sz w:val="24"/>
          <w:szCs w:val="24"/>
        </w:rPr>
      </w:pPr>
      <w:r w:rsidRPr="00452813">
        <w:rPr>
          <w:rFonts w:ascii="Times New Roman" w:hAnsi="Times New Roman"/>
          <w:b/>
          <w:sz w:val="24"/>
          <w:szCs w:val="24"/>
        </w:rPr>
        <w:t xml:space="preserve">Требования к уголкам «Туган </w:t>
      </w:r>
      <w:r w:rsidRPr="00452813">
        <w:rPr>
          <w:rFonts w:ascii="Times New Roman" w:hAnsi="Times New Roman"/>
          <w:b/>
          <w:sz w:val="24"/>
          <w:szCs w:val="24"/>
          <w:lang w:val="tt-RU"/>
        </w:rPr>
        <w:t xml:space="preserve">җирем </w:t>
      </w:r>
      <w:r w:rsidRPr="00452813">
        <w:rPr>
          <w:rFonts w:ascii="Times New Roman" w:hAnsi="Times New Roman"/>
          <w:b/>
          <w:sz w:val="24"/>
          <w:szCs w:val="24"/>
        </w:rPr>
        <w:t>Татарстан»</w:t>
      </w:r>
    </w:p>
    <w:p w:rsidR="009441B5" w:rsidRPr="00452813" w:rsidRDefault="009441B5" w:rsidP="00452813">
      <w:pPr>
        <w:tabs>
          <w:tab w:val="left" w:pos="6780"/>
        </w:tabs>
        <w:spacing w:line="240" w:lineRule="auto"/>
        <w:jc w:val="both"/>
        <w:rPr>
          <w:rFonts w:ascii="Times New Roman" w:hAnsi="Times New Roman"/>
          <w:b/>
          <w:sz w:val="24"/>
          <w:szCs w:val="24"/>
          <w:u w:val="single"/>
          <w:lang w:val="tt-RU"/>
        </w:rPr>
      </w:pPr>
      <w:r w:rsidRPr="00452813">
        <w:rPr>
          <w:rFonts w:ascii="Times New Roman" w:hAnsi="Times New Roman"/>
          <w:b/>
          <w:sz w:val="24"/>
          <w:szCs w:val="24"/>
          <w:u w:val="single"/>
        </w:rPr>
        <w:t xml:space="preserve"> Младш</w:t>
      </w:r>
      <w:r w:rsidRPr="00452813">
        <w:rPr>
          <w:rFonts w:ascii="Times New Roman" w:hAnsi="Times New Roman"/>
          <w:b/>
          <w:sz w:val="24"/>
          <w:szCs w:val="24"/>
          <w:u w:val="single"/>
          <w:lang w:val="tt-RU"/>
        </w:rPr>
        <w:t>ие</w:t>
      </w:r>
      <w:r w:rsidRPr="00452813">
        <w:rPr>
          <w:rFonts w:ascii="Times New Roman" w:hAnsi="Times New Roman"/>
          <w:b/>
          <w:sz w:val="24"/>
          <w:szCs w:val="24"/>
          <w:u w:val="single"/>
        </w:rPr>
        <w:t xml:space="preserve"> групп</w:t>
      </w:r>
      <w:r w:rsidRPr="00452813">
        <w:rPr>
          <w:rFonts w:ascii="Times New Roman" w:hAnsi="Times New Roman"/>
          <w:b/>
          <w:sz w:val="24"/>
          <w:szCs w:val="24"/>
          <w:u w:val="single"/>
          <w:lang w:val="tt-RU"/>
        </w:rPr>
        <w:t>ы</w:t>
      </w:r>
    </w:p>
    <w:p w:rsidR="009441B5" w:rsidRPr="00452813" w:rsidRDefault="009441B5" w:rsidP="00452813">
      <w:pPr>
        <w:tabs>
          <w:tab w:val="left" w:pos="6780"/>
        </w:tabs>
        <w:spacing w:line="240" w:lineRule="auto"/>
        <w:jc w:val="both"/>
        <w:rPr>
          <w:rFonts w:ascii="Times New Roman" w:hAnsi="Times New Roman"/>
          <w:sz w:val="24"/>
          <w:szCs w:val="24"/>
        </w:rPr>
      </w:pPr>
      <w:r w:rsidRPr="00452813">
        <w:rPr>
          <w:rFonts w:ascii="Times New Roman" w:hAnsi="Times New Roman"/>
          <w:sz w:val="24"/>
          <w:szCs w:val="24"/>
        </w:rPr>
        <w:t>(</w:t>
      </w:r>
      <w:r w:rsidRPr="00452813">
        <w:rPr>
          <w:rFonts w:ascii="Times New Roman" w:hAnsi="Times New Roman"/>
          <w:sz w:val="24"/>
          <w:szCs w:val="24"/>
          <w:lang w:val="tt-RU"/>
        </w:rPr>
        <w:t xml:space="preserve">2 </w:t>
      </w:r>
      <w:r w:rsidRPr="00452813">
        <w:rPr>
          <w:rFonts w:ascii="Times New Roman" w:hAnsi="Times New Roman"/>
          <w:sz w:val="24"/>
          <w:szCs w:val="24"/>
        </w:rPr>
        <w:t>-4 года)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4110"/>
      </w:tblGrid>
      <w:tr w:rsidR="009441B5" w:rsidRPr="00452813" w:rsidTr="008425FF">
        <w:tc>
          <w:tcPr>
            <w:tcW w:w="5246"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Татарская</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Русская</w:t>
            </w: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lang w:val="tt-RU"/>
              </w:rPr>
              <w:t xml:space="preserve">Ознакомление с культурой народов Поволжья </w:t>
            </w:r>
          </w:p>
        </w:tc>
      </w:tr>
      <w:tr w:rsidR="009441B5" w:rsidRPr="00452813" w:rsidTr="008425FF">
        <w:trPr>
          <w:trHeight w:val="607"/>
        </w:trPr>
        <w:tc>
          <w:tcPr>
            <w:tcW w:w="524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1.</w:t>
            </w:r>
            <w:r w:rsidRPr="00452813">
              <w:rPr>
                <w:rFonts w:ascii="Times New Roman" w:hAnsi="Times New Roman"/>
                <w:sz w:val="24"/>
                <w:szCs w:val="24"/>
              </w:rPr>
              <w:t xml:space="preserve"> Куклы в татарской, русской национальной одежде        (мальчик и девочка)</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1.</w:t>
            </w:r>
            <w:r w:rsidRPr="00452813">
              <w:rPr>
                <w:rFonts w:ascii="Times New Roman" w:hAnsi="Times New Roman"/>
                <w:sz w:val="24"/>
                <w:szCs w:val="24"/>
              </w:rPr>
              <w:t xml:space="preserve"> Куклы в татарской, русской национальной  одежде (мальчик и девочка)</w:t>
            </w:r>
          </w:p>
        </w:tc>
      </w:tr>
      <w:tr w:rsidR="009441B5" w:rsidRPr="00452813" w:rsidTr="008425FF">
        <w:trPr>
          <w:trHeight w:val="689"/>
        </w:trPr>
        <w:tc>
          <w:tcPr>
            <w:tcW w:w="524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2.</w:t>
            </w:r>
            <w:r w:rsidRPr="00452813">
              <w:rPr>
                <w:rFonts w:ascii="Times New Roman" w:hAnsi="Times New Roman"/>
                <w:sz w:val="24"/>
                <w:szCs w:val="24"/>
              </w:rPr>
              <w:t xml:space="preserve"> Материал о родном городе  (3-4 иллюстрации).</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2.</w:t>
            </w:r>
            <w:r w:rsidRPr="00452813">
              <w:rPr>
                <w:rFonts w:ascii="Times New Roman" w:hAnsi="Times New Roman"/>
                <w:sz w:val="24"/>
                <w:szCs w:val="24"/>
              </w:rPr>
              <w:t xml:space="preserve"> Материал о родном городе  (3-4 иллюстрации).</w:t>
            </w:r>
          </w:p>
        </w:tc>
      </w:tr>
      <w:tr w:rsidR="009441B5" w:rsidRPr="00452813" w:rsidTr="008425FF">
        <w:tc>
          <w:tcPr>
            <w:tcW w:w="524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3.</w:t>
            </w:r>
            <w:r w:rsidRPr="00452813">
              <w:rPr>
                <w:rFonts w:ascii="Times New Roman" w:hAnsi="Times New Roman"/>
                <w:sz w:val="24"/>
                <w:szCs w:val="24"/>
              </w:rPr>
              <w:t xml:space="preserve"> Художественная литература на родном языке, содержание которой соответствует возрастным особенностям детей.</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3.</w:t>
            </w:r>
            <w:r w:rsidRPr="00452813">
              <w:rPr>
                <w:rFonts w:ascii="Times New Roman" w:hAnsi="Times New Roman"/>
                <w:sz w:val="24"/>
                <w:szCs w:val="24"/>
              </w:rPr>
              <w:t xml:space="preserve"> Художественная литература (перевод татарских народных сказок и произведений татарских писателей). </w:t>
            </w:r>
          </w:p>
        </w:tc>
      </w:tr>
      <w:tr w:rsidR="009441B5" w:rsidRPr="00452813" w:rsidTr="008425FF">
        <w:trPr>
          <w:trHeight w:val="587"/>
        </w:trPr>
        <w:tc>
          <w:tcPr>
            <w:tcW w:w="524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4.</w:t>
            </w:r>
            <w:r w:rsidRPr="00452813">
              <w:rPr>
                <w:rFonts w:ascii="Times New Roman" w:hAnsi="Times New Roman"/>
                <w:sz w:val="24"/>
                <w:szCs w:val="24"/>
              </w:rPr>
              <w:t xml:space="preserve"> Иллюстрации к татарским народным сказкам и произведениям татарских писателей. </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4.</w:t>
            </w:r>
            <w:r w:rsidRPr="00452813">
              <w:rPr>
                <w:rFonts w:ascii="Times New Roman" w:hAnsi="Times New Roman"/>
                <w:sz w:val="24"/>
                <w:szCs w:val="24"/>
              </w:rPr>
              <w:t xml:space="preserve"> Иллюстрации к татарским народным сказкам и произведениям татарских писателей. </w:t>
            </w:r>
          </w:p>
        </w:tc>
      </w:tr>
      <w:tr w:rsidR="009441B5" w:rsidRPr="00452813" w:rsidTr="008425FF">
        <w:tc>
          <w:tcPr>
            <w:tcW w:w="524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5.</w:t>
            </w:r>
            <w:r w:rsidRPr="00452813">
              <w:rPr>
                <w:rFonts w:ascii="Times New Roman" w:hAnsi="Times New Roman"/>
                <w:sz w:val="24"/>
                <w:szCs w:val="24"/>
              </w:rPr>
              <w:t xml:space="preserve"> Портрет Г. Тукая.</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lang w:val="tt-RU"/>
              </w:rPr>
              <w:t>Закрепление пройденного материала УМК</w:t>
            </w:r>
          </w:p>
        </w:tc>
      </w:tr>
      <w:tr w:rsidR="009441B5" w:rsidRPr="00452813" w:rsidTr="008425FF">
        <w:tc>
          <w:tcPr>
            <w:tcW w:w="5246"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pStyle w:val="afff"/>
              <w:jc w:val="both"/>
              <w:rPr>
                <w:rFonts w:ascii="Times New Roman" w:hAnsi="Times New Roman"/>
                <w:b/>
                <w:sz w:val="24"/>
                <w:szCs w:val="24"/>
                <w:lang w:val="tt-RU"/>
              </w:rPr>
            </w:pPr>
            <w:r w:rsidRPr="00452813">
              <w:rPr>
                <w:rFonts w:ascii="Times New Roman" w:hAnsi="Times New Roman"/>
                <w:sz w:val="24"/>
                <w:szCs w:val="24"/>
              </w:rPr>
              <w:t xml:space="preserve">по </w:t>
            </w:r>
            <w:r w:rsidRPr="00452813">
              <w:rPr>
                <w:rFonts w:ascii="Times New Roman" w:hAnsi="Times New Roman"/>
                <w:sz w:val="24"/>
                <w:szCs w:val="24"/>
                <w:lang w:val="tt-RU"/>
              </w:rPr>
              <w:t>обучению детей татарской национальности родному языку –</w:t>
            </w:r>
            <w:r w:rsidRPr="00452813">
              <w:rPr>
                <w:rFonts w:ascii="Times New Roman" w:hAnsi="Times New Roman"/>
                <w:b/>
                <w:sz w:val="24"/>
                <w:szCs w:val="24"/>
                <w:lang w:val="tt-RU"/>
              </w:rPr>
              <w:t xml:space="preserve"> УМК для детей 2-4 лет “Туган телдә сөйләшәбез” </w:t>
            </w:r>
            <w:r w:rsidRPr="00452813">
              <w:rPr>
                <w:rFonts w:ascii="Times New Roman" w:hAnsi="Times New Roman"/>
                <w:sz w:val="24"/>
                <w:szCs w:val="24"/>
                <w:lang w:val="tt-RU"/>
              </w:rPr>
              <w:t>(Говорим на родном языке), Хазратова Ф.В., Шарафутдинова З.Г.,  Хабибуллина И. Җ.</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p>
        </w:tc>
      </w:tr>
      <w:tr w:rsidR="009441B5" w:rsidRPr="00452813" w:rsidTr="008425FF">
        <w:tc>
          <w:tcPr>
            <w:tcW w:w="524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1. </w:t>
            </w:r>
            <w:r w:rsidRPr="00452813">
              <w:rPr>
                <w:rFonts w:ascii="Times New Roman" w:hAnsi="Times New Roman"/>
                <w:sz w:val="24"/>
                <w:szCs w:val="24"/>
                <w:lang w:val="en-US"/>
              </w:rPr>
              <w:t>CD</w:t>
            </w:r>
            <w:r w:rsidRPr="00452813">
              <w:rPr>
                <w:rFonts w:ascii="Times New Roman" w:hAnsi="Times New Roman"/>
                <w:sz w:val="24"/>
                <w:szCs w:val="24"/>
              </w:rPr>
              <w:t xml:space="preserve"> – диски «</w:t>
            </w:r>
            <w:r w:rsidRPr="00452813">
              <w:rPr>
                <w:rFonts w:ascii="Times New Roman" w:hAnsi="Times New Roman"/>
                <w:sz w:val="24"/>
                <w:szCs w:val="24"/>
                <w:lang w:val="tt-RU"/>
              </w:rPr>
              <w:t>Туган телдә сөйләшәбез</w:t>
            </w:r>
            <w:r w:rsidRPr="00452813">
              <w:rPr>
                <w:rFonts w:ascii="Times New Roman" w:hAnsi="Times New Roman"/>
                <w:sz w:val="24"/>
                <w:szCs w:val="24"/>
              </w:rPr>
              <w:t xml:space="preserve">» 2-3 лет,        3-4 лет. </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p>
        </w:tc>
      </w:tr>
      <w:tr w:rsidR="009441B5" w:rsidRPr="00452813" w:rsidTr="008425FF">
        <w:tc>
          <w:tcPr>
            <w:tcW w:w="524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2. Иллюстрации, картины к УМК.</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p>
        </w:tc>
      </w:tr>
      <w:tr w:rsidR="009441B5" w:rsidRPr="00452813" w:rsidTr="008425FF">
        <w:tc>
          <w:tcPr>
            <w:tcW w:w="524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3. Дидактические, словесные, ИКТ- игры (разработанные педагогами) по УМК.</w:t>
            </w:r>
          </w:p>
        </w:tc>
        <w:tc>
          <w:tcPr>
            <w:tcW w:w="411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П</w:t>
            </w:r>
            <w:r w:rsidRPr="00452813">
              <w:rPr>
                <w:rFonts w:ascii="Times New Roman" w:hAnsi="Times New Roman"/>
                <w:sz w:val="24"/>
                <w:szCs w:val="24"/>
                <w:lang w:val="tt-RU"/>
              </w:rPr>
              <w:t>едагогам ДОУ предлагается</w:t>
            </w:r>
            <w:r w:rsidRPr="00452813">
              <w:rPr>
                <w:rFonts w:ascii="Times New Roman" w:hAnsi="Times New Roman"/>
                <w:sz w:val="24"/>
                <w:szCs w:val="24"/>
              </w:rPr>
              <w:t xml:space="preserve">  использовать материалы УМК в работе.</w:t>
            </w:r>
          </w:p>
        </w:tc>
      </w:tr>
      <w:tr w:rsidR="009441B5" w:rsidRPr="00452813" w:rsidTr="008425FF">
        <w:tc>
          <w:tcPr>
            <w:tcW w:w="9356" w:type="dxa"/>
            <w:gridSpan w:val="2"/>
            <w:shd w:val="clear" w:color="auto" w:fill="auto"/>
          </w:tcPr>
          <w:p w:rsidR="009441B5" w:rsidRPr="00452813" w:rsidRDefault="009441B5" w:rsidP="00452813">
            <w:pPr>
              <w:pStyle w:val="ae"/>
              <w:spacing w:before="0" w:beforeAutospacing="0" w:after="0" w:afterAutospacing="0"/>
              <w:jc w:val="both"/>
              <w:rPr>
                <w:b/>
                <w:lang w:val="tt-RU"/>
              </w:rPr>
            </w:pPr>
            <w:r w:rsidRPr="00452813">
              <w:rPr>
                <w:b/>
              </w:rPr>
              <w:t>Д</w:t>
            </w:r>
            <w:r w:rsidRPr="00452813">
              <w:rPr>
                <w:b/>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441B5" w:rsidRPr="00452813" w:rsidTr="008425FF">
        <w:trPr>
          <w:trHeight w:val="2206"/>
        </w:trPr>
        <w:tc>
          <w:tcPr>
            <w:tcW w:w="9356" w:type="dxa"/>
            <w:gridSpan w:val="2"/>
            <w:shd w:val="clear" w:color="auto" w:fill="auto"/>
          </w:tcPr>
          <w:p w:rsidR="009441B5" w:rsidRPr="00452813" w:rsidRDefault="009441B5" w:rsidP="00452813">
            <w:pPr>
              <w:pStyle w:val="ae"/>
              <w:spacing w:before="0" w:beforeAutospacing="0" w:after="0" w:afterAutospacing="0"/>
              <w:jc w:val="both"/>
            </w:pPr>
            <w:r w:rsidRPr="00452813">
              <w:lastRenderedPageBreak/>
              <w:t>1. Вновь созданные мультфильмы производства Татармультфильм.</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2. </w:t>
            </w:r>
            <w:r w:rsidRPr="00452813">
              <w:rPr>
                <w:rFonts w:ascii="Times New Roman" w:hAnsi="Times New Roman"/>
                <w:sz w:val="24"/>
                <w:szCs w:val="24"/>
                <w:lang w:val="tt-RU"/>
              </w:rPr>
              <w:t>Мультфильмы созданные по произведениям Габдуллы Тукая.</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3. </w:t>
            </w:r>
            <w:r w:rsidRPr="00452813">
              <w:rPr>
                <w:rFonts w:ascii="Times New Roman" w:hAnsi="Times New Roman"/>
                <w:sz w:val="24"/>
                <w:szCs w:val="24"/>
                <w:lang w:val="tt-RU"/>
              </w:rPr>
              <w:t xml:space="preserve">Мультипликационные фильмы студии </w:t>
            </w:r>
            <w:r w:rsidRPr="00452813">
              <w:rPr>
                <w:rFonts w:ascii="Times New Roman" w:hAnsi="Times New Roman"/>
                <w:sz w:val="24"/>
                <w:szCs w:val="24"/>
              </w:rPr>
              <w:t>«</w:t>
            </w:r>
            <w:r w:rsidRPr="00452813">
              <w:rPr>
                <w:rFonts w:ascii="Times New Roman" w:hAnsi="Times New Roman"/>
                <w:sz w:val="24"/>
                <w:szCs w:val="24"/>
                <w:lang w:val="tt-RU"/>
              </w:rPr>
              <w:t>Союзмультфильм</w:t>
            </w:r>
            <w:r w:rsidRPr="00452813">
              <w:rPr>
                <w:rFonts w:ascii="Times New Roman" w:hAnsi="Times New Roman"/>
                <w:sz w:val="24"/>
                <w:szCs w:val="24"/>
              </w:rPr>
              <w:t xml:space="preserve">» на татарском языке (в 5-х частях).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4.  </w:t>
            </w:r>
            <w:r w:rsidRPr="00452813">
              <w:rPr>
                <w:rFonts w:ascii="Times New Roman" w:hAnsi="Times New Roman"/>
                <w:sz w:val="24"/>
                <w:szCs w:val="24"/>
                <w:lang w:val="en-US"/>
              </w:rPr>
              <w:t>DVD</w:t>
            </w:r>
            <w:r w:rsidRPr="00452813">
              <w:rPr>
                <w:rFonts w:ascii="Times New Roman" w:hAnsi="Times New Roman"/>
                <w:sz w:val="24"/>
                <w:szCs w:val="24"/>
              </w:rPr>
              <w:t>, С</w:t>
            </w:r>
            <w:r w:rsidRPr="00452813">
              <w:rPr>
                <w:rFonts w:ascii="Times New Roman" w:hAnsi="Times New Roman"/>
                <w:sz w:val="24"/>
                <w:szCs w:val="24"/>
                <w:lang w:val="en-US"/>
              </w:rPr>
              <w:t>D</w:t>
            </w:r>
            <w:r w:rsidRPr="00452813">
              <w:rPr>
                <w:rFonts w:ascii="Times New Roman" w:hAnsi="Times New Roman"/>
                <w:sz w:val="24"/>
                <w:szCs w:val="24"/>
              </w:rPr>
              <w:t xml:space="preserve"> – материалы поступившие с Министерства РТ.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9441B5" w:rsidRPr="00452813" w:rsidRDefault="009441B5" w:rsidP="00452813">
      <w:pPr>
        <w:tabs>
          <w:tab w:val="center" w:pos="4677"/>
        </w:tabs>
        <w:spacing w:line="240" w:lineRule="auto"/>
        <w:jc w:val="both"/>
        <w:rPr>
          <w:rFonts w:ascii="Times New Roman" w:hAnsi="Times New Roman"/>
          <w:b/>
          <w:sz w:val="24"/>
          <w:szCs w:val="24"/>
          <w:u w:val="single"/>
        </w:rPr>
      </w:pPr>
      <w:r w:rsidRPr="00452813">
        <w:rPr>
          <w:rFonts w:ascii="Times New Roman" w:hAnsi="Times New Roman"/>
          <w:b/>
          <w:sz w:val="24"/>
          <w:szCs w:val="24"/>
          <w:u w:val="single"/>
        </w:rPr>
        <w:t>Средняя группа</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(4-5 лет)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4764"/>
      </w:tblGrid>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Татарская</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Русская</w:t>
            </w: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lang w:val="tt-RU"/>
              </w:rPr>
              <w:t>Ознакомление с культурой народов Поволжья</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1.</w:t>
            </w:r>
            <w:r w:rsidRPr="00452813">
              <w:rPr>
                <w:rFonts w:ascii="Times New Roman" w:hAnsi="Times New Roman"/>
                <w:sz w:val="24"/>
                <w:szCs w:val="24"/>
              </w:rPr>
              <w:t xml:space="preserve"> Куклы в татарской и русской национальной одежде (мальчик и девочка).</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1.</w:t>
            </w:r>
            <w:r w:rsidRPr="00452813">
              <w:rPr>
                <w:rFonts w:ascii="Times New Roman" w:hAnsi="Times New Roman"/>
                <w:sz w:val="24"/>
                <w:szCs w:val="24"/>
              </w:rPr>
              <w:t>Куклы в татарской и русской национальной одежде (мальчик и девочка).</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b/>
                <w:sz w:val="24"/>
                <w:szCs w:val="24"/>
              </w:rPr>
              <w:t>2.</w:t>
            </w:r>
            <w:r w:rsidRPr="00452813">
              <w:rPr>
                <w:rFonts w:ascii="Times New Roman" w:hAnsi="Times New Roman"/>
                <w:sz w:val="24"/>
                <w:szCs w:val="24"/>
              </w:rPr>
              <w:t>Материал о родном городе (6-7 иллюстрации).</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2.</w:t>
            </w:r>
            <w:r w:rsidRPr="00452813">
              <w:rPr>
                <w:rFonts w:ascii="Times New Roman" w:hAnsi="Times New Roman"/>
                <w:sz w:val="24"/>
                <w:szCs w:val="24"/>
              </w:rPr>
              <w:t xml:space="preserve"> Материал о родном городе (6-7 иллюстрации).</w:t>
            </w:r>
          </w:p>
        </w:tc>
      </w:tr>
      <w:tr w:rsidR="009441B5" w:rsidRPr="00452813" w:rsidTr="008425FF">
        <w:trPr>
          <w:trHeight w:val="621"/>
        </w:trPr>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3.</w:t>
            </w:r>
            <w:r w:rsidRPr="00452813">
              <w:rPr>
                <w:rFonts w:ascii="Times New Roman" w:hAnsi="Times New Roman"/>
                <w:sz w:val="24"/>
                <w:szCs w:val="24"/>
              </w:rPr>
              <w:t xml:space="preserve"> Информационный и наглядный материал о родном крае (животный, растительный мир).</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3.</w:t>
            </w:r>
            <w:r w:rsidRPr="00452813">
              <w:rPr>
                <w:rFonts w:ascii="Times New Roman" w:hAnsi="Times New Roman"/>
                <w:sz w:val="24"/>
                <w:szCs w:val="24"/>
              </w:rPr>
              <w:t xml:space="preserve"> Информационный и наглядный материал о родном крае (животный, растительный мир).</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4.</w:t>
            </w:r>
            <w:r w:rsidRPr="00452813">
              <w:rPr>
                <w:rFonts w:ascii="Times New Roman" w:hAnsi="Times New Roman"/>
                <w:sz w:val="24"/>
                <w:szCs w:val="24"/>
              </w:rPr>
              <w:t xml:space="preserve"> Информационный материал о России. Иллюстративный материал о Москве.</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(образцы орнаментов татарского и русского народа для ИЗО деятельности, дидактические, подвижные игры).</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4.</w:t>
            </w:r>
            <w:r w:rsidRPr="00452813">
              <w:rPr>
                <w:rFonts w:ascii="Times New Roman" w:hAnsi="Times New Roman"/>
                <w:sz w:val="24"/>
                <w:szCs w:val="24"/>
              </w:rPr>
              <w:t xml:space="preserve"> Информационный материал о Татарстане, России. Иллюстративный материал о Москве.</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(образцы орнаментов татарского и русского народа для ИЗО деятельности, дидактические, подвижные игры).</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5.</w:t>
            </w:r>
            <w:r w:rsidRPr="00452813">
              <w:rPr>
                <w:rFonts w:ascii="Times New Roman" w:hAnsi="Times New Roman"/>
                <w:sz w:val="24"/>
                <w:szCs w:val="24"/>
              </w:rPr>
              <w:t xml:space="preserve"> Художественная литература на родном языке, содержание которой соответствует возрастным особенностям детей.</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5.</w:t>
            </w:r>
            <w:r w:rsidRPr="00452813">
              <w:rPr>
                <w:rFonts w:ascii="Times New Roman" w:hAnsi="Times New Roman"/>
                <w:sz w:val="24"/>
                <w:szCs w:val="24"/>
              </w:rPr>
              <w:t xml:space="preserve"> Художественная литература (перевод татарских народных сказок и произведений татарских писателей).</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6.</w:t>
            </w:r>
            <w:r w:rsidRPr="00452813">
              <w:rPr>
                <w:rFonts w:ascii="Times New Roman" w:hAnsi="Times New Roman"/>
                <w:sz w:val="24"/>
                <w:szCs w:val="24"/>
              </w:rPr>
              <w:t xml:space="preserve"> Иллюстрации к татарским, русским народным сказкам и произведениям  писателей.</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6.</w:t>
            </w:r>
            <w:r w:rsidRPr="00452813">
              <w:rPr>
                <w:rFonts w:ascii="Times New Roman" w:hAnsi="Times New Roman"/>
                <w:sz w:val="24"/>
                <w:szCs w:val="24"/>
              </w:rPr>
              <w:t xml:space="preserve"> Иллюстрации к татарским, русским народным сказкам и произведениям писателей.</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7.  </w:t>
            </w:r>
            <w:r w:rsidRPr="00452813">
              <w:rPr>
                <w:rFonts w:ascii="Times New Roman" w:hAnsi="Times New Roman"/>
                <w:sz w:val="24"/>
                <w:szCs w:val="24"/>
              </w:rPr>
              <w:t xml:space="preserve">Портреты татарских детских писателей по программе: Г. Тукай, А. Алиш, М. </w:t>
            </w:r>
            <w:r w:rsidRPr="00452813">
              <w:rPr>
                <w:rFonts w:ascii="Times New Roman" w:hAnsi="Times New Roman"/>
                <w:sz w:val="24"/>
                <w:szCs w:val="24"/>
                <w:lang w:val="tt-RU"/>
              </w:rPr>
              <w:t>Җәлил һ. б.</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7.</w:t>
            </w:r>
            <w:r w:rsidRPr="00452813">
              <w:rPr>
                <w:rFonts w:ascii="Times New Roman" w:hAnsi="Times New Roman"/>
                <w:sz w:val="24"/>
                <w:szCs w:val="24"/>
              </w:rPr>
              <w:t xml:space="preserve"> Портрет Г. Тукая.</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8.</w:t>
            </w:r>
            <w:r w:rsidRPr="00452813">
              <w:rPr>
                <w:rFonts w:ascii="Times New Roman" w:hAnsi="Times New Roman"/>
                <w:sz w:val="24"/>
                <w:szCs w:val="24"/>
              </w:rPr>
              <w:t xml:space="preserve"> Образцы татарских национальных орнаментов 3 элемента:</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тюльпан –</w:t>
            </w:r>
            <w:r w:rsidRPr="00452813">
              <w:rPr>
                <w:rFonts w:ascii="Times New Roman" w:hAnsi="Times New Roman"/>
                <w:sz w:val="24"/>
                <w:szCs w:val="24"/>
                <w:lang w:val="tt-RU"/>
              </w:rPr>
              <w:t xml:space="preserve"> лалә</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lastRenderedPageBreak/>
              <w:t>- лист – яфрак</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lang w:val="tt-RU"/>
              </w:rPr>
              <w:t>- колокольчик – кыңгырау.</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lastRenderedPageBreak/>
              <w:t>8.</w:t>
            </w:r>
            <w:r w:rsidRPr="00452813">
              <w:rPr>
                <w:rFonts w:ascii="Times New Roman" w:hAnsi="Times New Roman"/>
                <w:sz w:val="24"/>
                <w:szCs w:val="24"/>
              </w:rPr>
              <w:t xml:space="preserve"> Образцы татарских национальных орнаментов 3 элемента:</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тюльпан –</w:t>
            </w:r>
            <w:r w:rsidRPr="00452813">
              <w:rPr>
                <w:rFonts w:ascii="Times New Roman" w:hAnsi="Times New Roman"/>
                <w:sz w:val="24"/>
                <w:szCs w:val="24"/>
                <w:lang w:val="tt-RU"/>
              </w:rPr>
              <w:t xml:space="preserve"> лалә</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lastRenderedPageBreak/>
              <w:t>- лист – яфрак</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колокольчик – кыңгырау.</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lastRenderedPageBreak/>
              <w:t xml:space="preserve">9.  </w:t>
            </w:r>
            <w:r w:rsidRPr="00452813">
              <w:rPr>
                <w:rFonts w:ascii="Times New Roman" w:hAnsi="Times New Roman"/>
                <w:sz w:val="24"/>
                <w:szCs w:val="24"/>
              </w:rPr>
              <w:t xml:space="preserve">Дидактические игры по ознакомлению с элементами национального орнамента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(3 игры).</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9.  </w:t>
            </w:r>
            <w:r w:rsidRPr="00452813">
              <w:rPr>
                <w:rFonts w:ascii="Times New Roman" w:hAnsi="Times New Roman"/>
                <w:sz w:val="24"/>
                <w:szCs w:val="24"/>
              </w:rPr>
              <w:t xml:space="preserve">Дидактические игры по ознакомлению с элементами национального орнамента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(3 игры), например:</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1. «Составь узор на салфетке»</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2. «Найди пару» (орнаменты домино)</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3. «Найди и назови» (орнамент).</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10.</w:t>
            </w:r>
            <w:r w:rsidRPr="00452813">
              <w:rPr>
                <w:rFonts w:ascii="Times New Roman" w:hAnsi="Times New Roman"/>
                <w:sz w:val="24"/>
                <w:szCs w:val="24"/>
              </w:rPr>
              <w:t xml:space="preserve"> Шаблоны и трафареты.</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10.</w:t>
            </w:r>
            <w:r w:rsidRPr="00452813">
              <w:rPr>
                <w:rFonts w:ascii="Times New Roman" w:hAnsi="Times New Roman"/>
                <w:sz w:val="24"/>
                <w:szCs w:val="24"/>
              </w:rPr>
              <w:t xml:space="preserve"> Шаблоны и трафареты.</w:t>
            </w:r>
          </w:p>
        </w:tc>
      </w:tr>
      <w:tr w:rsidR="009441B5" w:rsidRPr="00452813" w:rsidTr="008425FF">
        <w:tc>
          <w:tcPr>
            <w:tcW w:w="9356" w:type="dxa"/>
            <w:gridSpan w:val="2"/>
            <w:shd w:val="clear" w:color="auto" w:fill="auto"/>
          </w:tcPr>
          <w:p w:rsidR="009441B5" w:rsidRPr="00452813" w:rsidRDefault="009441B5" w:rsidP="00452813">
            <w:pPr>
              <w:pStyle w:val="afff"/>
              <w:ind w:left="720"/>
              <w:jc w:val="both"/>
              <w:rPr>
                <w:rFonts w:ascii="Times New Roman" w:hAnsi="Times New Roman"/>
                <w:b/>
                <w:sz w:val="24"/>
                <w:szCs w:val="24"/>
                <w:lang w:val="tt-RU"/>
              </w:rPr>
            </w:pPr>
            <w:r w:rsidRPr="00452813">
              <w:rPr>
                <w:rFonts w:ascii="Times New Roman" w:hAnsi="Times New Roman"/>
                <w:b/>
                <w:sz w:val="24"/>
                <w:szCs w:val="24"/>
                <w:lang w:val="tt-RU"/>
              </w:rPr>
              <w:t>Закрепление пройденного материала УМК</w:t>
            </w:r>
          </w:p>
        </w:tc>
      </w:tr>
      <w:tr w:rsidR="009441B5" w:rsidRPr="00452813" w:rsidTr="008425FF">
        <w:tc>
          <w:tcPr>
            <w:tcW w:w="4592"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по </w:t>
            </w:r>
            <w:r w:rsidRPr="00452813">
              <w:rPr>
                <w:rFonts w:ascii="Times New Roman" w:hAnsi="Times New Roman"/>
                <w:sz w:val="24"/>
                <w:szCs w:val="24"/>
                <w:lang w:val="tt-RU"/>
              </w:rPr>
              <w:t>обучению детей татарской национальности родному языку –</w:t>
            </w:r>
            <w:r w:rsidRPr="00452813">
              <w:rPr>
                <w:rFonts w:ascii="Times New Roman" w:hAnsi="Times New Roman"/>
                <w:b/>
                <w:sz w:val="24"/>
                <w:szCs w:val="24"/>
                <w:lang w:val="tt-RU"/>
              </w:rPr>
              <w:t xml:space="preserve"> УМК для детей 4-5 лет “Туган телдә сөйләшәбез” </w:t>
            </w:r>
            <w:r w:rsidRPr="00452813">
              <w:rPr>
                <w:rFonts w:ascii="Times New Roman" w:hAnsi="Times New Roman"/>
                <w:sz w:val="24"/>
                <w:szCs w:val="24"/>
                <w:lang w:val="tt-RU"/>
              </w:rPr>
              <w:t>(Говорим на родном языке), Хазратова Ф.В., Шарафутдинова З.Г.,  Хабибуллина И. Җ.</w:t>
            </w:r>
          </w:p>
        </w:tc>
        <w:tc>
          <w:tcPr>
            <w:tcW w:w="4764"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по о</w:t>
            </w:r>
            <w:r w:rsidRPr="00452813">
              <w:rPr>
                <w:rFonts w:ascii="Times New Roman" w:hAnsi="Times New Roman"/>
                <w:sz w:val="24"/>
                <w:szCs w:val="24"/>
                <w:lang w:val="tt-RU"/>
              </w:rPr>
              <w:t>бучению русскоязычных детей татарскому языку –</w:t>
            </w:r>
            <w:r w:rsidRPr="00452813">
              <w:rPr>
                <w:rFonts w:ascii="Times New Roman" w:hAnsi="Times New Roman"/>
                <w:b/>
                <w:sz w:val="24"/>
                <w:szCs w:val="24"/>
                <w:lang w:val="tt-RU"/>
              </w:rPr>
              <w:t xml:space="preserve"> УМК для детей 4-5 лет “Татарча сөйләшәбез” </w:t>
            </w:r>
            <w:r w:rsidRPr="00452813">
              <w:rPr>
                <w:rFonts w:ascii="Times New Roman" w:hAnsi="Times New Roman"/>
                <w:sz w:val="24"/>
                <w:szCs w:val="24"/>
                <w:lang w:val="tt-RU"/>
              </w:rPr>
              <w:t>(Говорим по- татарски), Зарипова З.М., Кидрячева Р.Г., Исаева Р. С.и др.</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1. </w:t>
            </w:r>
            <w:r w:rsidRPr="00452813">
              <w:rPr>
                <w:rFonts w:ascii="Times New Roman" w:hAnsi="Times New Roman"/>
                <w:sz w:val="24"/>
                <w:szCs w:val="24"/>
                <w:lang w:val="en-US"/>
              </w:rPr>
              <w:t>CD</w:t>
            </w:r>
            <w:r w:rsidRPr="00452813">
              <w:rPr>
                <w:rFonts w:ascii="Times New Roman" w:hAnsi="Times New Roman"/>
                <w:sz w:val="24"/>
                <w:szCs w:val="24"/>
              </w:rPr>
              <w:t xml:space="preserve"> – диск «</w:t>
            </w:r>
            <w:r w:rsidRPr="00452813">
              <w:rPr>
                <w:rFonts w:ascii="Times New Roman" w:hAnsi="Times New Roman"/>
                <w:sz w:val="24"/>
                <w:szCs w:val="24"/>
                <w:lang w:val="tt-RU"/>
              </w:rPr>
              <w:t>Туган телдә сөйләшәбез</w:t>
            </w:r>
            <w:r w:rsidRPr="00452813">
              <w:rPr>
                <w:rFonts w:ascii="Times New Roman" w:hAnsi="Times New Roman"/>
                <w:sz w:val="24"/>
                <w:szCs w:val="24"/>
              </w:rPr>
              <w:t>» 4</w:t>
            </w:r>
            <w:r w:rsidRPr="00452813">
              <w:rPr>
                <w:rFonts w:ascii="Times New Roman" w:hAnsi="Times New Roman"/>
                <w:sz w:val="24"/>
                <w:szCs w:val="24"/>
                <w:lang w:val="tt-RU"/>
              </w:rPr>
              <w:t>-5</w:t>
            </w:r>
            <w:r w:rsidRPr="00452813">
              <w:rPr>
                <w:rFonts w:ascii="Times New Roman" w:hAnsi="Times New Roman"/>
                <w:sz w:val="24"/>
                <w:szCs w:val="24"/>
              </w:rPr>
              <w:t xml:space="preserve"> лет. </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xml:space="preserve">1. </w:t>
            </w:r>
            <w:r w:rsidRPr="00452813">
              <w:rPr>
                <w:rFonts w:ascii="Times New Roman" w:hAnsi="Times New Roman"/>
                <w:sz w:val="24"/>
                <w:szCs w:val="24"/>
                <w:lang w:val="en-US"/>
              </w:rPr>
              <w:t>CD</w:t>
            </w:r>
            <w:r w:rsidRPr="00452813">
              <w:rPr>
                <w:rFonts w:ascii="Times New Roman" w:hAnsi="Times New Roman"/>
                <w:sz w:val="24"/>
                <w:szCs w:val="24"/>
              </w:rPr>
              <w:t xml:space="preserve"> – диск «</w:t>
            </w:r>
            <w:r w:rsidRPr="00452813">
              <w:rPr>
                <w:rFonts w:ascii="Times New Roman" w:hAnsi="Times New Roman"/>
                <w:sz w:val="24"/>
                <w:szCs w:val="24"/>
                <w:lang w:val="tt-RU"/>
              </w:rPr>
              <w:t>Татарча сөйләшәбез</w:t>
            </w:r>
            <w:r w:rsidRPr="00452813">
              <w:rPr>
                <w:rFonts w:ascii="Times New Roman" w:hAnsi="Times New Roman"/>
                <w:sz w:val="24"/>
                <w:szCs w:val="24"/>
              </w:rPr>
              <w:t xml:space="preserve">» </w:t>
            </w:r>
            <w:r w:rsidRPr="00452813">
              <w:rPr>
                <w:rFonts w:ascii="Times New Roman" w:hAnsi="Times New Roman"/>
                <w:sz w:val="24"/>
                <w:szCs w:val="24"/>
                <w:lang w:val="tt-RU"/>
              </w:rPr>
              <w:t>к</w:t>
            </w:r>
            <w:r w:rsidRPr="00452813">
              <w:rPr>
                <w:rFonts w:ascii="Times New Roman" w:hAnsi="Times New Roman"/>
                <w:sz w:val="24"/>
                <w:szCs w:val="24"/>
              </w:rPr>
              <w:t xml:space="preserve"> проекту «Минем </w:t>
            </w:r>
            <w:r w:rsidRPr="00452813">
              <w:rPr>
                <w:rFonts w:ascii="Times New Roman" w:hAnsi="Times New Roman"/>
                <w:sz w:val="24"/>
                <w:szCs w:val="24"/>
                <w:lang w:val="tt-RU"/>
              </w:rPr>
              <w:t>өем</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«М</w:t>
            </w:r>
            <w:r w:rsidRPr="00452813">
              <w:rPr>
                <w:rFonts w:ascii="Times New Roman" w:hAnsi="Times New Roman"/>
                <w:sz w:val="24"/>
                <w:szCs w:val="24"/>
                <w:lang w:val="tt-RU"/>
              </w:rPr>
              <w:t>ойдом</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2. Иллюстрации, картины к УМК.</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xml:space="preserve">2. </w:t>
            </w:r>
            <w:r w:rsidRPr="00452813">
              <w:rPr>
                <w:rFonts w:ascii="Times New Roman" w:hAnsi="Times New Roman"/>
                <w:sz w:val="24"/>
                <w:szCs w:val="24"/>
                <w:lang w:val="tt-RU"/>
              </w:rPr>
              <w:t>Предметные</w:t>
            </w:r>
            <w:r w:rsidRPr="00452813">
              <w:rPr>
                <w:rFonts w:ascii="Times New Roman" w:hAnsi="Times New Roman"/>
                <w:sz w:val="24"/>
                <w:szCs w:val="24"/>
              </w:rPr>
              <w:t xml:space="preserve"> картины к проекту «Минем </w:t>
            </w:r>
            <w:r w:rsidRPr="00452813">
              <w:rPr>
                <w:rFonts w:ascii="Times New Roman" w:hAnsi="Times New Roman"/>
                <w:sz w:val="24"/>
                <w:szCs w:val="24"/>
                <w:lang w:val="tt-RU"/>
              </w:rPr>
              <w:t>өем</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«М</w:t>
            </w:r>
            <w:r w:rsidRPr="00452813">
              <w:rPr>
                <w:rFonts w:ascii="Times New Roman" w:hAnsi="Times New Roman"/>
                <w:sz w:val="24"/>
                <w:szCs w:val="24"/>
                <w:lang w:val="tt-RU"/>
              </w:rPr>
              <w:t>ойдом</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3. Дидактические, словесные, ИКТ- игры (разработанные педагогами) по УМК.</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3</w:t>
            </w:r>
            <w:r w:rsidRPr="00452813">
              <w:rPr>
                <w:rFonts w:ascii="Times New Roman" w:hAnsi="Times New Roman"/>
                <w:sz w:val="24"/>
                <w:szCs w:val="24"/>
              </w:rPr>
              <w:t xml:space="preserve">. Дидактические, словесные, ИКТ- игры (разработанные педагогами) </w:t>
            </w:r>
            <w:r w:rsidRPr="00452813">
              <w:rPr>
                <w:rFonts w:ascii="Times New Roman" w:hAnsi="Times New Roman"/>
                <w:sz w:val="24"/>
                <w:szCs w:val="24"/>
                <w:lang w:val="tt-RU"/>
              </w:rPr>
              <w:t>к</w:t>
            </w:r>
            <w:r w:rsidRPr="00452813">
              <w:rPr>
                <w:rFonts w:ascii="Times New Roman" w:hAnsi="Times New Roman"/>
                <w:sz w:val="24"/>
                <w:szCs w:val="24"/>
              </w:rPr>
              <w:t xml:space="preserve"> проекту «Минем </w:t>
            </w:r>
            <w:r w:rsidRPr="00452813">
              <w:rPr>
                <w:rFonts w:ascii="Times New Roman" w:hAnsi="Times New Roman"/>
                <w:sz w:val="24"/>
                <w:szCs w:val="24"/>
                <w:lang w:val="tt-RU"/>
              </w:rPr>
              <w:t>өем</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«М</w:t>
            </w:r>
            <w:r w:rsidRPr="00452813">
              <w:rPr>
                <w:rFonts w:ascii="Times New Roman" w:hAnsi="Times New Roman"/>
                <w:sz w:val="24"/>
                <w:szCs w:val="24"/>
                <w:lang w:val="tt-RU"/>
              </w:rPr>
              <w:t>ойдом</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4. Рабочие тетради для детей 4-5 лет.</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lang w:val="tt-RU"/>
              </w:rPr>
              <w:t>4</w:t>
            </w:r>
            <w:r w:rsidRPr="00452813">
              <w:rPr>
                <w:rFonts w:ascii="Times New Roman" w:hAnsi="Times New Roman"/>
                <w:sz w:val="24"/>
                <w:szCs w:val="24"/>
              </w:rPr>
              <w:t xml:space="preserve">. Рабочие тетради для детей 4-5 лет </w:t>
            </w:r>
          </w:p>
        </w:tc>
      </w:tr>
      <w:tr w:rsidR="009441B5" w:rsidRPr="00452813" w:rsidTr="008425FF">
        <w:tc>
          <w:tcPr>
            <w:tcW w:w="4592" w:type="dxa"/>
            <w:shd w:val="clear" w:color="auto" w:fill="auto"/>
          </w:tcPr>
          <w:p w:rsidR="009441B5" w:rsidRPr="00452813" w:rsidRDefault="009441B5" w:rsidP="00452813">
            <w:pPr>
              <w:pStyle w:val="afff"/>
              <w:jc w:val="both"/>
              <w:rPr>
                <w:rFonts w:ascii="Times New Roman" w:hAnsi="Times New Roman"/>
                <w:b/>
                <w:sz w:val="24"/>
                <w:szCs w:val="24"/>
                <w:lang w:val="tt-RU"/>
              </w:rPr>
            </w:pP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xml:space="preserve">5. </w:t>
            </w:r>
            <w:r w:rsidRPr="00452813">
              <w:rPr>
                <w:rFonts w:ascii="Times New Roman" w:hAnsi="Times New Roman"/>
                <w:sz w:val="24"/>
                <w:szCs w:val="24"/>
              </w:rPr>
              <w:t xml:space="preserve">Анимационные сюжеты к проекту «Минем </w:t>
            </w:r>
            <w:r w:rsidRPr="00452813">
              <w:rPr>
                <w:rFonts w:ascii="Times New Roman" w:hAnsi="Times New Roman"/>
                <w:sz w:val="24"/>
                <w:szCs w:val="24"/>
                <w:lang w:val="tt-RU"/>
              </w:rPr>
              <w:t>өем</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«М</w:t>
            </w:r>
            <w:r w:rsidRPr="00452813">
              <w:rPr>
                <w:rFonts w:ascii="Times New Roman" w:hAnsi="Times New Roman"/>
                <w:sz w:val="24"/>
                <w:szCs w:val="24"/>
                <w:lang w:val="tt-RU"/>
              </w:rPr>
              <w:t>ойдом</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592"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rPr>
              <w:t>по о</w:t>
            </w:r>
            <w:r w:rsidRPr="00452813">
              <w:rPr>
                <w:rFonts w:ascii="Times New Roman" w:hAnsi="Times New Roman"/>
                <w:sz w:val="24"/>
                <w:szCs w:val="24"/>
                <w:lang w:val="tt-RU"/>
              </w:rPr>
              <w:t xml:space="preserve">бучению детей татарской национальности русскому языку – </w:t>
            </w:r>
            <w:r w:rsidRPr="00452813">
              <w:rPr>
                <w:rFonts w:ascii="Times New Roman" w:hAnsi="Times New Roman"/>
                <w:b/>
                <w:sz w:val="24"/>
                <w:szCs w:val="24"/>
                <w:lang w:val="tt-RU"/>
              </w:rPr>
              <w:t>УМК для детей 4-5 лет “Изучаем русский язык” Гаффарова С.М.</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1. Иллюстрации, картины к УМК.</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2. Дидактические, словесные, ИКТ- игры (разработанные педагогами) по УМК.</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p>
        </w:tc>
      </w:tr>
      <w:tr w:rsidR="009441B5" w:rsidRPr="00452813" w:rsidTr="008425FF">
        <w:tc>
          <w:tcPr>
            <w:tcW w:w="4592"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3. Рабочие тетради для детей 4-5 лет.</w:t>
            </w:r>
          </w:p>
        </w:tc>
        <w:tc>
          <w:tcPr>
            <w:tcW w:w="4764"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П</w:t>
            </w:r>
            <w:r w:rsidRPr="00452813">
              <w:rPr>
                <w:rFonts w:ascii="Times New Roman" w:hAnsi="Times New Roman"/>
                <w:sz w:val="24"/>
                <w:szCs w:val="24"/>
                <w:lang w:val="tt-RU"/>
              </w:rPr>
              <w:t>едагогам ДОУ предлагается</w:t>
            </w:r>
            <w:r w:rsidRPr="00452813">
              <w:rPr>
                <w:rFonts w:ascii="Times New Roman" w:hAnsi="Times New Roman"/>
                <w:sz w:val="24"/>
                <w:szCs w:val="24"/>
              </w:rPr>
              <w:t xml:space="preserve">  использовать материалы УМК в работе.</w:t>
            </w:r>
          </w:p>
        </w:tc>
      </w:tr>
      <w:tr w:rsidR="009441B5" w:rsidRPr="00452813" w:rsidTr="008425FF">
        <w:tc>
          <w:tcPr>
            <w:tcW w:w="9356" w:type="dxa"/>
            <w:gridSpan w:val="2"/>
            <w:shd w:val="clear" w:color="auto" w:fill="auto"/>
          </w:tcPr>
          <w:p w:rsidR="009441B5" w:rsidRPr="00452813" w:rsidRDefault="009441B5" w:rsidP="00452813">
            <w:pPr>
              <w:pStyle w:val="ae"/>
              <w:spacing w:before="0" w:beforeAutospacing="0" w:after="0" w:afterAutospacing="0"/>
              <w:jc w:val="both"/>
              <w:rPr>
                <w:b/>
                <w:lang w:val="tt-RU"/>
              </w:rPr>
            </w:pPr>
            <w:r w:rsidRPr="00452813">
              <w:rPr>
                <w:b/>
              </w:rPr>
              <w:lastRenderedPageBreak/>
              <w:t>Д</w:t>
            </w:r>
            <w:r w:rsidRPr="00452813">
              <w:rPr>
                <w:b/>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441B5" w:rsidRPr="00452813" w:rsidTr="008425FF">
        <w:trPr>
          <w:trHeight w:val="2303"/>
        </w:trPr>
        <w:tc>
          <w:tcPr>
            <w:tcW w:w="9356" w:type="dxa"/>
            <w:gridSpan w:val="2"/>
            <w:shd w:val="clear" w:color="auto" w:fill="auto"/>
          </w:tcPr>
          <w:p w:rsidR="009441B5" w:rsidRPr="00452813" w:rsidRDefault="009441B5" w:rsidP="00452813">
            <w:pPr>
              <w:pStyle w:val="ae"/>
              <w:spacing w:before="0" w:beforeAutospacing="0" w:after="0" w:afterAutospacing="0"/>
              <w:jc w:val="both"/>
            </w:pPr>
            <w:r w:rsidRPr="00452813">
              <w:t>1. Вновь созданные мультфильмы производства Татармультфильм.</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2. </w:t>
            </w:r>
            <w:r w:rsidRPr="00452813">
              <w:rPr>
                <w:rFonts w:ascii="Times New Roman" w:hAnsi="Times New Roman"/>
                <w:sz w:val="24"/>
                <w:szCs w:val="24"/>
                <w:lang w:val="tt-RU"/>
              </w:rPr>
              <w:t>Мультфильмы созданные по произведениям Габдуллы Тукая.</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3. </w:t>
            </w:r>
            <w:r w:rsidRPr="00452813">
              <w:rPr>
                <w:rFonts w:ascii="Times New Roman" w:hAnsi="Times New Roman"/>
                <w:sz w:val="24"/>
                <w:szCs w:val="24"/>
                <w:lang w:val="tt-RU"/>
              </w:rPr>
              <w:t xml:space="preserve">Мультипликационные фильмы студии </w:t>
            </w:r>
            <w:r w:rsidRPr="00452813">
              <w:rPr>
                <w:rFonts w:ascii="Times New Roman" w:hAnsi="Times New Roman"/>
                <w:sz w:val="24"/>
                <w:szCs w:val="24"/>
              </w:rPr>
              <w:t>«</w:t>
            </w:r>
            <w:r w:rsidRPr="00452813">
              <w:rPr>
                <w:rFonts w:ascii="Times New Roman" w:hAnsi="Times New Roman"/>
                <w:sz w:val="24"/>
                <w:szCs w:val="24"/>
                <w:lang w:val="tt-RU"/>
              </w:rPr>
              <w:t>Союзмультфильм</w:t>
            </w:r>
            <w:r w:rsidRPr="00452813">
              <w:rPr>
                <w:rFonts w:ascii="Times New Roman" w:hAnsi="Times New Roman"/>
                <w:sz w:val="24"/>
                <w:szCs w:val="24"/>
              </w:rPr>
              <w:t xml:space="preserve">» на татарском языке (в 5-х частях).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4.  </w:t>
            </w:r>
            <w:r w:rsidRPr="00452813">
              <w:rPr>
                <w:rFonts w:ascii="Times New Roman" w:hAnsi="Times New Roman"/>
                <w:sz w:val="24"/>
                <w:szCs w:val="24"/>
                <w:lang w:val="en-US"/>
              </w:rPr>
              <w:t>DVD</w:t>
            </w:r>
            <w:r w:rsidRPr="00452813">
              <w:rPr>
                <w:rFonts w:ascii="Times New Roman" w:hAnsi="Times New Roman"/>
                <w:sz w:val="24"/>
                <w:szCs w:val="24"/>
              </w:rPr>
              <w:t>, С</w:t>
            </w:r>
            <w:r w:rsidRPr="00452813">
              <w:rPr>
                <w:rFonts w:ascii="Times New Roman" w:hAnsi="Times New Roman"/>
                <w:sz w:val="24"/>
                <w:szCs w:val="24"/>
                <w:lang w:val="en-US"/>
              </w:rPr>
              <w:t>D</w:t>
            </w:r>
            <w:r w:rsidRPr="00452813">
              <w:rPr>
                <w:rFonts w:ascii="Times New Roman" w:hAnsi="Times New Roman"/>
                <w:sz w:val="24"/>
                <w:szCs w:val="24"/>
              </w:rPr>
              <w:t xml:space="preserve"> – материалы поступившие с Министерства РТ.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9441B5" w:rsidRPr="00452813" w:rsidRDefault="009441B5" w:rsidP="00452813">
      <w:pPr>
        <w:tabs>
          <w:tab w:val="center" w:pos="4677"/>
        </w:tabs>
        <w:spacing w:line="240" w:lineRule="auto"/>
        <w:jc w:val="both"/>
        <w:rPr>
          <w:rFonts w:ascii="Times New Roman" w:hAnsi="Times New Roman"/>
          <w:b/>
          <w:sz w:val="24"/>
          <w:szCs w:val="24"/>
          <w:u w:val="single"/>
        </w:rPr>
      </w:pPr>
      <w:r w:rsidRPr="00452813">
        <w:rPr>
          <w:rFonts w:ascii="Times New Roman" w:hAnsi="Times New Roman"/>
          <w:b/>
          <w:sz w:val="24"/>
          <w:szCs w:val="24"/>
          <w:u w:val="single"/>
        </w:rPr>
        <w:t>Старшая группа</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(5-6 лет).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103"/>
      </w:tblGrid>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Татарская</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Русская</w:t>
            </w: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lang w:val="tt-RU"/>
              </w:rPr>
              <w:t>Ознакомление с культурой народов Поволжья</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1.</w:t>
            </w:r>
            <w:r w:rsidRPr="00452813">
              <w:rPr>
                <w:rFonts w:ascii="Times New Roman" w:hAnsi="Times New Roman"/>
                <w:sz w:val="24"/>
                <w:szCs w:val="24"/>
              </w:rPr>
              <w:t xml:space="preserve"> Символика РФ и РТ (герб, флаг).</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Информационный и фотоматериал.</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1.</w:t>
            </w:r>
            <w:r w:rsidRPr="00452813">
              <w:rPr>
                <w:rFonts w:ascii="Times New Roman" w:hAnsi="Times New Roman"/>
                <w:sz w:val="24"/>
                <w:szCs w:val="24"/>
              </w:rPr>
              <w:t xml:space="preserve"> Символика РФ и РТ (герб, флаг).</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Информационный и фотоматериал.</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2.</w:t>
            </w:r>
            <w:r w:rsidRPr="00452813">
              <w:rPr>
                <w:rFonts w:ascii="Times New Roman" w:hAnsi="Times New Roman"/>
                <w:sz w:val="24"/>
                <w:szCs w:val="24"/>
              </w:rPr>
              <w:t>Куклы в татарской и русской национальной одежде (мальчик и девочка).</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2.</w:t>
            </w:r>
            <w:r w:rsidRPr="00452813">
              <w:rPr>
                <w:rFonts w:ascii="Times New Roman" w:hAnsi="Times New Roman"/>
                <w:sz w:val="24"/>
                <w:szCs w:val="24"/>
              </w:rPr>
              <w:t>Куклы в татарской и русской национальной одежде (мальчик и девочка).</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3.</w:t>
            </w:r>
            <w:r w:rsidRPr="00452813">
              <w:rPr>
                <w:rFonts w:ascii="Times New Roman" w:hAnsi="Times New Roman"/>
                <w:sz w:val="24"/>
                <w:szCs w:val="24"/>
              </w:rPr>
              <w:t xml:space="preserve"> Информационный и наглядный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материал о родном городе (альбом, книги, набор открыток, иллюстрации).</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b/>
                <w:sz w:val="24"/>
                <w:szCs w:val="24"/>
              </w:rPr>
              <w:t>3.</w:t>
            </w:r>
            <w:r w:rsidRPr="00452813">
              <w:rPr>
                <w:rFonts w:ascii="Times New Roman" w:hAnsi="Times New Roman"/>
                <w:sz w:val="24"/>
                <w:szCs w:val="24"/>
              </w:rPr>
              <w:t xml:space="preserve"> Информационный и наглядный</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xml:space="preserve">материал о родном городе (альбом, книги, набор открыток, иллюстрации). </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 xml:space="preserve">4. </w:t>
            </w:r>
            <w:r w:rsidRPr="00452813">
              <w:rPr>
                <w:rFonts w:ascii="Times New Roman" w:hAnsi="Times New Roman"/>
                <w:sz w:val="24"/>
                <w:szCs w:val="24"/>
              </w:rPr>
              <w:t>Информационный и фотоматериал о столице РТ г. Казани.</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4. </w:t>
            </w:r>
            <w:r w:rsidRPr="00452813">
              <w:rPr>
                <w:rFonts w:ascii="Times New Roman" w:hAnsi="Times New Roman"/>
                <w:sz w:val="24"/>
                <w:szCs w:val="24"/>
              </w:rPr>
              <w:t>Информационный и фотоматериал о столице РТ г. Казани.</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5. </w:t>
            </w:r>
            <w:r w:rsidRPr="00452813">
              <w:rPr>
                <w:rFonts w:ascii="Times New Roman" w:hAnsi="Times New Roman"/>
                <w:sz w:val="24"/>
                <w:szCs w:val="24"/>
              </w:rPr>
              <w:t xml:space="preserve">Информационный и наглядный </w:t>
            </w:r>
          </w:p>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sz w:val="24"/>
                <w:szCs w:val="24"/>
              </w:rPr>
              <w:t>материал о РТ (города-4, животный, растительный мир).</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5. </w:t>
            </w:r>
            <w:r w:rsidRPr="00452813">
              <w:rPr>
                <w:rFonts w:ascii="Times New Roman" w:hAnsi="Times New Roman"/>
                <w:sz w:val="24"/>
                <w:szCs w:val="24"/>
              </w:rPr>
              <w:t xml:space="preserve">Информационный и наглядный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материал о РТ (города-4, животный, растительный мир).</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 xml:space="preserve">6. </w:t>
            </w:r>
            <w:r w:rsidRPr="00452813">
              <w:rPr>
                <w:rFonts w:ascii="Times New Roman" w:hAnsi="Times New Roman"/>
                <w:sz w:val="24"/>
                <w:szCs w:val="24"/>
              </w:rPr>
              <w:t>Информационный материал о России, Башкортостане, Чувашии: (образцы орнаментов для ИЗО деятельности, дидактические, подвижные игры народов РТ)</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 xml:space="preserve">6. </w:t>
            </w:r>
            <w:r w:rsidRPr="00452813">
              <w:rPr>
                <w:rFonts w:ascii="Times New Roman" w:hAnsi="Times New Roman"/>
                <w:sz w:val="24"/>
                <w:szCs w:val="24"/>
              </w:rPr>
              <w:t>Информационный материал о Татарстане, России, Башкортостане, Чувашии: (образцы орнаментов для ИЗО деятельности, дидактические, подвижные игры народов РТ)</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7</w:t>
            </w:r>
            <w:r w:rsidRPr="00452813">
              <w:rPr>
                <w:rFonts w:ascii="Times New Roman" w:hAnsi="Times New Roman"/>
                <w:sz w:val="24"/>
                <w:szCs w:val="24"/>
              </w:rPr>
              <w:t>. Портреты Г. Тукая, татарских писателей, их произведения (по программе), татарские, русские народные сказки.</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7</w:t>
            </w:r>
            <w:r w:rsidRPr="00452813">
              <w:rPr>
                <w:rFonts w:ascii="Times New Roman" w:hAnsi="Times New Roman"/>
                <w:sz w:val="24"/>
                <w:szCs w:val="24"/>
              </w:rPr>
              <w:t>. Портреты Г. Тукая, татарских писателей, перевод их произведений и татарские народные сказки.</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8.</w:t>
            </w:r>
            <w:r w:rsidRPr="00452813">
              <w:rPr>
                <w:rFonts w:ascii="Times New Roman" w:hAnsi="Times New Roman"/>
                <w:sz w:val="24"/>
                <w:szCs w:val="24"/>
              </w:rPr>
              <w:t xml:space="preserve"> Образцы татарских национальных </w:t>
            </w:r>
            <w:r w:rsidRPr="00452813">
              <w:rPr>
                <w:rFonts w:ascii="Times New Roman" w:hAnsi="Times New Roman"/>
                <w:sz w:val="24"/>
                <w:szCs w:val="24"/>
              </w:rPr>
              <w:lastRenderedPageBreak/>
              <w:t xml:space="preserve">орнаментов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5 элементов:</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тюльпан –</w:t>
            </w:r>
            <w:r w:rsidRPr="00452813">
              <w:rPr>
                <w:rFonts w:ascii="Times New Roman" w:hAnsi="Times New Roman"/>
                <w:sz w:val="24"/>
                <w:szCs w:val="24"/>
                <w:lang w:val="tt-RU"/>
              </w:rPr>
              <w:t xml:space="preserve"> лалә</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лист – яфрак</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колокольчик – кыңгырау</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гвоздика – канәфер чәчәге</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трехлистник - өч яфрак</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lastRenderedPageBreak/>
              <w:t>8.</w:t>
            </w:r>
            <w:r w:rsidRPr="00452813">
              <w:rPr>
                <w:rFonts w:ascii="Times New Roman" w:hAnsi="Times New Roman"/>
                <w:sz w:val="24"/>
                <w:szCs w:val="24"/>
              </w:rPr>
              <w:t xml:space="preserve"> Образцы татарских национальных </w:t>
            </w:r>
            <w:r w:rsidRPr="00452813">
              <w:rPr>
                <w:rFonts w:ascii="Times New Roman" w:hAnsi="Times New Roman"/>
                <w:sz w:val="24"/>
                <w:szCs w:val="24"/>
              </w:rPr>
              <w:lastRenderedPageBreak/>
              <w:t xml:space="preserve">орнаментов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5 элементов:</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тюльпан –</w:t>
            </w:r>
            <w:r w:rsidRPr="00452813">
              <w:rPr>
                <w:rFonts w:ascii="Times New Roman" w:hAnsi="Times New Roman"/>
                <w:sz w:val="24"/>
                <w:szCs w:val="24"/>
                <w:lang w:val="tt-RU"/>
              </w:rPr>
              <w:t xml:space="preserve"> лалә</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лист – яфрак</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колокольчик – кыңгырау</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гвоздика – канәфер чәчәге</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lang w:val="tt-RU"/>
              </w:rPr>
              <w:t>- трехлистник - өч яфрак</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lastRenderedPageBreak/>
              <w:t xml:space="preserve">9. </w:t>
            </w:r>
            <w:r w:rsidRPr="00452813">
              <w:rPr>
                <w:rFonts w:ascii="Times New Roman" w:hAnsi="Times New Roman"/>
                <w:sz w:val="24"/>
                <w:szCs w:val="24"/>
              </w:rPr>
              <w:t xml:space="preserve">Дидактические игры по ознакомлению с татарскими  национальными орнаментами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(4 игры).</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9. </w:t>
            </w:r>
            <w:r w:rsidRPr="00452813">
              <w:rPr>
                <w:rFonts w:ascii="Times New Roman" w:hAnsi="Times New Roman"/>
                <w:sz w:val="24"/>
                <w:szCs w:val="24"/>
              </w:rPr>
              <w:t>Дидактические игры по ознакомлению с татарскими  национальными орнаментами</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(4 игры), например:</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1. «Составь узор» (на блюдце, чашке).</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2. «Найди пару» (орнаменты домино).</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3. «Найди и назови» (орнамент).</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4. «Укрась тюбетейку и калфак).</w:t>
            </w: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lang w:val="tt-RU"/>
              </w:rPr>
              <w:t>Закрепление пройденного материала УМК</w:t>
            </w:r>
          </w:p>
        </w:tc>
      </w:tr>
      <w:tr w:rsidR="009441B5" w:rsidRPr="00452813" w:rsidTr="008425FF">
        <w:tc>
          <w:tcPr>
            <w:tcW w:w="4253"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pStyle w:val="afff"/>
              <w:jc w:val="both"/>
              <w:rPr>
                <w:rFonts w:ascii="Times New Roman" w:hAnsi="Times New Roman"/>
                <w:b/>
                <w:sz w:val="24"/>
                <w:szCs w:val="24"/>
                <w:lang w:val="tt-RU"/>
              </w:rPr>
            </w:pPr>
            <w:r w:rsidRPr="00452813">
              <w:rPr>
                <w:rFonts w:ascii="Times New Roman" w:hAnsi="Times New Roman"/>
                <w:sz w:val="24"/>
                <w:szCs w:val="24"/>
              </w:rPr>
              <w:t xml:space="preserve">по </w:t>
            </w:r>
            <w:r w:rsidRPr="00452813">
              <w:rPr>
                <w:rFonts w:ascii="Times New Roman" w:hAnsi="Times New Roman"/>
                <w:sz w:val="24"/>
                <w:szCs w:val="24"/>
                <w:lang w:val="tt-RU"/>
              </w:rPr>
              <w:t>обучению детей татарской национальности родному языку –</w:t>
            </w:r>
            <w:r w:rsidRPr="00452813">
              <w:rPr>
                <w:rFonts w:ascii="Times New Roman" w:hAnsi="Times New Roman"/>
                <w:b/>
                <w:sz w:val="24"/>
                <w:szCs w:val="24"/>
                <w:lang w:val="tt-RU"/>
              </w:rPr>
              <w:t xml:space="preserve"> УМК для детей 5-6 лет “Туган телдә сөйләшәбез” </w:t>
            </w:r>
            <w:r w:rsidRPr="00452813">
              <w:rPr>
                <w:rFonts w:ascii="Times New Roman" w:hAnsi="Times New Roman"/>
                <w:sz w:val="24"/>
                <w:szCs w:val="24"/>
                <w:lang w:val="tt-RU"/>
              </w:rPr>
              <w:t>(Говорим на родном языке), Зарипова З. М. и др.</w:t>
            </w:r>
          </w:p>
        </w:tc>
        <w:tc>
          <w:tcPr>
            <w:tcW w:w="5103"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по о</w:t>
            </w:r>
            <w:r w:rsidRPr="00452813">
              <w:rPr>
                <w:rFonts w:ascii="Times New Roman" w:hAnsi="Times New Roman"/>
                <w:sz w:val="24"/>
                <w:szCs w:val="24"/>
                <w:lang w:val="tt-RU"/>
              </w:rPr>
              <w:t>бучению русскоязычных детей татарскому языку –</w:t>
            </w:r>
            <w:r w:rsidRPr="00452813">
              <w:rPr>
                <w:rFonts w:ascii="Times New Roman" w:hAnsi="Times New Roman"/>
                <w:b/>
                <w:sz w:val="24"/>
                <w:szCs w:val="24"/>
                <w:lang w:val="tt-RU"/>
              </w:rPr>
              <w:t xml:space="preserve"> УМК для детей 5-6 лет “Татарча сөйләшәбез” </w:t>
            </w:r>
            <w:r w:rsidRPr="00452813">
              <w:rPr>
                <w:rFonts w:ascii="Times New Roman" w:hAnsi="Times New Roman"/>
                <w:sz w:val="24"/>
                <w:szCs w:val="24"/>
                <w:lang w:val="tt-RU"/>
              </w:rPr>
              <w:t>(Говорим по- татарски), Зарипова З.М., Кидрячева Р.Г., Исаева Р. С.и др.</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1. Иллюстрации, картины к УМК.</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1. </w:t>
            </w:r>
            <w:r w:rsidRPr="00452813">
              <w:rPr>
                <w:rFonts w:ascii="Times New Roman" w:hAnsi="Times New Roman"/>
                <w:sz w:val="24"/>
                <w:szCs w:val="24"/>
                <w:lang w:val="en-US"/>
              </w:rPr>
              <w:t>CD</w:t>
            </w:r>
            <w:r w:rsidRPr="00452813">
              <w:rPr>
                <w:rFonts w:ascii="Times New Roman" w:hAnsi="Times New Roman"/>
                <w:sz w:val="24"/>
                <w:szCs w:val="24"/>
              </w:rPr>
              <w:t xml:space="preserve"> – диск «</w:t>
            </w:r>
            <w:r w:rsidRPr="00452813">
              <w:rPr>
                <w:rFonts w:ascii="Times New Roman" w:hAnsi="Times New Roman"/>
                <w:sz w:val="24"/>
                <w:szCs w:val="24"/>
                <w:lang w:val="tt-RU"/>
              </w:rPr>
              <w:t>Татарча сөйләшәбез</w:t>
            </w:r>
            <w:r w:rsidRPr="00452813">
              <w:rPr>
                <w:rFonts w:ascii="Times New Roman" w:hAnsi="Times New Roman"/>
                <w:sz w:val="24"/>
                <w:szCs w:val="24"/>
              </w:rPr>
              <w:t xml:space="preserve">», </w:t>
            </w:r>
            <w:r w:rsidRPr="00452813">
              <w:rPr>
                <w:rFonts w:ascii="Times New Roman" w:hAnsi="Times New Roman"/>
                <w:sz w:val="24"/>
                <w:szCs w:val="24"/>
                <w:lang w:val="tt-RU"/>
              </w:rPr>
              <w:t>к</w:t>
            </w:r>
            <w:r w:rsidRPr="00452813">
              <w:rPr>
                <w:rFonts w:ascii="Times New Roman" w:hAnsi="Times New Roman"/>
                <w:sz w:val="24"/>
                <w:szCs w:val="24"/>
              </w:rPr>
              <w:t xml:space="preserve"> проекту «Уйный – уйный </w:t>
            </w:r>
            <w:r w:rsidRPr="00452813">
              <w:rPr>
                <w:rFonts w:ascii="Times New Roman" w:hAnsi="Times New Roman"/>
                <w:sz w:val="24"/>
                <w:szCs w:val="24"/>
                <w:lang w:val="tt-RU"/>
              </w:rPr>
              <w:t>үсәбез</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Играя растём</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2. Дидактические, словесные, ИКТ- игры (разработанные педагогами) по УМК.</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xml:space="preserve">2. </w:t>
            </w:r>
            <w:r w:rsidRPr="00452813">
              <w:rPr>
                <w:rFonts w:ascii="Times New Roman" w:hAnsi="Times New Roman"/>
                <w:sz w:val="24"/>
                <w:szCs w:val="24"/>
                <w:lang w:val="tt-RU"/>
              </w:rPr>
              <w:t>Предметные</w:t>
            </w:r>
            <w:r w:rsidRPr="00452813">
              <w:rPr>
                <w:rFonts w:ascii="Times New Roman" w:hAnsi="Times New Roman"/>
                <w:sz w:val="24"/>
                <w:szCs w:val="24"/>
              </w:rPr>
              <w:t xml:space="preserve"> картины к проекту «Уйный – уйный </w:t>
            </w:r>
            <w:r w:rsidRPr="00452813">
              <w:rPr>
                <w:rFonts w:ascii="Times New Roman" w:hAnsi="Times New Roman"/>
                <w:sz w:val="24"/>
                <w:szCs w:val="24"/>
                <w:lang w:val="tt-RU"/>
              </w:rPr>
              <w:t>үсәбез</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Играя растём</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253"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rPr>
              <w:t>по о</w:t>
            </w:r>
            <w:r w:rsidRPr="00452813">
              <w:rPr>
                <w:rFonts w:ascii="Times New Roman" w:hAnsi="Times New Roman"/>
                <w:sz w:val="24"/>
                <w:szCs w:val="24"/>
                <w:lang w:val="tt-RU"/>
              </w:rPr>
              <w:t xml:space="preserve">бучению детей татарской национальности русскому языку – </w:t>
            </w:r>
            <w:r w:rsidRPr="00452813">
              <w:rPr>
                <w:rFonts w:ascii="Times New Roman" w:hAnsi="Times New Roman"/>
                <w:b/>
                <w:sz w:val="24"/>
                <w:szCs w:val="24"/>
                <w:lang w:val="tt-RU"/>
              </w:rPr>
              <w:t>УМК для детей 5-6 лет “Изучаем русский язык” Гаффарова С.М.</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3</w:t>
            </w:r>
            <w:r w:rsidRPr="00452813">
              <w:rPr>
                <w:rFonts w:ascii="Times New Roman" w:hAnsi="Times New Roman"/>
                <w:sz w:val="24"/>
                <w:szCs w:val="24"/>
              </w:rPr>
              <w:t xml:space="preserve">. Дидактические, словесные, ИКТ- игры (разработанные педагогами) </w:t>
            </w:r>
            <w:r w:rsidRPr="00452813">
              <w:rPr>
                <w:rFonts w:ascii="Times New Roman" w:hAnsi="Times New Roman"/>
                <w:sz w:val="24"/>
                <w:szCs w:val="24"/>
                <w:lang w:val="tt-RU"/>
              </w:rPr>
              <w:t>к</w:t>
            </w:r>
            <w:r w:rsidRPr="00452813">
              <w:rPr>
                <w:rFonts w:ascii="Times New Roman" w:hAnsi="Times New Roman"/>
                <w:sz w:val="24"/>
                <w:szCs w:val="24"/>
              </w:rPr>
              <w:t xml:space="preserve"> проекту «Уйный – уйный </w:t>
            </w:r>
            <w:r w:rsidRPr="00452813">
              <w:rPr>
                <w:rFonts w:ascii="Times New Roman" w:hAnsi="Times New Roman"/>
                <w:sz w:val="24"/>
                <w:szCs w:val="24"/>
                <w:lang w:val="tt-RU"/>
              </w:rPr>
              <w:t>үсәбез</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Играя растём</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1. Иллюстрации, картины к УМК.</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lang w:val="tt-RU"/>
              </w:rPr>
              <w:t>4</w:t>
            </w:r>
            <w:r w:rsidRPr="00452813">
              <w:rPr>
                <w:rFonts w:ascii="Times New Roman" w:hAnsi="Times New Roman"/>
                <w:sz w:val="24"/>
                <w:szCs w:val="24"/>
              </w:rPr>
              <w:t xml:space="preserve">. Рабочие тетради для детей 5-6 лет </w:t>
            </w:r>
            <w:r w:rsidRPr="00452813">
              <w:rPr>
                <w:rFonts w:ascii="Times New Roman" w:hAnsi="Times New Roman"/>
                <w:sz w:val="24"/>
                <w:szCs w:val="24"/>
                <w:lang w:val="tt-RU"/>
              </w:rPr>
              <w:t>к</w:t>
            </w:r>
            <w:r w:rsidRPr="00452813">
              <w:rPr>
                <w:rFonts w:ascii="Times New Roman" w:hAnsi="Times New Roman"/>
                <w:sz w:val="24"/>
                <w:szCs w:val="24"/>
              </w:rPr>
              <w:t xml:space="preserve"> проекту  «Уйный – уйный </w:t>
            </w:r>
            <w:r w:rsidRPr="00452813">
              <w:rPr>
                <w:rFonts w:ascii="Times New Roman" w:hAnsi="Times New Roman"/>
                <w:sz w:val="24"/>
                <w:szCs w:val="24"/>
                <w:lang w:val="tt-RU"/>
              </w:rPr>
              <w:t>үсәбез</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Играя растём</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2. Дидактические, словесные, ИКТ- игры (разработанные педагогами) по УМК.</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xml:space="preserve">5. </w:t>
            </w:r>
            <w:r w:rsidRPr="00452813">
              <w:rPr>
                <w:rFonts w:ascii="Times New Roman" w:hAnsi="Times New Roman"/>
                <w:sz w:val="24"/>
                <w:szCs w:val="24"/>
              </w:rPr>
              <w:t xml:space="preserve">Анимационные сюжеты к проекту  «Уйный – уйный </w:t>
            </w:r>
            <w:r w:rsidRPr="00452813">
              <w:rPr>
                <w:rFonts w:ascii="Times New Roman" w:hAnsi="Times New Roman"/>
                <w:sz w:val="24"/>
                <w:szCs w:val="24"/>
                <w:lang w:val="tt-RU"/>
              </w:rPr>
              <w:t>үсәбез</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Играя растём</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25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3. Рабочие тетради для детей 5-6 лет.</w:t>
            </w:r>
          </w:p>
        </w:tc>
        <w:tc>
          <w:tcPr>
            <w:tcW w:w="5103"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lastRenderedPageBreak/>
              <w:t>П</w:t>
            </w:r>
            <w:r w:rsidRPr="00452813">
              <w:rPr>
                <w:rFonts w:ascii="Times New Roman" w:hAnsi="Times New Roman"/>
                <w:sz w:val="24"/>
                <w:szCs w:val="24"/>
                <w:lang w:val="tt-RU"/>
              </w:rPr>
              <w:t>едагогам ДОУ предлагается</w:t>
            </w:r>
            <w:r w:rsidRPr="00452813">
              <w:rPr>
                <w:rFonts w:ascii="Times New Roman" w:hAnsi="Times New Roman"/>
                <w:sz w:val="24"/>
                <w:szCs w:val="24"/>
              </w:rPr>
              <w:t xml:space="preserve">  использовать материалы УМК в работе.</w:t>
            </w:r>
          </w:p>
        </w:tc>
      </w:tr>
      <w:tr w:rsidR="009441B5" w:rsidRPr="00452813" w:rsidTr="008425FF">
        <w:tc>
          <w:tcPr>
            <w:tcW w:w="9356" w:type="dxa"/>
            <w:gridSpan w:val="2"/>
            <w:shd w:val="clear" w:color="auto" w:fill="auto"/>
          </w:tcPr>
          <w:p w:rsidR="009441B5" w:rsidRPr="00452813" w:rsidRDefault="009441B5" w:rsidP="00452813">
            <w:pPr>
              <w:pStyle w:val="ae"/>
              <w:spacing w:before="0" w:beforeAutospacing="0" w:after="0" w:afterAutospacing="0"/>
              <w:jc w:val="both"/>
              <w:rPr>
                <w:b/>
                <w:lang w:val="tt-RU"/>
              </w:rPr>
            </w:pPr>
            <w:r w:rsidRPr="00452813">
              <w:rPr>
                <w:b/>
              </w:rPr>
              <w:t>Д</w:t>
            </w:r>
            <w:r w:rsidRPr="00452813">
              <w:rPr>
                <w:b/>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441B5" w:rsidRPr="00452813" w:rsidTr="008425FF">
        <w:trPr>
          <w:trHeight w:val="2309"/>
        </w:trPr>
        <w:tc>
          <w:tcPr>
            <w:tcW w:w="9356" w:type="dxa"/>
            <w:gridSpan w:val="2"/>
            <w:shd w:val="clear" w:color="auto" w:fill="auto"/>
          </w:tcPr>
          <w:p w:rsidR="009441B5" w:rsidRPr="00452813" w:rsidRDefault="009441B5" w:rsidP="00452813">
            <w:pPr>
              <w:pStyle w:val="ae"/>
              <w:spacing w:before="0" w:beforeAutospacing="0" w:after="0" w:afterAutospacing="0"/>
              <w:jc w:val="both"/>
            </w:pPr>
            <w:r w:rsidRPr="00452813">
              <w:t>1. Вновь созданные мультфильмы производства Татармультфильм.</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2. </w:t>
            </w:r>
            <w:r w:rsidRPr="00452813">
              <w:rPr>
                <w:rFonts w:ascii="Times New Roman" w:hAnsi="Times New Roman"/>
                <w:sz w:val="24"/>
                <w:szCs w:val="24"/>
                <w:lang w:val="tt-RU"/>
              </w:rPr>
              <w:t>Мультфильмы созданные по произведениям Габдуллы Тукая.</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3. </w:t>
            </w:r>
            <w:r w:rsidRPr="00452813">
              <w:rPr>
                <w:rFonts w:ascii="Times New Roman" w:hAnsi="Times New Roman"/>
                <w:sz w:val="24"/>
                <w:szCs w:val="24"/>
                <w:lang w:val="tt-RU"/>
              </w:rPr>
              <w:t xml:space="preserve">Мультипликационные фильмы студии </w:t>
            </w:r>
            <w:r w:rsidRPr="00452813">
              <w:rPr>
                <w:rFonts w:ascii="Times New Roman" w:hAnsi="Times New Roman"/>
                <w:sz w:val="24"/>
                <w:szCs w:val="24"/>
              </w:rPr>
              <w:t>«</w:t>
            </w:r>
            <w:r w:rsidRPr="00452813">
              <w:rPr>
                <w:rFonts w:ascii="Times New Roman" w:hAnsi="Times New Roman"/>
                <w:sz w:val="24"/>
                <w:szCs w:val="24"/>
                <w:lang w:val="tt-RU"/>
              </w:rPr>
              <w:t>Союзмультфильм</w:t>
            </w:r>
            <w:r w:rsidRPr="00452813">
              <w:rPr>
                <w:rFonts w:ascii="Times New Roman" w:hAnsi="Times New Roman"/>
                <w:sz w:val="24"/>
                <w:szCs w:val="24"/>
              </w:rPr>
              <w:t xml:space="preserve">» на татарском языке (в 5-х частях).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4.  </w:t>
            </w:r>
            <w:r w:rsidRPr="00452813">
              <w:rPr>
                <w:rFonts w:ascii="Times New Roman" w:hAnsi="Times New Roman"/>
                <w:sz w:val="24"/>
                <w:szCs w:val="24"/>
                <w:lang w:val="en-US"/>
              </w:rPr>
              <w:t>DVD</w:t>
            </w:r>
            <w:r w:rsidRPr="00452813">
              <w:rPr>
                <w:rFonts w:ascii="Times New Roman" w:hAnsi="Times New Roman"/>
                <w:sz w:val="24"/>
                <w:szCs w:val="24"/>
              </w:rPr>
              <w:t>, С</w:t>
            </w:r>
            <w:r w:rsidRPr="00452813">
              <w:rPr>
                <w:rFonts w:ascii="Times New Roman" w:hAnsi="Times New Roman"/>
                <w:sz w:val="24"/>
                <w:szCs w:val="24"/>
                <w:lang w:val="en-US"/>
              </w:rPr>
              <w:t>D</w:t>
            </w:r>
            <w:r w:rsidRPr="00452813">
              <w:rPr>
                <w:rFonts w:ascii="Times New Roman" w:hAnsi="Times New Roman"/>
                <w:sz w:val="24"/>
                <w:szCs w:val="24"/>
              </w:rPr>
              <w:t xml:space="preserve"> – материалы поступившие с Министерства РТ.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9441B5" w:rsidRPr="00452813" w:rsidRDefault="009441B5" w:rsidP="00452813">
      <w:pPr>
        <w:tabs>
          <w:tab w:val="left" w:pos="3540"/>
        </w:tabs>
        <w:spacing w:line="240" w:lineRule="auto"/>
        <w:jc w:val="both"/>
        <w:rPr>
          <w:rFonts w:ascii="Times New Roman" w:hAnsi="Times New Roman"/>
          <w:b/>
          <w:sz w:val="24"/>
          <w:szCs w:val="24"/>
          <w:u w:val="single"/>
        </w:rPr>
      </w:pPr>
      <w:r w:rsidRPr="00452813">
        <w:rPr>
          <w:rFonts w:ascii="Times New Roman" w:hAnsi="Times New Roman"/>
          <w:b/>
          <w:sz w:val="24"/>
          <w:szCs w:val="24"/>
          <w:u w:val="single"/>
        </w:rPr>
        <w:t>Подготовительная группа</w:t>
      </w:r>
    </w:p>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sz w:val="24"/>
          <w:szCs w:val="24"/>
        </w:rPr>
        <w:t>(6-7 лет)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536"/>
      </w:tblGrid>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Татарская</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rPr>
              <w:t>Русская</w:t>
            </w: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lang w:val="tt-RU"/>
              </w:rPr>
              <w:t xml:space="preserve"> Ознакомление с культурой народов Поволжья</w:t>
            </w:r>
          </w:p>
        </w:tc>
      </w:tr>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1.</w:t>
            </w:r>
            <w:r w:rsidRPr="00452813">
              <w:rPr>
                <w:rFonts w:ascii="Times New Roman" w:hAnsi="Times New Roman"/>
                <w:sz w:val="24"/>
                <w:szCs w:val="24"/>
              </w:rPr>
              <w:t xml:space="preserve"> Символика РФ и РТ (герб, флаг).</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1.</w:t>
            </w:r>
            <w:r w:rsidRPr="00452813">
              <w:rPr>
                <w:rFonts w:ascii="Times New Roman" w:hAnsi="Times New Roman"/>
                <w:sz w:val="24"/>
                <w:szCs w:val="24"/>
              </w:rPr>
              <w:t xml:space="preserve"> Символика РФ и РТ (герб, флаг).</w:t>
            </w:r>
          </w:p>
        </w:tc>
      </w:tr>
      <w:tr w:rsidR="009441B5" w:rsidRPr="00452813" w:rsidTr="008425FF">
        <w:tc>
          <w:tcPr>
            <w:tcW w:w="4820"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 xml:space="preserve">2. </w:t>
            </w:r>
            <w:r w:rsidRPr="00452813">
              <w:rPr>
                <w:rFonts w:ascii="Times New Roman" w:hAnsi="Times New Roman"/>
                <w:sz w:val="24"/>
                <w:szCs w:val="24"/>
              </w:rPr>
              <w:t>Портрет Президента РФ и РТ (в папке).</w:t>
            </w:r>
          </w:p>
        </w:tc>
        <w:tc>
          <w:tcPr>
            <w:tcW w:w="4536"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 xml:space="preserve">2. </w:t>
            </w:r>
            <w:r w:rsidRPr="00452813">
              <w:rPr>
                <w:rFonts w:ascii="Times New Roman" w:hAnsi="Times New Roman"/>
                <w:sz w:val="24"/>
                <w:szCs w:val="24"/>
              </w:rPr>
              <w:t>Портрет Президента РФ и РТ (в папке).</w:t>
            </w:r>
          </w:p>
        </w:tc>
      </w:tr>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3.</w:t>
            </w:r>
            <w:r w:rsidRPr="00452813">
              <w:rPr>
                <w:rFonts w:ascii="Times New Roman" w:hAnsi="Times New Roman"/>
                <w:sz w:val="24"/>
                <w:szCs w:val="24"/>
              </w:rPr>
              <w:t>Куклы в татарской и русской национальной одежде (мальчик и девочка).</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3.</w:t>
            </w:r>
            <w:r w:rsidRPr="00452813">
              <w:rPr>
                <w:rFonts w:ascii="Times New Roman" w:hAnsi="Times New Roman"/>
                <w:sz w:val="24"/>
                <w:szCs w:val="24"/>
              </w:rPr>
              <w:t>Куклы в татарской и русской национальной одежде (мальчик и девочка).</w:t>
            </w:r>
          </w:p>
        </w:tc>
      </w:tr>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4. </w:t>
            </w:r>
            <w:r w:rsidRPr="00452813">
              <w:rPr>
                <w:rFonts w:ascii="Times New Roman" w:hAnsi="Times New Roman"/>
                <w:sz w:val="24"/>
                <w:szCs w:val="24"/>
              </w:rPr>
              <w:t xml:space="preserve">Информационный и наглядный </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материал о родном городе (альбом, книги, набор открыток, иллюстрации).</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4. </w:t>
            </w:r>
            <w:r w:rsidRPr="00452813">
              <w:rPr>
                <w:rFonts w:ascii="Times New Roman" w:hAnsi="Times New Roman"/>
                <w:sz w:val="24"/>
                <w:szCs w:val="24"/>
              </w:rPr>
              <w:t xml:space="preserve">Информационный и наглядный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материал о родном городе (альбом, книги, набор открыток, иллюстрации).</w:t>
            </w:r>
          </w:p>
        </w:tc>
      </w:tr>
      <w:tr w:rsidR="009441B5" w:rsidRPr="00452813" w:rsidTr="008425FF">
        <w:tc>
          <w:tcPr>
            <w:tcW w:w="4820"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5.</w:t>
            </w:r>
            <w:r w:rsidRPr="00452813">
              <w:rPr>
                <w:rFonts w:ascii="Times New Roman" w:hAnsi="Times New Roman"/>
                <w:sz w:val="24"/>
                <w:szCs w:val="24"/>
              </w:rPr>
              <w:t xml:space="preserve"> Информационный и наглядныйматериал о столице РТ г. Казани.</w:t>
            </w:r>
          </w:p>
        </w:tc>
        <w:tc>
          <w:tcPr>
            <w:tcW w:w="4536"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5.</w:t>
            </w:r>
            <w:r w:rsidRPr="00452813">
              <w:rPr>
                <w:rFonts w:ascii="Times New Roman" w:hAnsi="Times New Roman"/>
                <w:sz w:val="24"/>
                <w:szCs w:val="24"/>
              </w:rPr>
              <w:t xml:space="preserve"> Информационный и наглядныйматериал о столице РТ г. Казани.</w:t>
            </w:r>
          </w:p>
        </w:tc>
      </w:tr>
      <w:tr w:rsidR="009441B5" w:rsidRPr="00452813" w:rsidTr="008425FF">
        <w:tc>
          <w:tcPr>
            <w:tcW w:w="4820"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6.</w:t>
            </w:r>
            <w:r w:rsidRPr="00452813">
              <w:rPr>
                <w:rFonts w:ascii="Times New Roman" w:hAnsi="Times New Roman"/>
                <w:sz w:val="24"/>
                <w:szCs w:val="24"/>
              </w:rPr>
              <w:t xml:space="preserve"> Информационный и наглядныйматериал о РТ (города-5, их достопримечательности, животный и природный мир).</w:t>
            </w:r>
          </w:p>
        </w:tc>
        <w:tc>
          <w:tcPr>
            <w:tcW w:w="4536"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6.</w:t>
            </w:r>
            <w:r w:rsidRPr="00452813">
              <w:rPr>
                <w:rFonts w:ascii="Times New Roman" w:hAnsi="Times New Roman"/>
                <w:sz w:val="24"/>
                <w:szCs w:val="24"/>
              </w:rPr>
              <w:t xml:space="preserve"> Информационный и наглядныйматериал о РТ (города-5, их достопримечательности, животный и природный мир).</w:t>
            </w:r>
          </w:p>
        </w:tc>
      </w:tr>
      <w:tr w:rsidR="009441B5" w:rsidRPr="00452813" w:rsidTr="008425FF">
        <w:tc>
          <w:tcPr>
            <w:tcW w:w="4820"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 xml:space="preserve">7. </w:t>
            </w:r>
            <w:r w:rsidRPr="00452813">
              <w:rPr>
                <w:rFonts w:ascii="Times New Roman" w:hAnsi="Times New Roman"/>
                <w:sz w:val="24"/>
                <w:szCs w:val="24"/>
              </w:rPr>
              <w:t>Информационный и наглядный материал о России, Башкортостане, Чувашии, Удмуртии, Мари-Эл, Мордовия: (образцы орнаментов для ИЗО деятельности, дидактические, подвижные игры народов РТ)</w:t>
            </w:r>
          </w:p>
        </w:tc>
        <w:tc>
          <w:tcPr>
            <w:tcW w:w="4536"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 xml:space="preserve">7. </w:t>
            </w:r>
            <w:r w:rsidRPr="00452813">
              <w:rPr>
                <w:rFonts w:ascii="Times New Roman" w:hAnsi="Times New Roman"/>
                <w:sz w:val="24"/>
                <w:szCs w:val="24"/>
              </w:rPr>
              <w:t>Информационный и наглядный материал о Татарстане, России, Башкортостане, Чувашии, Удмуртии, Мари-Эл, Мордовия: (образцы орнаментов для ИЗО деятельности, дидактические, подвижные игры народов РТ)</w:t>
            </w:r>
          </w:p>
        </w:tc>
      </w:tr>
      <w:tr w:rsidR="009441B5" w:rsidRPr="00452813" w:rsidTr="008425FF">
        <w:tc>
          <w:tcPr>
            <w:tcW w:w="4820"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 xml:space="preserve">8. </w:t>
            </w:r>
            <w:r w:rsidRPr="00452813">
              <w:rPr>
                <w:rFonts w:ascii="Times New Roman" w:hAnsi="Times New Roman"/>
                <w:sz w:val="24"/>
                <w:szCs w:val="24"/>
              </w:rPr>
              <w:t xml:space="preserve">Портреты татарских писателей, их </w:t>
            </w:r>
            <w:r w:rsidRPr="00452813">
              <w:rPr>
                <w:rFonts w:ascii="Times New Roman" w:hAnsi="Times New Roman"/>
                <w:sz w:val="24"/>
                <w:szCs w:val="24"/>
              </w:rPr>
              <w:lastRenderedPageBreak/>
              <w:t>произведения (по программе). Татарские народные сказки.</w:t>
            </w:r>
          </w:p>
        </w:tc>
        <w:tc>
          <w:tcPr>
            <w:tcW w:w="4536"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lastRenderedPageBreak/>
              <w:t xml:space="preserve">8. </w:t>
            </w:r>
            <w:r w:rsidRPr="00452813">
              <w:rPr>
                <w:rFonts w:ascii="Times New Roman" w:hAnsi="Times New Roman"/>
                <w:sz w:val="24"/>
                <w:szCs w:val="24"/>
              </w:rPr>
              <w:t xml:space="preserve">Портреты татарских писателей, их </w:t>
            </w:r>
            <w:r w:rsidRPr="00452813">
              <w:rPr>
                <w:rFonts w:ascii="Times New Roman" w:hAnsi="Times New Roman"/>
                <w:sz w:val="24"/>
                <w:szCs w:val="24"/>
              </w:rPr>
              <w:lastRenderedPageBreak/>
              <w:t>произведения - перевод. Татарские народные сказки.</w:t>
            </w:r>
          </w:p>
        </w:tc>
      </w:tr>
      <w:tr w:rsidR="009441B5" w:rsidRPr="00452813" w:rsidTr="008425FF">
        <w:tc>
          <w:tcPr>
            <w:tcW w:w="4820"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lastRenderedPageBreak/>
              <w:t xml:space="preserve">9. </w:t>
            </w:r>
            <w:r w:rsidRPr="00452813">
              <w:rPr>
                <w:rFonts w:ascii="Times New Roman" w:hAnsi="Times New Roman"/>
                <w:sz w:val="24"/>
                <w:szCs w:val="24"/>
              </w:rPr>
              <w:t>Материал о композиторах, художниках РТ, их репродукции.</w:t>
            </w:r>
          </w:p>
        </w:tc>
        <w:tc>
          <w:tcPr>
            <w:tcW w:w="4536"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 xml:space="preserve">9. </w:t>
            </w:r>
            <w:r w:rsidRPr="00452813">
              <w:rPr>
                <w:rFonts w:ascii="Times New Roman" w:hAnsi="Times New Roman"/>
                <w:sz w:val="24"/>
                <w:szCs w:val="24"/>
              </w:rPr>
              <w:t>Материал о композиторах, художниках РТ, их репродукции.</w:t>
            </w:r>
          </w:p>
        </w:tc>
      </w:tr>
      <w:tr w:rsidR="009441B5" w:rsidRPr="00452813" w:rsidTr="008425FF">
        <w:tc>
          <w:tcPr>
            <w:tcW w:w="4820"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 xml:space="preserve">10. </w:t>
            </w:r>
            <w:r w:rsidRPr="00452813">
              <w:rPr>
                <w:rFonts w:ascii="Times New Roman" w:hAnsi="Times New Roman"/>
                <w:sz w:val="24"/>
                <w:szCs w:val="24"/>
              </w:rPr>
              <w:t>Материал  по декоративно-прикладному искусству татар (7 элементов орнамента:</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тюльпан –</w:t>
            </w:r>
            <w:r w:rsidRPr="00452813">
              <w:rPr>
                <w:rFonts w:ascii="Times New Roman" w:hAnsi="Times New Roman"/>
                <w:sz w:val="24"/>
                <w:szCs w:val="24"/>
                <w:lang w:val="tt-RU"/>
              </w:rPr>
              <w:t xml:space="preserve"> лалә</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лист – яфрак</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колокольчик – кыңгырау</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гвоздика – канәфер чәчәге</w:t>
            </w:r>
          </w:p>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sz w:val="24"/>
                <w:szCs w:val="24"/>
                <w:lang w:val="tt-RU"/>
              </w:rPr>
              <w:t>- трехлистник - өч яфрак</w:t>
            </w:r>
          </w:p>
          <w:p w:rsidR="009441B5" w:rsidRPr="00452813" w:rsidRDefault="009441B5" w:rsidP="00452813">
            <w:pPr>
              <w:tabs>
                <w:tab w:val="left" w:pos="3540"/>
              </w:tabs>
              <w:spacing w:line="240" w:lineRule="auto"/>
              <w:jc w:val="both"/>
              <w:rPr>
                <w:rFonts w:ascii="Times New Roman" w:hAnsi="Times New Roman"/>
                <w:sz w:val="24"/>
                <w:szCs w:val="24"/>
                <w:lang w:val="tt-RU"/>
              </w:rPr>
            </w:pPr>
            <w:r w:rsidRPr="00452813">
              <w:rPr>
                <w:rFonts w:ascii="Times New Roman" w:hAnsi="Times New Roman"/>
                <w:sz w:val="24"/>
                <w:szCs w:val="24"/>
              </w:rPr>
              <w:t xml:space="preserve">- пион- </w:t>
            </w:r>
            <w:r w:rsidRPr="00452813">
              <w:rPr>
                <w:rFonts w:ascii="Times New Roman" w:hAnsi="Times New Roman"/>
                <w:sz w:val="24"/>
                <w:szCs w:val="24"/>
                <w:lang w:val="tt-RU"/>
              </w:rPr>
              <w:t>чалмабаш,</w:t>
            </w:r>
          </w:p>
          <w:p w:rsidR="009441B5" w:rsidRPr="00452813" w:rsidRDefault="009441B5" w:rsidP="00452813">
            <w:pPr>
              <w:tabs>
                <w:tab w:val="left" w:pos="3540"/>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шиповник – гөлҗимеш;</w:t>
            </w:r>
          </w:p>
          <w:p w:rsidR="009441B5" w:rsidRPr="00452813" w:rsidRDefault="009441B5" w:rsidP="00452813">
            <w:pPr>
              <w:tabs>
                <w:tab w:val="left" w:pos="3540"/>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xml:space="preserve">- зигзаг – борма, </w:t>
            </w:r>
          </w:p>
          <w:p w:rsidR="009441B5" w:rsidRPr="00452813" w:rsidRDefault="009441B5" w:rsidP="00452813">
            <w:pPr>
              <w:tabs>
                <w:tab w:val="left" w:pos="3540"/>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Кружева – челтәрбаш;</w:t>
            </w:r>
          </w:p>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sz w:val="24"/>
                <w:szCs w:val="24"/>
                <w:lang w:val="tt-RU"/>
              </w:rPr>
              <w:t>(Кожа, украшения, керамика, вышивка).</w:t>
            </w:r>
          </w:p>
        </w:tc>
        <w:tc>
          <w:tcPr>
            <w:tcW w:w="4536" w:type="dxa"/>
            <w:shd w:val="clear" w:color="auto" w:fill="auto"/>
          </w:tcPr>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b/>
                <w:sz w:val="24"/>
                <w:szCs w:val="24"/>
              </w:rPr>
              <w:t>10.</w:t>
            </w:r>
            <w:r w:rsidRPr="00452813">
              <w:rPr>
                <w:rFonts w:ascii="Times New Roman" w:hAnsi="Times New Roman"/>
                <w:sz w:val="24"/>
                <w:szCs w:val="24"/>
              </w:rPr>
              <w:t>Образцы татарских национальных орнаментов (7 элементов орнамента:</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тюльпан –</w:t>
            </w:r>
            <w:r w:rsidRPr="00452813">
              <w:rPr>
                <w:rFonts w:ascii="Times New Roman" w:hAnsi="Times New Roman"/>
                <w:sz w:val="24"/>
                <w:szCs w:val="24"/>
                <w:lang w:val="tt-RU"/>
              </w:rPr>
              <w:t xml:space="preserve"> лалә</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лист – яфрак</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колокольчик – кыңгырау</w:t>
            </w:r>
          </w:p>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гвоздика – канәфер чәчәге</w:t>
            </w:r>
          </w:p>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sz w:val="24"/>
                <w:szCs w:val="24"/>
                <w:lang w:val="tt-RU"/>
              </w:rPr>
              <w:t>- трехлистник - өч яфрак</w:t>
            </w:r>
          </w:p>
          <w:p w:rsidR="009441B5" w:rsidRPr="00452813" w:rsidRDefault="009441B5" w:rsidP="00452813">
            <w:pPr>
              <w:tabs>
                <w:tab w:val="left" w:pos="3540"/>
              </w:tabs>
              <w:spacing w:line="240" w:lineRule="auto"/>
              <w:jc w:val="both"/>
              <w:rPr>
                <w:rFonts w:ascii="Times New Roman" w:hAnsi="Times New Roman"/>
                <w:sz w:val="24"/>
                <w:szCs w:val="24"/>
                <w:lang w:val="tt-RU"/>
              </w:rPr>
            </w:pPr>
            <w:r w:rsidRPr="00452813">
              <w:rPr>
                <w:rFonts w:ascii="Times New Roman" w:hAnsi="Times New Roman"/>
                <w:sz w:val="24"/>
                <w:szCs w:val="24"/>
              </w:rPr>
              <w:t xml:space="preserve">- пион- </w:t>
            </w:r>
            <w:r w:rsidRPr="00452813">
              <w:rPr>
                <w:rFonts w:ascii="Times New Roman" w:hAnsi="Times New Roman"/>
                <w:sz w:val="24"/>
                <w:szCs w:val="24"/>
                <w:lang w:val="tt-RU"/>
              </w:rPr>
              <w:t>чалмабаш,</w:t>
            </w:r>
          </w:p>
          <w:p w:rsidR="009441B5" w:rsidRPr="00452813" w:rsidRDefault="009441B5" w:rsidP="00452813">
            <w:pPr>
              <w:tabs>
                <w:tab w:val="left" w:pos="3540"/>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шиповник – гөлҗимеш;</w:t>
            </w:r>
          </w:p>
          <w:p w:rsidR="009441B5" w:rsidRPr="00452813" w:rsidRDefault="009441B5" w:rsidP="00452813">
            <w:pPr>
              <w:tabs>
                <w:tab w:val="left" w:pos="3540"/>
              </w:tabs>
              <w:spacing w:line="240" w:lineRule="auto"/>
              <w:jc w:val="both"/>
              <w:rPr>
                <w:rFonts w:ascii="Times New Roman" w:hAnsi="Times New Roman"/>
                <w:sz w:val="24"/>
                <w:szCs w:val="24"/>
              </w:rPr>
            </w:pPr>
          </w:p>
        </w:tc>
      </w:tr>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11. </w:t>
            </w:r>
            <w:r w:rsidRPr="00452813">
              <w:rPr>
                <w:rFonts w:ascii="Times New Roman" w:hAnsi="Times New Roman"/>
                <w:sz w:val="24"/>
                <w:szCs w:val="24"/>
              </w:rPr>
              <w:t xml:space="preserve">Дидактические игры по ознакомлению с татарскими национальными орнаментами </w:t>
            </w:r>
          </w:p>
          <w:p w:rsidR="009441B5" w:rsidRPr="00452813" w:rsidRDefault="009441B5" w:rsidP="00452813">
            <w:pPr>
              <w:tabs>
                <w:tab w:val="left" w:pos="3540"/>
              </w:tabs>
              <w:spacing w:line="240" w:lineRule="auto"/>
              <w:jc w:val="both"/>
              <w:rPr>
                <w:rFonts w:ascii="Times New Roman" w:hAnsi="Times New Roman"/>
                <w:b/>
                <w:sz w:val="24"/>
                <w:szCs w:val="24"/>
              </w:rPr>
            </w:pPr>
            <w:r w:rsidRPr="00452813">
              <w:rPr>
                <w:rFonts w:ascii="Times New Roman" w:hAnsi="Times New Roman"/>
                <w:sz w:val="24"/>
                <w:szCs w:val="24"/>
              </w:rPr>
              <w:t>(4 игры).</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b/>
                <w:sz w:val="24"/>
                <w:szCs w:val="24"/>
              </w:rPr>
              <w:t xml:space="preserve">11. </w:t>
            </w:r>
            <w:r w:rsidRPr="00452813">
              <w:rPr>
                <w:rFonts w:ascii="Times New Roman" w:hAnsi="Times New Roman"/>
                <w:sz w:val="24"/>
                <w:szCs w:val="24"/>
              </w:rPr>
              <w:t xml:space="preserve">Дидактические игры по ознакомлению с татарскими национальными орнаментами </w:t>
            </w:r>
          </w:p>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sz w:val="24"/>
                <w:szCs w:val="24"/>
              </w:rPr>
              <w:t>(4 игры), например:</w:t>
            </w:r>
          </w:p>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sz w:val="24"/>
                <w:szCs w:val="24"/>
              </w:rPr>
              <w:t>1. «Составь узор» (на полотенце, салфетке, блюдце, кувшине и т. д.)</w:t>
            </w:r>
          </w:p>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sz w:val="24"/>
                <w:szCs w:val="24"/>
              </w:rPr>
              <w:t>2. «Найди пару» (орнамент – домино).</w:t>
            </w:r>
          </w:p>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sz w:val="24"/>
                <w:szCs w:val="24"/>
              </w:rPr>
              <w:t>3. «Найди и назови» (орнамент).</w:t>
            </w:r>
          </w:p>
          <w:p w:rsidR="009441B5" w:rsidRPr="00452813" w:rsidRDefault="009441B5" w:rsidP="00452813">
            <w:pPr>
              <w:tabs>
                <w:tab w:val="left" w:pos="3540"/>
              </w:tabs>
              <w:spacing w:line="240" w:lineRule="auto"/>
              <w:jc w:val="both"/>
              <w:rPr>
                <w:rFonts w:ascii="Times New Roman" w:hAnsi="Times New Roman"/>
                <w:sz w:val="24"/>
                <w:szCs w:val="24"/>
              </w:rPr>
            </w:pPr>
            <w:r w:rsidRPr="00452813">
              <w:rPr>
                <w:rFonts w:ascii="Times New Roman" w:hAnsi="Times New Roman"/>
                <w:sz w:val="24"/>
                <w:szCs w:val="24"/>
              </w:rPr>
              <w:t>4.«Укрась одежду» (тюбетейку, калфак, ичиги, камзол, фартук).</w:t>
            </w: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b/>
                <w:sz w:val="24"/>
                <w:szCs w:val="24"/>
              </w:rPr>
            </w:pPr>
            <w:r w:rsidRPr="00452813">
              <w:rPr>
                <w:rFonts w:ascii="Times New Roman" w:hAnsi="Times New Roman"/>
                <w:b/>
                <w:sz w:val="24"/>
                <w:szCs w:val="24"/>
                <w:lang w:val="tt-RU"/>
              </w:rPr>
              <w:t>Закрепление пройденного материала УМК</w:t>
            </w:r>
          </w:p>
        </w:tc>
      </w:tr>
      <w:tr w:rsidR="009441B5" w:rsidRPr="00452813" w:rsidTr="008425FF">
        <w:tc>
          <w:tcPr>
            <w:tcW w:w="4820"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pStyle w:val="afff"/>
              <w:jc w:val="both"/>
              <w:rPr>
                <w:rFonts w:ascii="Times New Roman" w:hAnsi="Times New Roman"/>
                <w:b/>
                <w:sz w:val="24"/>
                <w:szCs w:val="24"/>
                <w:lang w:val="tt-RU"/>
              </w:rPr>
            </w:pPr>
            <w:r w:rsidRPr="00452813">
              <w:rPr>
                <w:rFonts w:ascii="Times New Roman" w:hAnsi="Times New Roman"/>
                <w:sz w:val="24"/>
                <w:szCs w:val="24"/>
              </w:rPr>
              <w:t xml:space="preserve">по </w:t>
            </w:r>
            <w:r w:rsidRPr="00452813">
              <w:rPr>
                <w:rFonts w:ascii="Times New Roman" w:hAnsi="Times New Roman"/>
                <w:sz w:val="24"/>
                <w:szCs w:val="24"/>
                <w:lang w:val="tt-RU"/>
              </w:rPr>
              <w:t>обучению детей татарской национальности родному языку –</w:t>
            </w:r>
            <w:r w:rsidRPr="00452813">
              <w:rPr>
                <w:rFonts w:ascii="Times New Roman" w:hAnsi="Times New Roman"/>
                <w:b/>
                <w:sz w:val="24"/>
                <w:szCs w:val="24"/>
                <w:lang w:val="tt-RU"/>
              </w:rPr>
              <w:t xml:space="preserve"> УМК для детей 6-7 лет “Туган телдә сөйләшәбез” </w:t>
            </w:r>
            <w:r w:rsidRPr="00452813">
              <w:rPr>
                <w:rFonts w:ascii="Times New Roman" w:hAnsi="Times New Roman"/>
                <w:sz w:val="24"/>
                <w:szCs w:val="24"/>
                <w:lang w:val="tt-RU"/>
              </w:rPr>
              <w:t>(Говорим на родном языке), Зарипова З. М. и др.</w:t>
            </w:r>
          </w:p>
        </w:tc>
        <w:tc>
          <w:tcPr>
            <w:tcW w:w="4536"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по о</w:t>
            </w:r>
            <w:r w:rsidRPr="00452813">
              <w:rPr>
                <w:rFonts w:ascii="Times New Roman" w:hAnsi="Times New Roman"/>
                <w:sz w:val="24"/>
                <w:szCs w:val="24"/>
                <w:lang w:val="tt-RU"/>
              </w:rPr>
              <w:t>бучению русскоязычных детей татарскому языку –</w:t>
            </w:r>
            <w:r w:rsidRPr="00452813">
              <w:rPr>
                <w:rFonts w:ascii="Times New Roman" w:hAnsi="Times New Roman"/>
                <w:b/>
                <w:sz w:val="24"/>
                <w:szCs w:val="24"/>
                <w:lang w:val="tt-RU"/>
              </w:rPr>
              <w:t xml:space="preserve"> УМК для детей 6-7 лет “Татарча сөйләшәбез” </w:t>
            </w:r>
            <w:r w:rsidRPr="00452813">
              <w:rPr>
                <w:rFonts w:ascii="Times New Roman" w:hAnsi="Times New Roman"/>
                <w:sz w:val="24"/>
                <w:szCs w:val="24"/>
                <w:lang w:val="tt-RU"/>
              </w:rPr>
              <w:t>(Говорим по- татарски), Зарипова З.М., Кидрячева Р.Г., Исаева Р. С.и др.</w:t>
            </w:r>
          </w:p>
        </w:tc>
      </w:tr>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1. Иллюстрации, картины к УМК.</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 xml:space="preserve">1. </w:t>
            </w:r>
            <w:r w:rsidRPr="00452813">
              <w:rPr>
                <w:rFonts w:ascii="Times New Roman" w:hAnsi="Times New Roman"/>
                <w:sz w:val="24"/>
                <w:szCs w:val="24"/>
                <w:lang w:val="en-US"/>
              </w:rPr>
              <w:t>CD</w:t>
            </w:r>
            <w:r w:rsidRPr="00452813">
              <w:rPr>
                <w:rFonts w:ascii="Times New Roman" w:hAnsi="Times New Roman"/>
                <w:sz w:val="24"/>
                <w:szCs w:val="24"/>
              </w:rPr>
              <w:t xml:space="preserve"> – диск «</w:t>
            </w:r>
            <w:r w:rsidRPr="00452813">
              <w:rPr>
                <w:rFonts w:ascii="Times New Roman" w:hAnsi="Times New Roman"/>
                <w:sz w:val="24"/>
                <w:szCs w:val="24"/>
                <w:lang w:val="tt-RU"/>
              </w:rPr>
              <w:t>Татарча сөйләшәбез</w:t>
            </w:r>
            <w:r w:rsidRPr="00452813">
              <w:rPr>
                <w:rFonts w:ascii="Times New Roman" w:hAnsi="Times New Roman"/>
                <w:sz w:val="24"/>
                <w:szCs w:val="24"/>
              </w:rPr>
              <w:t xml:space="preserve">», </w:t>
            </w:r>
            <w:r w:rsidRPr="00452813">
              <w:rPr>
                <w:rFonts w:ascii="Times New Roman" w:hAnsi="Times New Roman"/>
                <w:sz w:val="24"/>
                <w:szCs w:val="24"/>
                <w:lang w:val="tt-RU"/>
              </w:rPr>
              <w:t>к</w:t>
            </w:r>
            <w:r w:rsidRPr="00452813">
              <w:rPr>
                <w:rFonts w:ascii="Times New Roman" w:hAnsi="Times New Roman"/>
                <w:sz w:val="24"/>
                <w:szCs w:val="24"/>
              </w:rPr>
              <w:t xml:space="preserve"> проекту «Без инде х</w:t>
            </w:r>
            <w:r w:rsidRPr="00452813">
              <w:rPr>
                <w:rFonts w:ascii="Times New Roman" w:hAnsi="Times New Roman"/>
                <w:sz w:val="24"/>
                <w:szCs w:val="24"/>
                <w:lang w:val="tt-RU"/>
              </w:rPr>
              <w:t>ә</w:t>
            </w:r>
            <w:r w:rsidRPr="00452813">
              <w:rPr>
                <w:rFonts w:ascii="Times New Roman" w:hAnsi="Times New Roman"/>
                <w:sz w:val="24"/>
                <w:szCs w:val="24"/>
              </w:rPr>
              <w:t>зер</w:t>
            </w:r>
            <w:r w:rsidRPr="00452813">
              <w:rPr>
                <w:rFonts w:ascii="Times New Roman" w:hAnsi="Times New Roman"/>
                <w:sz w:val="24"/>
                <w:szCs w:val="24"/>
                <w:lang w:val="tt-RU"/>
              </w:rPr>
              <w:t xml:space="preserve"> зурлар – </w:t>
            </w:r>
            <w:r w:rsidRPr="00452813">
              <w:rPr>
                <w:rFonts w:ascii="Times New Roman" w:hAnsi="Times New Roman"/>
                <w:sz w:val="24"/>
                <w:szCs w:val="24"/>
                <w:lang w:val="tt-RU"/>
              </w:rPr>
              <w:lastRenderedPageBreak/>
              <w:t>мәктәпкә илтә юллар</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Мы теперь уже большие – в школу ведут дороги</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lastRenderedPageBreak/>
              <w:t>2. Дидактические, словесные, ИКТ- игры (разработанные педагогами) по УМК.</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 xml:space="preserve">2. </w:t>
            </w:r>
            <w:r w:rsidRPr="00452813">
              <w:rPr>
                <w:rFonts w:ascii="Times New Roman" w:hAnsi="Times New Roman"/>
                <w:sz w:val="24"/>
                <w:szCs w:val="24"/>
                <w:lang w:val="tt-RU"/>
              </w:rPr>
              <w:t>Предметные</w:t>
            </w:r>
            <w:r w:rsidRPr="00452813">
              <w:rPr>
                <w:rFonts w:ascii="Times New Roman" w:hAnsi="Times New Roman"/>
                <w:sz w:val="24"/>
                <w:szCs w:val="24"/>
              </w:rPr>
              <w:t xml:space="preserve"> картины к проекту «Без инде х</w:t>
            </w:r>
            <w:r w:rsidRPr="00452813">
              <w:rPr>
                <w:rFonts w:ascii="Times New Roman" w:hAnsi="Times New Roman"/>
                <w:sz w:val="24"/>
                <w:szCs w:val="24"/>
                <w:lang w:val="tt-RU"/>
              </w:rPr>
              <w:t>ә</w:t>
            </w:r>
            <w:r w:rsidRPr="00452813">
              <w:rPr>
                <w:rFonts w:ascii="Times New Roman" w:hAnsi="Times New Roman"/>
                <w:sz w:val="24"/>
                <w:szCs w:val="24"/>
              </w:rPr>
              <w:t>зер</w:t>
            </w:r>
            <w:r w:rsidRPr="00452813">
              <w:rPr>
                <w:rFonts w:ascii="Times New Roman" w:hAnsi="Times New Roman"/>
                <w:sz w:val="24"/>
                <w:szCs w:val="24"/>
                <w:lang w:val="tt-RU"/>
              </w:rPr>
              <w:t xml:space="preserve"> зурлар – мәктәпкә илтә юллар</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Мы теперь уже большие – в школу ведут дороги</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820"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rPr>
              <w:t>по о</w:t>
            </w:r>
            <w:r w:rsidRPr="00452813">
              <w:rPr>
                <w:rFonts w:ascii="Times New Roman" w:hAnsi="Times New Roman"/>
                <w:sz w:val="24"/>
                <w:szCs w:val="24"/>
                <w:lang w:val="tt-RU"/>
              </w:rPr>
              <w:t xml:space="preserve">бучению детей татарской национальности русскому языку – </w:t>
            </w:r>
            <w:r w:rsidRPr="00452813">
              <w:rPr>
                <w:rFonts w:ascii="Times New Roman" w:hAnsi="Times New Roman"/>
                <w:b/>
                <w:sz w:val="24"/>
                <w:szCs w:val="24"/>
                <w:lang w:val="tt-RU"/>
              </w:rPr>
              <w:t>УМК для детей 6-7 лет “Изучаем русский язык” Гаффарова С.М.</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3</w:t>
            </w:r>
            <w:r w:rsidRPr="00452813">
              <w:rPr>
                <w:rFonts w:ascii="Times New Roman" w:hAnsi="Times New Roman"/>
                <w:sz w:val="24"/>
                <w:szCs w:val="24"/>
              </w:rPr>
              <w:t xml:space="preserve">. Дидактические, словесные, ИКТ- игры (разработанные педагогами) </w:t>
            </w:r>
            <w:r w:rsidRPr="00452813">
              <w:rPr>
                <w:rFonts w:ascii="Times New Roman" w:hAnsi="Times New Roman"/>
                <w:sz w:val="24"/>
                <w:szCs w:val="24"/>
                <w:lang w:val="tt-RU"/>
              </w:rPr>
              <w:t>к</w:t>
            </w:r>
            <w:r w:rsidRPr="00452813">
              <w:rPr>
                <w:rFonts w:ascii="Times New Roman" w:hAnsi="Times New Roman"/>
                <w:sz w:val="24"/>
                <w:szCs w:val="24"/>
              </w:rPr>
              <w:t xml:space="preserve"> проекту «Без инде х</w:t>
            </w:r>
            <w:r w:rsidRPr="00452813">
              <w:rPr>
                <w:rFonts w:ascii="Times New Roman" w:hAnsi="Times New Roman"/>
                <w:sz w:val="24"/>
                <w:szCs w:val="24"/>
                <w:lang w:val="tt-RU"/>
              </w:rPr>
              <w:t>ә</w:t>
            </w:r>
            <w:r w:rsidRPr="00452813">
              <w:rPr>
                <w:rFonts w:ascii="Times New Roman" w:hAnsi="Times New Roman"/>
                <w:sz w:val="24"/>
                <w:szCs w:val="24"/>
              </w:rPr>
              <w:t>зер</w:t>
            </w:r>
            <w:r w:rsidRPr="00452813">
              <w:rPr>
                <w:rFonts w:ascii="Times New Roman" w:hAnsi="Times New Roman"/>
                <w:sz w:val="24"/>
                <w:szCs w:val="24"/>
                <w:lang w:val="tt-RU"/>
              </w:rPr>
              <w:t xml:space="preserve"> зурлар – мәктәпкә илтә юллар</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Мы теперь уже большие – в школу ведут дороги</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1. Иллюстрации, картины к УМК.</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lang w:val="tt-RU"/>
              </w:rPr>
              <w:t>4</w:t>
            </w:r>
            <w:r w:rsidRPr="00452813">
              <w:rPr>
                <w:rFonts w:ascii="Times New Roman" w:hAnsi="Times New Roman"/>
                <w:sz w:val="24"/>
                <w:szCs w:val="24"/>
              </w:rPr>
              <w:t xml:space="preserve">. Рабочие тетради для детей 6-7 лет </w:t>
            </w:r>
            <w:r w:rsidRPr="00452813">
              <w:rPr>
                <w:rFonts w:ascii="Times New Roman" w:hAnsi="Times New Roman"/>
                <w:sz w:val="24"/>
                <w:szCs w:val="24"/>
                <w:lang w:val="tt-RU"/>
              </w:rPr>
              <w:t>к</w:t>
            </w:r>
            <w:r w:rsidRPr="00452813">
              <w:rPr>
                <w:rFonts w:ascii="Times New Roman" w:hAnsi="Times New Roman"/>
                <w:sz w:val="24"/>
                <w:szCs w:val="24"/>
              </w:rPr>
              <w:t xml:space="preserve"> проекту «Без инде х</w:t>
            </w:r>
            <w:r w:rsidRPr="00452813">
              <w:rPr>
                <w:rFonts w:ascii="Times New Roman" w:hAnsi="Times New Roman"/>
                <w:sz w:val="24"/>
                <w:szCs w:val="24"/>
                <w:lang w:val="tt-RU"/>
              </w:rPr>
              <w:t>ә</w:t>
            </w:r>
            <w:r w:rsidRPr="00452813">
              <w:rPr>
                <w:rFonts w:ascii="Times New Roman" w:hAnsi="Times New Roman"/>
                <w:sz w:val="24"/>
                <w:szCs w:val="24"/>
              </w:rPr>
              <w:t>зер</w:t>
            </w:r>
            <w:r w:rsidRPr="00452813">
              <w:rPr>
                <w:rFonts w:ascii="Times New Roman" w:hAnsi="Times New Roman"/>
                <w:sz w:val="24"/>
                <w:szCs w:val="24"/>
                <w:lang w:val="tt-RU"/>
              </w:rPr>
              <w:t xml:space="preserve"> зурлар – мәктәпкә илтә юллар</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Мы теперь уже большие – в школу ведут дороги</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2. Дидактические, словесные, ИКТ- игры (разработанные педагогами) по УМК.</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lang w:val="tt-RU"/>
              </w:rPr>
              <w:t xml:space="preserve">5. </w:t>
            </w:r>
            <w:r w:rsidRPr="00452813">
              <w:rPr>
                <w:rFonts w:ascii="Times New Roman" w:hAnsi="Times New Roman"/>
                <w:sz w:val="24"/>
                <w:szCs w:val="24"/>
              </w:rPr>
              <w:t>Анимационные сюжеты к проекту  «Без инде х</w:t>
            </w:r>
            <w:r w:rsidRPr="00452813">
              <w:rPr>
                <w:rFonts w:ascii="Times New Roman" w:hAnsi="Times New Roman"/>
                <w:sz w:val="24"/>
                <w:szCs w:val="24"/>
                <w:lang w:val="tt-RU"/>
              </w:rPr>
              <w:t>ә</w:t>
            </w:r>
            <w:r w:rsidRPr="00452813">
              <w:rPr>
                <w:rFonts w:ascii="Times New Roman" w:hAnsi="Times New Roman"/>
                <w:sz w:val="24"/>
                <w:szCs w:val="24"/>
              </w:rPr>
              <w:t>зер</w:t>
            </w:r>
            <w:r w:rsidRPr="00452813">
              <w:rPr>
                <w:rFonts w:ascii="Times New Roman" w:hAnsi="Times New Roman"/>
                <w:sz w:val="24"/>
                <w:szCs w:val="24"/>
                <w:lang w:val="tt-RU"/>
              </w:rPr>
              <w:t xml:space="preserve"> зурлар – мәктәпкә илтә юллар</w:t>
            </w:r>
            <w:r w:rsidRPr="00452813">
              <w:rPr>
                <w:rFonts w:ascii="Times New Roman" w:hAnsi="Times New Roman"/>
                <w:sz w:val="24"/>
                <w:szCs w:val="24"/>
              </w:rPr>
              <w:t>»</w:t>
            </w:r>
            <w:r w:rsidRPr="00452813">
              <w:rPr>
                <w:rFonts w:ascii="Times New Roman" w:hAnsi="Times New Roman"/>
                <w:sz w:val="24"/>
                <w:szCs w:val="24"/>
                <w:lang w:val="tt-RU"/>
              </w:rPr>
              <w:t xml:space="preserve"> - </w:t>
            </w:r>
            <w:r w:rsidRPr="00452813">
              <w:rPr>
                <w:rFonts w:ascii="Times New Roman" w:hAnsi="Times New Roman"/>
                <w:sz w:val="24"/>
                <w:szCs w:val="24"/>
              </w:rPr>
              <w:t>«</w:t>
            </w:r>
            <w:r w:rsidRPr="00452813">
              <w:rPr>
                <w:rFonts w:ascii="Times New Roman" w:hAnsi="Times New Roman"/>
                <w:sz w:val="24"/>
                <w:szCs w:val="24"/>
                <w:lang w:val="tt-RU"/>
              </w:rPr>
              <w:t>Мы теперь уже большие – в школу ведут дороги</w:t>
            </w:r>
            <w:r w:rsidRPr="00452813">
              <w:rPr>
                <w:rFonts w:ascii="Times New Roman" w:hAnsi="Times New Roman"/>
                <w:sz w:val="24"/>
                <w:szCs w:val="24"/>
              </w:rPr>
              <w:t>»</w:t>
            </w:r>
            <w:r w:rsidRPr="00452813">
              <w:rPr>
                <w:rFonts w:ascii="Times New Roman" w:hAnsi="Times New Roman"/>
                <w:sz w:val="24"/>
                <w:szCs w:val="24"/>
                <w:lang w:val="tt-RU"/>
              </w:rPr>
              <w:t>.</w:t>
            </w:r>
          </w:p>
        </w:tc>
      </w:tr>
      <w:tr w:rsidR="009441B5" w:rsidRPr="00452813" w:rsidTr="008425FF">
        <w:tc>
          <w:tcPr>
            <w:tcW w:w="4820"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3. Рабочие тетради для детей 6-7 лет.</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p>
        </w:tc>
      </w:tr>
      <w:tr w:rsidR="009441B5" w:rsidRPr="00452813" w:rsidTr="008425FF">
        <w:tc>
          <w:tcPr>
            <w:tcW w:w="4820" w:type="dxa"/>
            <w:shd w:val="clear" w:color="auto" w:fill="auto"/>
          </w:tcPr>
          <w:p w:rsidR="009441B5" w:rsidRPr="00452813" w:rsidRDefault="009441B5" w:rsidP="00452813">
            <w:pPr>
              <w:pStyle w:val="afff"/>
              <w:jc w:val="both"/>
              <w:rPr>
                <w:rFonts w:ascii="Times New Roman" w:hAnsi="Times New Roman"/>
                <w:b/>
                <w:sz w:val="24"/>
                <w:szCs w:val="24"/>
              </w:rPr>
            </w:pPr>
            <w:r w:rsidRPr="00452813">
              <w:rPr>
                <w:rFonts w:ascii="Times New Roman" w:hAnsi="Times New Roman"/>
                <w:b/>
                <w:sz w:val="24"/>
                <w:szCs w:val="24"/>
              </w:rPr>
              <w:t>Материалы</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rPr>
              <w:t>по п</w:t>
            </w:r>
            <w:r w:rsidRPr="00452813">
              <w:rPr>
                <w:rFonts w:ascii="Times New Roman" w:hAnsi="Times New Roman"/>
                <w:sz w:val="24"/>
                <w:szCs w:val="24"/>
                <w:lang w:val="tt-RU"/>
              </w:rPr>
              <w:t xml:space="preserve">одготовке к обучению грамоте детей татарской национальности – </w:t>
            </w:r>
            <w:r w:rsidRPr="00452813">
              <w:rPr>
                <w:rFonts w:ascii="Times New Roman" w:hAnsi="Times New Roman"/>
                <w:b/>
                <w:sz w:val="24"/>
                <w:szCs w:val="24"/>
                <w:lang w:val="tt-RU"/>
              </w:rPr>
              <w:t>УМК для детей 6-7 лет “Мәктәпкәчә яшьтәгеләр әлифбасы” (Азбука для дошкольников), Шаехова Р.К.</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p>
        </w:tc>
      </w:tr>
      <w:tr w:rsidR="009441B5" w:rsidRPr="00452813" w:rsidTr="008425FF">
        <w:tc>
          <w:tcPr>
            <w:tcW w:w="4820" w:type="dxa"/>
            <w:shd w:val="clear" w:color="auto" w:fill="auto"/>
          </w:tcPr>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lang w:val="tt-RU"/>
              </w:rPr>
              <w:t>4</w:t>
            </w:r>
            <w:r w:rsidRPr="00452813">
              <w:rPr>
                <w:rFonts w:ascii="Times New Roman" w:hAnsi="Times New Roman"/>
                <w:sz w:val="24"/>
                <w:szCs w:val="24"/>
              </w:rPr>
              <w:t xml:space="preserve">. Рабочие тетради для детей 6-7 лет, </w:t>
            </w:r>
            <w:r w:rsidRPr="00452813">
              <w:rPr>
                <w:rFonts w:ascii="Times New Roman" w:hAnsi="Times New Roman"/>
                <w:sz w:val="24"/>
                <w:szCs w:val="24"/>
                <w:lang w:val="en-US"/>
              </w:rPr>
              <w:t>I</w:t>
            </w:r>
            <w:r w:rsidRPr="00452813">
              <w:rPr>
                <w:rFonts w:ascii="Times New Roman" w:hAnsi="Times New Roman"/>
                <w:sz w:val="24"/>
                <w:szCs w:val="24"/>
              </w:rPr>
              <w:t xml:space="preserve">, </w:t>
            </w:r>
            <w:r w:rsidRPr="00452813">
              <w:rPr>
                <w:rFonts w:ascii="Times New Roman" w:hAnsi="Times New Roman"/>
                <w:sz w:val="24"/>
                <w:szCs w:val="24"/>
                <w:lang w:val="en-US"/>
              </w:rPr>
              <w:t>II</w:t>
            </w:r>
            <w:r w:rsidRPr="00452813">
              <w:rPr>
                <w:rFonts w:ascii="Times New Roman" w:hAnsi="Times New Roman"/>
                <w:sz w:val="24"/>
                <w:szCs w:val="24"/>
              </w:rPr>
              <w:t xml:space="preserve"> части </w:t>
            </w:r>
            <w:r w:rsidRPr="00452813">
              <w:rPr>
                <w:rFonts w:ascii="Times New Roman" w:hAnsi="Times New Roman"/>
                <w:sz w:val="24"/>
                <w:szCs w:val="24"/>
                <w:lang w:val="tt-RU"/>
              </w:rPr>
              <w:t>“Мәктәпкәчә яшьтәгеләр әлифбасы” (Азбука для дошкольников), Шаехова Р.К.</w:t>
            </w:r>
          </w:p>
        </w:tc>
        <w:tc>
          <w:tcPr>
            <w:tcW w:w="4536" w:type="dxa"/>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p>
        </w:tc>
      </w:tr>
      <w:tr w:rsidR="009441B5" w:rsidRPr="00452813" w:rsidTr="008425FF">
        <w:tc>
          <w:tcPr>
            <w:tcW w:w="9356" w:type="dxa"/>
            <w:gridSpan w:val="2"/>
            <w:shd w:val="clear" w:color="auto" w:fill="auto"/>
          </w:tcPr>
          <w:p w:rsidR="009441B5" w:rsidRPr="00452813" w:rsidRDefault="009441B5" w:rsidP="00452813">
            <w:pPr>
              <w:tabs>
                <w:tab w:val="center" w:pos="4677"/>
              </w:tabs>
              <w:spacing w:line="240" w:lineRule="auto"/>
              <w:jc w:val="both"/>
              <w:rPr>
                <w:rFonts w:ascii="Times New Roman" w:hAnsi="Times New Roman"/>
                <w:sz w:val="24"/>
                <w:szCs w:val="24"/>
                <w:lang w:val="tt-RU"/>
              </w:rPr>
            </w:pPr>
            <w:r w:rsidRPr="00452813">
              <w:rPr>
                <w:rFonts w:ascii="Times New Roman" w:hAnsi="Times New Roman"/>
                <w:sz w:val="24"/>
                <w:szCs w:val="24"/>
              </w:rPr>
              <w:t>П</w:t>
            </w:r>
            <w:r w:rsidRPr="00452813">
              <w:rPr>
                <w:rFonts w:ascii="Times New Roman" w:hAnsi="Times New Roman"/>
                <w:sz w:val="24"/>
                <w:szCs w:val="24"/>
                <w:lang w:val="tt-RU"/>
              </w:rPr>
              <w:t>едагогам ДОУ предлагается</w:t>
            </w:r>
            <w:r w:rsidRPr="00452813">
              <w:rPr>
                <w:rFonts w:ascii="Times New Roman" w:hAnsi="Times New Roman"/>
                <w:sz w:val="24"/>
                <w:szCs w:val="24"/>
              </w:rPr>
              <w:t xml:space="preserve">  использовать материалы УМК в работе.</w:t>
            </w:r>
          </w:p>
        </w:tc>
      </w:tr>
      <w:tr w:rsidR="009441B5" w:rsidRPr="00452813" w:rsidTr="008425FF">
        <w:tc>
          <w:tcPr>
            <w:tcW w:w="9356" w:type="dxa"/>
            <w:gridSpan w:val="2"/>
            <w:shd w:val="clear" w:color="auto" w:fill="auto"/>
          </w:tcPr>
          <w:p w:rsidR="009441B5" w:rsidRPr="00452813" w:rsidRDefault="009441B5" w:rsidP="00452813">
            <w:pPr>
              <w:pStyle w:val="ae"/>
              <w:spacing w:before="0" w:beforeAutospacing="0" w:after="0" w:afterAutospacing="0"/>
              <w:jc w:val="both"/>
              <w:rPr>
                <w:b/>
                <w:lang w:val="tt-RU"/>
              </w:rPr>
            </w:pPr>
            <w:r w:rsidRPr="00452813">
              <w:rPr>
                <w:b/>
              </w:rPr>
              <w:t>Д</w:t>
            </w:r>
            <w:r w:rsidRPr="00452813">
              <w:rPr>
                <w:b/>
                <w:lang w:val="tt-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9441B5" w:rsidRPr="00452813" w:rsidTr="008425FF">
        <w:tc>
          <w:tcPr>
            <w:tcW w:w="9356" w:type="dxa"/>
            <w:gridSpan w:val="2"/>
            <w:shd w:val="clear" w:color="auto" w:fill="auto"/>
          </w:tcPr>
          <w:p w:rsidR="009441B5" w:rsidRPr="00452813" w:rsidRDefault="009441B5" w:rsidP="00452813">
            <w:pPr>
              <w:pStyle w:val="ae"/>
              <w:spacing w:before="0" w:beforeAutospacing="0" w:after="0" w:afterAutospacing="0"/>
              <w:jc w:val="both"/>
            </w:pPr>
            <w:r w:rsidRPr="00452813">
              <w:t>1. Вновь созданные мультфильмы производства Татармультфильм.</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2. </w:t>
            </w:r>
            <w:r w:rsidRPr="00452813">
              <w:rPr>
                <w:rFonts w:ascii="Times New Roman" w:hAnsi="Times New Roman"/>
                <w:sz w:val="24"/>
                <w:szCs w:val="24"/>
                <w:lang w:val="tt-RU"/>
              </w:rPr>
              <w:t>Мультфильмы созданные по произведениям Габдуллы Тукая.</w:t>
            </w:r>
          </w:p>
          <w:p w:rsidR="009441B5" w:rsidRPr="00452813" w:rsidRDefault="009441B5" w:rsidP="00452813">
            <w:pPr>
              <w:tabs>
                <w:tab w:val="center" w:pos="4677"/>
              </w:tabs>
              <w:spacing w:after="0" w:line="240" w:lineRule="auto"/>
              <w:jc w:val="both"/>
              <w:rPr>
                <w:rFonts w:ascii="Times New Roman" w:hAnsi="Times New Roman"/>
                <w:sz w:val="24"/>
                <w:szCs w:val="24"/>
              </w:rPr>
            </w:pPr>
            <w:r w:rsidRPr="00452813">
              <w:rPr>
                <w:rFonts w:ascii="Times New Roman" w:hAnsi="Times New Roman"/>
                <w:sz w:val="24"/>
                <w:szCs w:val="24"/>
              </w:rPr>
              <w:t xml:space="preserve">3. </w:t>
            </w:r>
            <w:r w:rsidRPr="00452813">
              <w:rPr>
                <w:rFonts w:ascii="Times New Roman" w:hAnsi="Times New Roman"/>
                <w:sz w:val="24"/>
                <w:szCs w:val="24"/>
                <w:lang w:val="tt-RU"/>
              </w:rPr>
              <w:t xml:space="preserve">Мультипликационные фильмы студии </w:t>
            </w:r>
            <w:r w:rsidRPr="00452813">
              <w:rPr>
                <w:rFonts w:ascii="Times New Roman" w:hAnsi="Times New Roman"/>
                <w:sz w:val="24"/>
                <w:szCs w:val="24"/>
              </w:rPr>
              <w:t>«</w:t>
            </w:r>
            <w:r w:rsidRPr="00452813">
              <w:rPr>
                <w:rFonts w:ascii="Times New Roman" w:hAnsi="Times New Roman"/>
                <w:sz w:val="24"/>
                <w:szCs w:val="24"/>
                <w:lang w:val="tt-RU"/>
              </w:rPr>
              <w:t>Союзмультфильм</w:t>
            </w:r>
            <w:r w:rsidRPr="00452813">
              <w:rPr>
                <w:rFonts w:ascii="Times New Roman" w:hAnsi="Times New Roman"/>
                <w:sz w:val="24"/>
                <w:szCs w:val="24"/>
              </w:rPr>
              <w:t xml:space="preserve">» на татарском языке (в 5-х частях). </w:t>
            </w:r>
          </w:p>
          <w:p w:rsidR="009441B5" w:rsidRPr="00452813" w:rsidRDefault="009441B5" w:rsidP="00452813">
            <w:pPr>
              <w:tabs>
                <w:tab w:val="center" w:pos="4677"/>
              </w:tabs>
              <w:spacing w:after="0" w:line="240" w:lineRule="auto"/>
              <w:jc w:val="both"/>
              <w:rPr>
                <w:rFonts w:ascii="Times New Roman" w:hAnsi="Times New Roman"/>
                <w:sz w:val="24"/>
                <w:szCs w:val="24"/>
              </w:rPr>
            </w:pPr>
            <w:r w:rsidRPr="00452813">
              <w:rPr>
                <w:rFonts w:ascii="Times New Roman" w:hAnsi="Times New Roman"/>
                <w:sz w:val="24"/>
                <w:szCs w:val="24"/>
              </w:rPr>
              <w:t xml:space="preserve">4.  </w:t>
            </w:r>
            <w:r w:rsidRPr="00452813">
              <w:rPr>
                <w:rFonts w:ascii="Times New Roman" w:hAnsi="Times New Roman"/>
                <w:sz w:val="24"/>
                <w:szCs w:val="24"/>
                <w:lang w:val="en-US"/>
              </w:rPr>
              <w:t>DVD</w:t>
            </w:r>
            <w:r w:rsidRPr="00452813">
              <w:rPr>
                <w:rFonts w:ascii="Times New Roman" w:hAnsi="Times New Roman"/>
                <w:sz w:val="24"/>
                <w:szCs w:val="24"/>
              </w:rPr>
              <w:t>, С</w:t>
            </w:r>
            <w:r w:rsidRPr="00452813">
              <w:rPr>
                <w:rFonts w:ascii="Times New Roman" w:hAnsi="Times New Roman"/>
                <w:sz w:val="24"/>
                <w:szCs w:val="24"/>
                <w:lang w:val="en-US"/>
              </w:rPr>
              <w:t>D</w:t>
            </w:r>
            <w:r w:rsidRPr="00452813">
              <w:rPr>
                <w:rFonts w:ascii="Times New Roman" w:hAnsi="Times New Roman"/>
                <w:sz w:val="24"/>
                <w:szCs w:val="24"/>
              </w:rPr>
              <w:t xml:space="preserve"> – материалы поступившие с Министерства РТ. </w:t>
            </w:r>
          </w:p>
          <w:p w:rsidR="009441B5" w:rsidRPr="00452813" w:rsidRDefault="009441B5" w:rsidP="00452813">
            <w:pPr>
              <w:tabs>
                <w:tab w:val="center" w:pos="4677"/>
              </w:tabs>
              <w:spacing w:line="240" w:lineRule="auto"/>
              <w:jc w:val="both"/>
              <w:rPr>
                <w:rFonts w:ascii="Times New Roman" w:hAnsi="Times New Roman"/>
                <w:sz w:val="24"/>
                <w:szCs w:val="24"/>
              </w:rPr>
            </w:pPr>
            <w:r w:rsidRPr="00452813">
              <w:rPr>
                <w:rFonts w:ascii="Times New Roman" w:hAnsi="Times New Roman"/>
                <w:sz w:val="24"/>
                <w:szCs w:val="24"/>
              </w:rPr>
              <w:t>5.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9441B5" w:rsidRPr="00452813" w:rsidTr="008425FF">
        <w:tc>
          <w:tcPr>
            <w:tcW w:w="9356" w:type="dxa"/>
            <w:gridSpan w:val="2"/>
            <w:shd w:val="clear" w:color="auto" w:fill="auto"/>
          </w:tcPr>
          <w:p w:rsidR="009441B5" w:rsidRPr="00452813" w:rsidRDefault="009441B5" w:rsidP="00452813">
            <w:pPr>
              <w:spacing w:line="240" w:lineRule="auto"/>
              <w:ind w:firstLine="708"/>
              <w:jc w:val="both"/>
              <w:rPr>
                <w:rFonts w:ascii="Times New Roman" w:hAnsi="Times New Roman"/>
                <w:b/>
                <w:sz w:val="24"/>
                <w:szCs w:val="24"/>
              </w:rPr>
            </w:pPr>
            <w:r w:rsidRPr="00452813">
              <w:rPr>
                <w:rFonts w:ascii="Times New Roman" w:hAnsi="Times New Roman"/>
                <w:b/>
                <w:sz w:val="24"/>
                <w:szCs w:val="24"/>
              </w:rPr>
              <w:t xml:space="preserve">На официальном сайте МИНИСТЕРСТВА ОБРАЗОВАНИЯ И НАУКИ </w:t>
            </w:r>
            <w:hyperlink r:id="rId25" w:history="1">
              <w:r w:rsidRPr="00452813">
                <w:rPr>
                  <w:rStyle w:val="ad"/>
                  <w:rFonts w:ascii="Times New Roman" w:hAnsi="Times New Roman"/>
                  <w:b/>
                  <w:color w:val="auto"/>
                  <w:sz w:val="24"/>
                  <w:szCs w:val="24"/>
                  <w:lang w:val="en-US"/>
                </w:rPr>
                <w:t>http</w:t>
              </w:r>
              <w:r w:rsidRPr="00452813">
                <w:rPr>
                  <w:rStyle w:val="ad"/>
                  <w:rFonts w:ascii="Times New Roman" w:hAnsi="Times New Roman"/>
                  <w:b/>
                  <w:color w:val="auto"/>
                  <w:sz w:val="24"/>
                  <w:szCs w:val="24"/>
                  <w:lang w:val="tt-RU"/>
                </w:rPr>
                <w:t>://</w:t>
              </w:r>
              <w:r w:rsidRPr="00452813">
                <w:rPr>
                  <w:rStyle w:val="ad"/>
                  <w:rFonts w:ascii="Times New Roman" w:hAnsi="Times New Roman"/>
                  <w:b/>
                  <w:color w:val="auto"/>
                  <w:sz w:val="24"/>
                  <w:szCs w:val="24"/>
                  <w:lang w:val="en-US"/>
                </w:rPr>
                <w:t>mon</w:t>
              </w:r>
              <w:r w:rsidRPr="00452813">
                <w:rPr>
                  <w:rStyle w:val="ad"/>
                  <w:rFonts w:ascii="Times New Roman" w:hAnsi="Times New Roman"/>
                  <w:b/>
                  <w:color w:val="auto"/>
                  <w:sz w:val="24"/>
                  <w:szCs w:val="24"/>
                </w:rPr>
                <w:t>.</w:t>
              </w:r>
              <w:r w:rsidRPr="00452813">
                <w:rPr>
                  <w:rStyle w:val="ad"/>
                  <w:rFonts w:ascii="Times New Roman" w:hAnsi="Times New Roman"/>
                  <w:b/>
                  <w:color w:val="auto"/>
                  <w:sz w:val="24"/>
                  <w:szCs w:val="24"/>
                  <w:lang w:val="en-US"/>
                </w:rPr>
                <w:t>tatarstan</w:t>
              </w:r>
              <w:r w:rsidRPr="00452813">
                <w:rPr>
                  <w:rStyle w:val="ad"/>
                  <w:rFonts w:ascii="Times New Roman" w:hAnsi="Times New Roman"/>
                  <w:b/>
                  <w:color w:val="auto"/>
                  <w:sz w:val="24"/>
                  <w:szCs w:val="24"/>
                </w:rPr>
                <w:t>.</w:t>
              </w:r>
              <w:r w:rsidRPr="00452813">
                <w:rPr>
                  <w:rStyle w:val="ad"/>
                  <w:rFonts w:ascii="Times New Roman" w:hAnsi="Times New Roman"/>
                  <w:b/>
                  <w:color w:val="auto"/>
                  <w:sz w:val="24"/>
                  <w:szCs w:val="24"/>
                  <w:lang w:val="en-US"/>
                </w:rPr>
                <w:t>ru</w:t>
              </w:r>
              <w:r w:rsidRPr="00452813">
                <w:rPr>
                  <w:rStyle w:val="ad"/>
                  <w:rFonts w:ascii="Times New Roman" w:hAnsi="Times New Roman"/>
                  <w:b/>
                  <w:color w:val="auto"/>
                  <w:sz w:val="24"/>
                  <w:szCs w:val="24"/>
                </w:rPr>
                <w:t>/</w:t>
              </w:r>
            </w:hyperlink>
            <w:r w:rsidRPr="00452813">
              <w:rPr>
                <w:rFonts w:ascii="Times New Roman" w:hAnsi="Times New Roman"/>
                <w:b/>
                <w:sz w:val="24"/>
                <w:szCs w:val="24"/>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p w:rsidR="009441B5" w:rsidRPr="00452813" w:rsidRDefault="009441B5" w:rsidP="00452813">
            <w:pPr>
              <w:pStyle w:val="ae"/>
              <w:spacing w:before="0" w:beforeAutospacing="0" w:after="0" w:afterAutospacing="0"/>
              <w:jc w:val="both"/>
            </w:pPr>
          </w:p>
        </w:tc>
      </w:tr>
    </w:tbl>
    <w:p w:rsidR="009441B5" w:rsidRPr="00452813" w:rsidRDefault="009441B5" w:rsidP="00452813">
      <w:pPr>
        <w:pStyle w:val="16"/>
        <w:keepNext/>
        <w:keepLines/>
        <w:shd w:val="clear" w:color="auto" w:fill="auto"/>
        <w:tabs>
          <w:tab w:val="left" w:pos="2181"/>
        </w:tabs>
        <w:spacing w:before="0" w:after="0" w:line="240" w:lineRule="auto"/>
        <w:ind w:firstLine="0"/>
        <w:jc w:val="both"/>
        <w:rPr>
          <w:rStyle w:val="15"/>
          <w:rFonts w:cs="Times New Roman"/>
          <w:sz w:val="24"/>
          <w:szCs w:val="24"/>
        </w:rPr>
      </w:pPr>
    </w:p>
    <w:p w:rsidR="009441B5" w:rsidRPr="00452813" w:rsidRDefault="009441B5" w:rsidP="00452813">
      <w:pPr>
        <w:spacing w:line="240" w:lineRule="auto"/>
        <w:jc w:val="both"/>
        <w:rPr>
          <w:rFonts w:ascii="Times New Roman" w:hAnsi="Times New Roman"/>
          <w:b/>
          <w:sz w:val="24"/>
          <w:szCs w:val="24"/>
        </w:rPr>
      </w:pPr>
      <w:r w:rsidRPr="00452813">
        <w:rPr>
          <w:rFonts w:ascii="Times New Roman" w:hAnsi="Times New Roman"/>
          <w:b/>
          <w:sz w:val="24"/>
          <w:szCs w:val="24"/>
        </w:rPr>
        <w:t xml:space="preserve"> Особенности традиционных событий, праздников, мероприятий.</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ab/>
        <w:t xml:space="preserve">- Традиционным в Программе является проведение в детском саду «Дней открытых дверей» для родителей воспитанников с просмотром непосредственной образовательной деятельности и активным участием самих родителей. </w:t>
      </w:r>
    </w:p>
    <w:p w:rsidR="009441B5" w:rsidRPr="00452813" w:rsidRDefault="009441B5" w:rsidP="00452813">
      <w:pPr>
        <w:spacing w:line="240" w:lineRule="auto"/>
        <w:jc w:val="both"/>
        <w:rPr>
          <w:rFonts w:ascii="Times New Roman" w:hAnsi="Times New Roman"/>
          <w:bCs/>
          <w:sz w:val="24"/>
          <w:szCs w:val="24"/>
        </w:rPr>
      </w:pPr>
      <w:r w:rsidRPr="00452813">
        <w:rPr>
          <w:rFonts w:ascii="Times New Roman" w:hAnsi="Times New Roman"/>
          <w:sz w:val="24"/>
          <w:szCs w:val="24"/>
        </w:rPr>
        <w:tab/>
        <w:t xml:space="preserve">- Национальных праздников </w:t>
      </w:r>
      <w:r w:rsidR="00566A4F" w:rsidRPr="00452813">
        <w:rPr>
          <w:rFonts w:ascii="Times New Roman" w:hAnsi="Times New Roman"/>
          <w:sz w:val="24"/>
          <w:szCs w:val="24"/>
        </w:rPr>
        <w:t xml:space="preserve">«День родного языка», «День рождения Г.Тукая», «День рождения М.Джалиля», </w:t>
      </w:r>
      <w:r w:rsidRPr="00452813">
        <w:rPr>
          <w:rFonts w:ascii="Times New Roman" w:hAnsi="Times New Roman"/>
          <w:sz w:val="24"/>
          <w:szCs w:val="24"/>
        </w:rPr>
        <w:t>«Сабантуй», «Науруз», «Карга боткасы», «Масленница», а также спортивных досугов, музыкальных утренников, КВН (среди воспитанников и педагогов на знание татарского языка).</w:t>
      </w:r>
    </w:p>
    <w:p w:rsidR="009441B5" w:rsidRPr="00452813" w:rsidRDefault="009441B5" w:rsidP="00452813">
      <w:pPr>
        <w:pStyle w:val="af4"/>
        <w:spacing w:after="0"/>
        <w:ind w:firstLine="560"/>
        <w:jc w:val="both"/>
        <w:rPr>
          <w:spacing w:val="3"/>
          <w:shd w:val="clear" w:color="auto" w:fill="FFFFFF"/>
        </w:rPr>
      </w:pPr>
      <w:r w:rsidRPr="00452813">
        <w:t xml:space="preserve"> -Узловое событие в жизни дошкольной образовательной организации – праздник. Он ценен своим переживанием. Причём таким переживанием, которое можно разделить: со своими родителями, а родителям со своим ребёнком, с родителями других детей, с воспитателями, с другими детьми. Сила и полнота переживания во многом зависит от активности участников. Это относится не только к детям, но и к родителям, а также к членам администрации и всем присутствующим. Если ты поёшь и пляшешь, если ты в центре внимания, тебя меньше тянет к «объективным» оценкам, потому что переживания - дело сугубо субъективное. Поэтому ключевой составляющей организации и проведения праздника является установка на активное участие всех (взрослых и детей). Естественное, свободное, не заорганизованное участие в праздничном действии родителей радует детей, и доставляет большое удовлетворение родителям: они знакомятся с развитием детей, проникаются общим делом, заряжаются весельем и радостью. Происходит становление детско-взрослого сообщества, событийность. Созданное на празднике настроение находит своё продолжение и в семье, дети делятся своими впечатлениями, рассказывают о запомнившихся им героях, ситуациях.</w:t>
      </w:r>
    </w:p>
    <w:p w:rsidR="009441B5" w:rsidRPr="00452813" w:rsidRDefault="009441B5" w:rsidP="00452813">
      <w:pPr>
        <w:spacing w:line="240" w:lineRule="auto"/>
        <w:ind w:firstLine="720"/>
        <w:jc w:val="both"/>
        <w:rPr>
          <w:rFonts w:ascii="Times New Roman" w:hAnsi="Times New Roman"/>
          <w:sz w:val="24"/>
          <w:szCs w:val="24"/>
        </w:rPr>
      </w:pPr>
      <w:r w:rsidRPr="00452813">
        <w:rPr>
          <w:rFonts w:ascii="Times New Roman" w:hAnsi="Times New Roman"/>
          <w:sz w:val="24"/>
          <w:szCs w:val="24"/>
        </w:rPr>
        <w:t>Праздники организуются по инициативе родителей и детей. Традиционными праздниками стали Дни рождения детей.</w:t>
      </w:r>
    </w:p>
    <w:p w:rsidR="009441B5" w:rsidRPr="00452813" w:rsidRDefault="009441B5" w:rsidP="00452813">
      <w:pPr>
        <w:spacing w:line="240" w:lineRule="auto"/>
        <w:ind w:firstLine="720"/>
        <w:jc w:val="both"/>
        <w:rPr>
          <w:rFonts w:ascii="Times New Roman" w:hAnsi="Times New Roman"/>
          <w:sz w:val="24"/>
          <w:szCs w:val="24"/>
        </w:rPr>
      </w:pPr>
    </w:p>
    <w:p w:rsidR="009441B5" w:rsidRPr="00452813" w:rsidRDefault="009441B5" w:rsidP="00452813">
      <w:pPr>
        <w:spacing w:line="240" w:lineRule="auto"/>
        <w:jc w:val="both"/>
        <w:rPr>
          <w:rFonts w:ascii="Times New Roman" w:hAnsi="Times New Roman"/>
          <w:b/>
          <w:sz w:val="24"/>
          <w:szCs w:val="24"/>
        </w:rPr>
      </w:pPr>
      <w:r w:rsidRPr="00452813">
        <w:rPr>
          <w:rFonts w:ascii="Times New Roman" w:hAnsi="Times New Roman"/>
          <w:b/>
          <w:sz w:val="24"/>
          <w:szCs w:val="24"/>
        </w:rPr>
        <w:t>3.3. Кадровые условия реализации Программы</w:t>
      </w:r>
    </w:p>
    <w:p w:rsidR="009441B5" w:rsidRPr="00452813" w:rsidRDefault="009441B5" w:rsidP="00452813">
      <w:pPr>
        <w:spacing w:line="240" w:lineRule="auto"/>
        <w:ind w:firstLine="567"/>
        <w:jc w:val="both"/>
        <w:rPr>
          <w:rFonts w:ascii="Times New Roman" w:hAnsi="Times New Roman"/>
          <w:b/>
          <w:sz w:val="24"/>
          <w:szCs w:val="24"/>
        </w:rPr>
      </w:pPr>
      <w:r w:rsidRPr="00452813">
        <w:rPr>
          <w:rFonts w:ascii="Times New Roman" w:hAnsi="Times New Roman"/>
          <w:sz w:val="24"/>
          <w:szCs w:val="24"/>
        </w:rPr>
        <w:t xml:space="preserve">МАДОУ «Детский сад №292» реализующее Программу, укомплектован квалифицированными руководящими, педагогическими, административно-хозяйственными работниками и учебно-вспомогательным персоналом. </w:t>
      </w:r>
    </w:p>
    <w:p w:rsidR="009441B5" w:rsidRPr="00452813" w:rsidRDefault="009441B5" w:rsidP="00452813">
      <w:pPr>
        <w:spacing w:line="240" w:lineRule="auto"/>
        <w:ind w:firstLine="567"/>
        <w:jc w:val="both"/>
        <w:rPr>
          <w:rFonts w:ascii="Times New Roman" w:hAnsi="Times New Roman"/>
          <w:sz w:val="24"/>
          <w:szCs w:val="24"/>
        </w:rPr>
      </w:pPr>
      <w:r w:rsidRPr="00452813">
        <w:rPr>
          <w:rFonts w:ascii="Times New Roman" w:hAnsi="Times New Roman"/>
          <w:sz w:val="24"/>
          <w:szCs w:val="24"/>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r w:rsidRPr="00452813">
        <w:rPr>
          <w:rFonts w:ascii="Times New Roman" w:hAnsi="Times New Roman"/>
          <w:sz w:val="24"/>
          <w:szCs w:val="24"/>
        </w:rPr>
        <w:lastRenderedPageBreak/>
        <w:t xml:space="preserve">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9441B5" w:rsidRPr="00452813" w:rsidRDefault="009441B5" w:rsidP="00452813">
      <w:pPr>
        <w:spacing w:line="240" w:lineRule="auto"/>
        <w:ind w:firstLine="567"/>
        <w:jc w:val="both"/>
        <w:rPr>
          <w:rFonts w:ascii="Times New Roman" w:hAnsi="Times New Roman"/>
          <w:sz w:val="24"/>
          <w:szCs w:val="24"/>
        </w:rPr>
      </w:pPr>
      <w:r w:rsidRPr="00452813">
        <w:rPr>
          <w:rFonts w:ascii="Times New Roman" w:hAnsi="Times New Roman"/>
          <w:sz w:val="24"/>
          <w:szCs w:val="24"/>
        </w:rPr>
        <w:t>Уровень квалификации руководящих и педагогических работников МАДОУ «Детский сад №292», реализующее Программу, для каждой занимаемой должности соответствует квалификационным характеристикам по соответствующей должности, квалификационной категории.</w:t>
      </w:r>
    </w:p>
    <w:p w:rsidR="009441B5" w:rsidRPr="00452813" w:rsidRDefault="009441B5" w:rsidP="00452813">
      <w:pPr>
        <w:spacing w:after="0" w:line="240" w:lineRule="auto"/>
        <w:ind w:firstLine="567"/>
        <w:jc w:val="both"/>
        <w:rPr>
          <w:rFonts w:ascii="Times New Roman" w:hAnsi="Times New Roman"/>
          <w:sz w:val="24"/>
          <w:szCs w:val="24"/>
        </w:rPr>
      </w:pPr>
    </w:p>
    <w:p w:rsidR="009441B5" w:rsidRPr="00452813" w:rsidRDefault="009441B5" w:rsidP="00452813">
      <w:pPr>
        <w:widowControl w:val="0"/>
        <w:tabs>
          <w:tab w:val="left" w:pos="720"/>
        </w:tabs>
        <w:autoSpaceDE w:val="0"/>
        <w:autoSpaceDN w:val="0"/>
        <w:adjustRightInd w:val="0"/>
        <w:spacing w:after="0" w:line="240" w:lineRule="auto"/>
        <w:jc w:val="both"/>
        <w:rPr>
          <w:rFonts w:ascii="Times New Roman" w:hAnsi="Times New Roman"/>
          <w:b/>
          <w:bCs/>
          <w:sz w:val="24"/>
          <w:szCs w:val="24"/>
        </w:rPr>
      </w:pPr>
      <w:r w:rsidRPr="00452813">
        <w:rPr>
          <w:rFonts w:ascii="Times New Roman" w:hAnsi="Times New Roman"/>
          <w:b/>
          <w:bCs/>
          <w:sz w:val="24"/>
          <w:szCs w:val="24"/>
        </w:rPr>
        <w:t>Кадровый потенциал:</w:t>
      </w:r>
    </w:p>
    <w:p w:rsidR="009441B5" w:rsidRPr="00452813" w:rsidRDefault="009441B5" w:rsidP="00452813">
      <w:pPr>
        <w:widowControl w:val="0"/>
        <w:numPr>
          <w:ilvl w:val="1"/>
          <w:numId w:val="30"/>
        </w:numPr>
        <w:shd w:val="clear" w:color="auto" w:fill="FFFFFF"/>
        <w:tabs>
          <w:tab w:val="clear" w:pos="1440"/>
          <w:tab w:val="num" w:pos="0"/>
          <w:tab w:val="num" w:pos="360"/>
          <w:tab w:val="left" w:pos="750"/>
          <w:tab w:val="left" w:pos="855"/>
          <w:tab w:val="left" w:pos="9923"/>
        </w:tabs>
        <w:autoSpaceDE w:val="0"/>
        <w:autoSpaceDN w:val="0"/>
        <w:adjustRightInd w:val="0"/>
        <w:spacing w:after="0" w:line="240" w:lineRule="auto"/>
        <w:ind w:left="0" w:firstLine="0"/>
        <w:jc w:val="both"/>
        <w:rPr>
          <w:rFonts w:ascii="Times New Roman" w:hAnsi="Times New Roman"/>
          <w:bCs/>
          <w:sz w:val="24"/>
          <w:szCs w:val="24"/>
        </w:rPr>
      </w:pPr>
      <w:r w:rsidRPr="00452813">
        <w:rPr>
          <w:rFonts w:ascii="Times New Roman" w:hAnsi="Times New Roman"/>
          <w:sz w:val="24"/>
          <w:szCs w:val="24"/>
        </w:rPr>
        <w:t>обеспеченность педагогическими кадрами (укомплектованность, наличие вакансий) - укомплектован, вакансий нет;</w:t>
      </w:r>
    </w:p>
    <w:p w:rsidR="009441B5" w:rsidRPr="00452813" w:rsidRDefault="009441B5" w:rsidP="00452813">
      <w:pPr>
        <w:widowControl w:val="0"/>
        <w:numPr>
          <w:ilvl w:val="1"/>
          <w:numId w:val="30"/>
        </w:numPr>
        <w:tabs>
          <w:tab w:val="clear" w:pos="1440"/>
          <w:tab w:val="num" w:pos="0"/>
          <w:tab w:val="left" w:pos="426"/>
          <w:tab w:val="left" w:pos="1800"/>
          <w:tab w:val="left" w:pos="2160"/>
        </w:tabs>
        <w:autoSpaceDE w:val="0"/>
        <w:autoSpaceDN w:val="0"/>
        <w:adjustRightInd w:val="0"/>
        <w:spacing w:after="0" w:line="240" w:lineRule="auto"/>
        <w:ind w:left="0" w:firstLine="0"/>
        <w:jc w:val="both"/>
        <w:rPr>
          <w:rFonts w:ascii="Times New Roman" w:hAnsi="Times New Roman"/>
          <w:bCs/>
          <w:sz w:val="24"/>
          <w:szCs w:val="24"/>
        </w:rPr>
      </w:pPr>
      <w:r w:rsidRPr="00452813">
        <w:rPr>
          <w:rFonts w:ascii="Times New Roman" w:hAnsi="Times New Roman"/>
          <w:sz w:val="24"/>
          <w:szCs w:val="24"/>
        </w:rPr>
        <w:t>средний возраст педагогических работников –35 лет;</w:t>
      </w:r>
    </w:p>
    <w:p w:rsidR="009441B5" w:rsidRPr="00452813" w:rsidRDefault="009441B5" w:rsidP="00452813">
      <w:pPr>
        <w:widowControl w:val="0"/>
        <w:numPr>
          <w:ilvl w:val="1"/>
          <w:numId w:val="30"/>
        </w:numPr>
        <w:tabs>
          <w:tab w:val="clear" w:pos="1440"/>
          <w:tab w:val="num" w:pos="0"/>
          <w:tab w:val="left" w:pos="426"/>
          <w:tab w:val="left" w:pos="1800"/>
          <w:tab w:val="left" w:pos="2160"/>
        </w:tabs>
        <w:autoSpaceDE w:val="0"/>
        <w:autoSpaceDN w:val="0"/>
        <w:adjustRightInd w:val="0"/>
        <w:spacing w:after="0" w:line="240" w:lineRule="auto"/>
        <w:ind w:left="0" w:firstLine="0"/>
        <w:jc w:val="both"/>
        <w:rPr>
          <w:rFonts w:ascii="Times New Roman" w:hAnsi="Times New Roman"/>
          <w:bCs/>
          <w:sz w:val="24"/>
          <w:szCs w:val="24"/>
        </w:rPr>
      </w:pPr>
      <w:r w:rsidRPr="00452813">
        <w:rPr>
          <w:rFonts w:ascii="Times New Roman" w:hAnsi="Times New Roman"/>
          <w:bCs/>
          <w:sz w:val="24"/>
          <w:szCs w:val="24"/>
        </w:rPr>
        <w:t>образовательный уровень педагогических работников:</w:t>
      </w:r>
    </w:p>
    <w:p w:rsidR="009441B5" w:rsidRPr="00452813" w:rsidRDefault="009441B5" w:rsidP="00452813">
      <w:pPr>
        <w:widowControl w:val="0"/>
        <w:tabs>
          <w:tab w:val="num" w:pos="0"/>
          <w:tab w:val="left" w:pos="426"/>
          <w:tab w:val="left" w:pos="1800"/>
          <w:tab w:val="left" w:pos="2160"/>
        </w:tabs>
        <w:autoSpaceDE w:val="0"/>
        <w:autoSpaceDN w:val="0"/>
        <w:adjustRightInd w:val="0"/>
        <w:spacing w:after="0" w:line="240" w:lineRule="auto"/>
        <w:jc w:val="both"/>
        <w:rPr>
          <w:rFonts w:ascii="Times New Roman" w:hAnsi="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1"/>
        <w:gridCol w:w="3265"/>
        <w:gridCol w:w="3251"/>
      </w:tblGrid>
      <w:tr w:rsidR="009441B5" w:rsidRPr="00452813" w:rsidTr="006F7047">
        <w:tc>
          <w:tcPr>
            <w:tcW w:w="3240"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Всего педагогов</w:t>
            </w:r>
          </w:p>
        </w:tc>
        <w:tc>
          <w:tcPr>
            <w:tcW w:w="3564"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Высшее образование</w:t>
            </w:r>
          </w:p>
        </w:tc>
        <w:tc>
          <w:tcPr>
            <w:tcW w:w="3544"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Средне-специальное образование</w:t>
            </w:r>
          </w:p>
        </w:tc>
      </w:tr>
      <w:tr w:rsidR="009441B5" w:rsidRPr="00452813" w:rsidTr="006F7047">
        <w:tc>
          <w:tcPr>
            <w:tcW w:w="3240"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1</w:t>
            </w:r>
            <w:r w:rsidR="00BD5D3B">
              <w:rPr>
                <w:rFonts w:ascii="Times New Roman" w:hAnsi="Times New Roman"/>
                <w:bCs/>
                <w:sz w:val="24"/>
                <w:szCs w:val="24"/>
              </w:rPr>
              <w:t>0</w:t>
            </w:r>
          </w:p>
        </w:tc>
        <w:tc>
          <w:tcPr>
            <w:tcW w:w="3564" w:type="dxa"/>
          </w:tcPr>
          <w:p w:rsidR="009441B5" w:rsidRPr="00452813" w:rsidRDefault="00BD5D3B"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8</w:t>
            </w:r>
            <w:r w:rsidR="009441B5" w:rsidRPr="00452813">
              <w:rPr>
                <w:rFonts w:ascii="Times New Roman" w:hAnsi="Times New Roman"/>
                <w:bCs/>
                <w:sz w:val="24"/>
                <w:szCs w:val="24"/>
              </w:rPr>
              <w:t>/</w:t>
            </w:r>
            <w:r>
              <w:rPr>
                <w:rFonts w:ascii="Times New Roman" w:hAnsi="Times New Roman"/>
                <w:bCs/>
                <w:sz w:val="24"/>
                <w:szCs w:val="24"/>
              </w:rPr>
              <w:t>80</w:t>
            </w:r>
            <w:r w:rsidR="009441B5" w:rsidRPr="00452813">
              <w:rPr>
                <w:rFonts w:ascii="Times New Roman" w:hAnsi="Times New Roman"/>
                <w:bCs/>
                <w:sz w:val="24"/>
                <w:szCs w:val="24"/>
              </w:rPr>
              <w:t>%</w:t>
            </w:r>
          </w:p>
        </w:tc>
        <w:tc>
          <w:tcPr>
            <w:tcW w:w="3544" w:type="dxa"/>
          </w:tcPr>
          <w:p w:rsidR="009441B5" w:rsidRPr="00452813" w:rsidRDefault="00A47927"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2</w:t>
            </w:r>
            <w:r w:rsidR="009441B5" w:rsidRPr="00452813">
              <w:rPr>
                <w:rFonts w:ascii="Times New Roman" w:hAnsi="Times New Roman"/>
                <w:bCs/>
                <w:sz w:val="24"/>
                <w:szCs w:val="24"/>
              </w:rPr>
              <w:t>/</w:t>
            </w:r>
            <w:r w:rsidR="00BD5D3B">
              <w:rPr>
                <w:rFonts w:ascii="Times New Roman" w:hAnsi="Times New Roman"/>
                <w:bCs/>
                <w:sz w:val="24"/>
                <w:szCs w:val="24"/>
              </w:rPr>
              <w:t>20</w:t>
            </w:r>
            <w:r w:rsidR="009441B5" w:rsidRPr="00452813">
              <w:rPr>
                <w:rFonts w:ascii="Times New Roman" w:hAnsi="Times New Roman"/>
                <w:bCs/>
                <w:sz w:val="24"/>
                <w:szCs w:val="24"/>
              </w:rPr>
              <w:t>%</w:t>
            </w:r>
          </w:p>
        </w:tc>
      </w:tr>
    </w:tbl>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p>
    <w:p w:rsidR="009441B5" w:rsidRPr="00452813" w:rsidRDefault="009441B5" w:rsidP="00452813">
      <w:pPr>
        <w:widowControl w:val="0"/>
        <w:numPr>
          <w:ilvl w:val="0"/>
          <w:numId w:val="32"/>
        </w:numPr>
        <w:tabs>
          <w:tab w:val="clear" w:pos="2160"/>
          <w:tab w:val="num" w:pos="840"/>
          <w:tab w:val="left" w:pos="1800"/>
        </w:tabs>
        <w:autoSpaceDE w:val="0"/>
        <w:autoSpaceDN w:val="0"/>
        <w:adjustRightInd w:val="0"/>
        <w:spacing w:after="0" w:line="240" w:lineRule="auto"/>
        <w:ind w:left="0" w:firstLine="0"/>
        <w:jc w:val="both"/>
        <w:rPr>
          <w:rFonts w:ascii="Times New Roman" w:hAnsi="Times New Roman"/>
          <w:bCs/>
          <w:sz w:val="24"/>
          <w:szCs w:val="24"/>
        </w:rPr>
      </w:pPr>
      <w:r w:rsidRPr="00452813">
        <w:rPr>
          <w:rFonts w:ascii="Times New Roman" w:hAnsi="Times New Roman"/>
          <w:bCs/>
          <w:sz w:val="24"/>
          <w:szCs w:val="24"/>
        </w:rPr>
        <w:t>уровень профессиональной компетентности педагогов (наличие квалификационных категорий);</w:t>
      </w:r>
    </w:p>
    <w:p w:rsidR="009441B5" w:rsidRPr="00452813" w:rsidRDefault="009441B5" w:rsidP="00452813">
      <w:pPr>
        <w:widowControl w:val="0"/>
        <w:tabs>
          <w:tab w:val="left" w:pos="1800"/>
        </w:tabs>
        <w:autoSpaceDE w:val="0"/>
        <w:autoSpaceDN w:val="0"/>
        <w:adjustRightInd w:val="0"/>
        <w:spacing w:after="0" w:line="240" w:lineRule="auto"/>
        <w:jc w:val="both"/>
        <w:rPr>
          <w:rFonts w:ascii="Times New Roman" w:hAnsi="Times New Roman"/>
          <w:bCs/>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1947"/>
        <w:gridCol w:w="1859"/>
        <w:gridCol w:w="2014"/>
        <w:gridCol w:w="1482"/>
      </w:tblGrid>
      <w:tr w:rsidR="009441B5" w:rsidRPr="00452813" w:rsidTr="006F7047">
        <w:trPr>
          <w:trHeight w:val="422"/>
        </w:trPr>
        <w:tc>
          <w:tcPr>
            <w:tcW w:w="1770"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Всего педагогов</w:t>
            </w:r>
          </w:p>
        </w:tc>
        <w:tc>
          <w:tcPr>
            <w:tcW w:w="1947"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Высшая квалификационная категория</w:t>
            </w:r>
          </w:p>
        </w:tc>
        <w:tc>
          <w:tcPr>
            <w:tcW w:w="1859"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 xml:space="preserve">Первая </w:t>
            </w:r>
          </w:p>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квалификационная категория</w:t>
            </w:r>
          </w:p>
        </w:tc>
        <w:tc>
          <w:tcPr>
            <w:tcW w:w="2014"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Вторая квалификационная категория, соответствие занимаемой должности</w:t>
            </w:r>
          </w:p>
        </w:tc>
        <w:tc>
          <w:tcPr>
            <w:tcW w:w="1482"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Без квалификационной категории</w:t>
            </w:r>
          </w:p>
        </w:tc>
      </w:tr>
      <w:tr w:rsidR="009441B5" w:rsidRPr="00452813" w:rsidTr="006F7047">
        <w:tc>
          <w:tcPr>
            <w:tcW w:w="1770" w:type="dxa"/>
          </w:tcPr>
          <w:p w:rsidR="009441B5" w:rsidRPr="00452813" w:rsidRDefault="005860AF"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1</w:t>
            </w:r>
            <w:r w:rsidR="00BD5D3B">
              <w:rPr>
                <w:rFonts w:ascii="Times New Roman" w:hAnsi="Times New Roman"/>
                <w:bCs/>
                <w:sz w:val="24"/>
                <w:szCs w:val="24"/>
              </w:rPr>
              <w:t>0</w:t>
            </w:r>
          </w:p>
        </w:tc>
        <w:tc>
          <w:tcPr>
            <w:tcW w:w="1947" w:type="dxa"/>
          </w:tcPr>
          <w:p w:rsidR="009441B5" w:rsidRPr="00452813" w:rsidRDefault="009441B5"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0</w:t>
            </w:r>
          </w:p>
        </w:tc>
        <w:tc>
          <w:tcPr>
            <w:tcW w:w="1859" w:type="dxa"/>
          </w:tcPr>
          <w:p w:rsidR="009441B5" w:rsidRPr="00452813" w:rsidRDefault="0034193F"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6</w:t>
            </w:r>
            <w:r w:rsidR="009441B5" w:rsidRPr="00452813">
              <w:rPr>
                <w:rFonts w:ascii="Times New Roman" w:hAnsi="Times New Roman"/>
                <w:bCs/>
                <w:sz w:val="24"/>
                <w:szCs w:val="24"/>
              </w:rPr>
              <w:t>/</w:t>
            </w:r>
            <w:r w:rsidR="00BD5D3B">
              <w:rPr>
                <w:rFonts w:ascii="Times New Roman" w:hAnsi="Times New Roman"/>
                <w:bCs/>
                <w:sz w:val="24"/>
                <w:szCs w:val="24"/>
              </w:rPr>
              <w:t>60</w:t>
            </w:r>
            <w:r w:rsidR="009441B5" w:rsidRPr="00452813">
              <w:rPr>
                <w:rFonts w:ascii="Times New Roman" w:hAnsi="Times New Roman"/>
                <w:bCs/>
                <w:sz w:val="24"/>
                <w:szCs w:val="24"/>
              </w:rPr>
              <w:t>%</w:t>
            </w:r>
          </w:p>
        </w:tc>
        <w:tc>
          <w:tcPr>
            <w:tcW w:w="2014" w:type="dxa"/>
          </w:tcPr>
          <w:p w:rsidR="009441B5" w:rsidRPr="00452813" w:rsidRDefault="00670FFB"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sidRPr="00452813">
              <w:rPr>
                <w:rFonts w:ascii="Times New Roman" w:hAnsi="Times New Roman"/>
                <w:bCs/>
                <w:sz w:val="24"/>
                <w:szCs w:val="24"/>
              </w:rPr>
              <w:t>0</w:t>
            </w:r>
          </w:p>
        </w:tc>
        <w:tc>
          <w:tcPr>
            <w:tcW w:w="1482" w:type="dxa"/>
          </w:tcPr>
          <w:p w:rsidR="009441B5" w:rsidRPr="00452813" w:rsidRDefault="0034193F" w:rsidP="00452813">
            <w:pPr>
              <w:widowControl w:val="0"/>
              <w:tabs>
                <w:tab w:val="left" w:pos="1800"/>
                <w:tab w:val="left" w:pos="216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4</w:t>
            </w:r>
            <w:r w:rsidR="009441B5" w:rsidRPr="00452813">
              <w:rPr>
                <w:rFonts w:ascii="Times New Roman" w:hAnsi="Times New Roman"/>
                <w:bCs/>
                <w:sz w:val="24"/>
                <w:szCs w:val="24"/>
              </w:rPr>
              <w:t>/</w:t>
            </w:r>
            <w:r w:rsidR="00BD5D3B">
              <w:rPr>
                <w:rFonts w:ascii="Times New Roman" w:hAnsi="Times New Roman"/>
                <w:bCs/>
                <w:sz w:val="24"/>
                <w:szCs w:val="24"/>
              </w:rPr>
              <w:t>40</w:t>
            </w:r>
            <w:r w:rsidR="009441B5" w:rsidRPr="00452813">
              <w:rPr>
                <w:rFonts w:ascii="Times New Roman" w:hAnsi="Times New Roman"/>
                <w:bCs/>
                <w:sz w:val="24"/>
                <w:szCs w:val="24"/>
              </w:rPr>
              <w:t>%</w:t>
            </w:r>
          </w:p>
        </w:tc>
      </w:tr>
    </w:tbl>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ind w:firstLine="540"/>
        <w:jc w:val="both"/>
        <w:rPr>
          <w:rFonts w:ascii="Times New Roman" w:hAnsi="Times New Roman"/>
          <w:sz w:val="24"/>
          <w:szCs w:val="24"/>
        </w:rPr>
      </w:pPr>
      <w:r w:rsidRPr="00452813">
        <w:rPr>
          <w:rFonts w:ascii="Times New Roman" w:hAnsi="Times New Roman"/>
          <w:sz w:val="24"/>
          <w:szCs w:val="24"/>
        </w:rPr>
        <w:t>Большую часть коллектива МАДОУ составляют педагоги имеющие следующий стаж работы:</w:t>
      </w:r>
    </w:p>
    <w:p w:rsidR="009441B5" w:rsidRPr="00452813" w:rsidRDefault="009441B5" w:rsidP="00452813">
      <w:pPr>
        <w:spacing w:after="0" w:line="240" w:lineRule="auto"/>
        <w:ind w:firstLine="540"/>
        <w:jc w:val="both"/>
        <w:rPr>
          <w:rFonts w:ascii="Times New Roman" w:hAnsi="Times New Roman"/>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1"/>
        <w:gridCol w:w="850"/>
        <w:gridCol w:w="992"/>
        <w:gridCol w:w="993"/>
        <w:gridCol w:w="992"/>
        <w:gridCol w:w="850"/>
      </w:tblGrid>
      <w:tr w:rsidR="009441B5" w:rsidRPr="00452813" w:rsidTr="006F7047">
        <w:trPr>
          <w:trHeight w:val="300"/>
        </w:trPr>
        <w:tc>
          <w:tcPr>
            <w:tcW w:w="3544" w:type="dxa"/>
            <w:vMerge w:val="restart"/>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Категория</w:t>
            </w:r>
          </w:p>
        </w:tc>
        <w:tc>
          <w:tcPr>
            <w:tcW w:w="5528" w:type="dxa"/>
            <w:gridSpan w:val="6"/>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Стаж работы</w:t>
            </w:r>
          </w:p>
        </w:tc>
      </w:tr>
      <w:tr w:rsidR="009441B5" w:rsidRPr="00452813" w:rsidTr="006F7047">
        <w:trPr>
          <w:trHeight w:val="580"/>
        </w:trPr>
        <w:tc>
          <w:tcPr>
            <w:tcW w:w="3544" w:type="dxa"/>
            <w:vMerge/>
          </w:tcPr>
          <w:p w:rsidR="009441B5" w:rsidRPr="00452813" w:rsidRDefault="009441B5" w:rsidP="00452813">
            <w:pPr>
              <w:spacing w:after="0" w:line="240" w:lineRule="auto"/>
              <w:jc w:val="both"/>
              <w:rPr>
                <w:rFonts w:ascii="Times New Roman" w:hAnsi="Times New Roman"/>
                <w:b/>
                <w:sz w:val="24"/>
                <w:szCs w:val="24"/>
              </w:rPr>
            </w:pPr>
          </w:p>
        </w:tc>
        <w:tc>
          <w:tcPr>
            <w:tcW w:w="851" w:type="dxa"/>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0-5</w:t>
            </w:r>
          </w:p>
        </w:tc>
        <w:tc>
          <w:tcPr>
            <w:tcW w:w="850" w:type="dxa"/>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5-10</w:t>
            </w:r>
          </w:p>
        </w:tc>
        <w:tc>
          <w:tcPr>
            <w:tcW w:w="992" w:type="dxa"/>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10-15</w:t>
            </w:r>
          </w:p>
        </w:tc>
        <w:tc>
          <w:tcPr>
            <w:tcW w:w="993" w:type="dxa"/>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15-20</w:t>
            </w:r>
          </w:p>
        </w:tc>
        <w:tc>
          <w:tcPr>
            <w:tcW w:w="992" w:type="dxa"/>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20-25</w:t>
            </w:r>
          </w:p>
        </w:tc>
        <w:tc>
          <w:tcPr>
            <w:tcW w:w="850" w:type="dxa"/>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25 и выше</w:t>
            </w:r>
          </w:p>
        </w:tc>
      </w:tr>
      <w:tr w:rsidR="009441B5" w:rsidRPr="00452813" w:rsidTr="006F7047">
        <w:trPr>
          <w:trHeight w:val="480"/>
        </w:trPr>
        <w:tc>
          <w:tcPr>
            <w:tcW w:w="354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Заведующий</w:t>
            </w:r>
          </w:p>
        </w:tc>
        <w:tc>
          <w:tcPr>
            <w:tcW w:w="851" w:type="dxa"/>
          </w:tcPr>
          <w:p w:rsidR="009441B5" w:rsidRPr="00452813" w:rsidRDefault="009441B5" w:rsidP="00452813">
            <w:pPr>
              <w:spacing w:after="0" w:line="240" w:lineRule="auto"/>
              <w:jc w:val="both"/>
              <w:rPr>
                <w:rFonts w:ascii="Times New Roman" w:hAnsi="Times New Roman"/>
                <w:sz w:val="24"/>
                <w:szCs w:val="24"/>
              </w:rPr>
            </w:pPr>
          </w:p>
        </w:tc>
        <w:tc>
          <w:tcPr>
            <w:tcW w:w="850" w:type="dxa"/>
          </w:tcPr>
          <w:p w:rsidR="009441B5" w:rsidRPr="00452813" w:rsidRDefault="009441B5" w:rsidP="00452813">
            <w:pPr>
              <w:spacing w:after="0" w:line="240" w:lineRule="auto"/>
              <w:jc w:val="both"/>
              <w:rPr>
                <w:rFonts w:ascii="Times New Roman" w:hAnsi="Times New Roman"/>
                <w:sz w:val="24"/>
                <w:szCs w:val="24"/>
              </w:rPr>
            </w:pPr>
          </w:p>
        </w:tc>
        <w:tc>
          <w:tcPr>
            <w:tcW w:w="992" w:type="dxa"/>
          </w:tcPr>
          <w:p w:rsidR="009441B5" w:rsidRPr="00452813" w:rsidRDefault="009441B5" w:rsidP="00452813">
            <w:pPr>
              <w:spacing w:after="0" w:line="240" w:lineRule="auto"/>
              <w:jc w:val="both"/>
              <w:rPr>
                <w:rFonts w:ascii="Times New Roman" w:hAnsi="Times New Roman"/>
                <w:sz w:val="24"/>
                <w:szCs w:val="24"/>
              </w:rPr>
            </w:pPr>
          </w:p>
        </w:tc>
        <w:tc>
          <w:tcPr>
            <w:tcW w:w="993" w:type="dxa"/>
          </w:tcPr>
          <w:p w:rsidR="009441B5" w:rsidRPr="00452813" w:rsidRDefault="009441B5" w:rsidP="00452813">
            <w:pPr>
              <w:spacing w:after="0" w:line="240" w:lineRule="auto"/>
              <w:jc w:val="both"/>
              <w:rPr>
                <w:rFonts w:ascii="Times New Roman" w:hAnsi="Times New Roman"/>
                <w:sz w:val="24"/>
                <w:szCs w:val="24"/>
              </w:rPr>
            </w:pPr>
          </w:p>
        </w:tc>
        <w:tc>
          <w:tcPr>
            <w:tcW w:w="992" w:type="dxa"/>
          </w:tcPr>
          <w:p w:rsidR="009441B5" w:rsidRPr="00452813" w:rsidRDefault="009441B5" w:rsidP="00452813">
            <w:pPr>
              <w:spacing w:after="0" w:line="240" w:lineRule="auto"/>
              <w:jc w:val="both"/>
              <w:rPr>
                <w:rFonts w:ascii="Times New Roman" w:hAnsi="Times New Roman"/>
                <w:sz w:val="24"/>
                <w:szCs w:val="24"/>
              </w:rPr>
            </w:pPr>
          </w:p>
        </w:tc>
        <w:tc>
          <w:tcPr>
            <w:tcW w:w="850"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w:t>
            </w:r>
          </w:p>
        </w:tc>
      </w:tr>
      <w:tr w:rsidR="009441B5" w:rsidRPr="00452813" w:rsidTr="006F7047">
        <w:trPr>
          <w:trHeight w:val="480"/>
        </w:trPr>
        <w:tc>
          <w:tcPr>
            <w:tcW w:w="354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Воспитатели</w:t>
            </w:r>
          </w:p>
        </w:tc>
        <w:tc>
          <w:tcPr>
            <w:tcW w:w="851" w:type="dxa"/>
          </w:tcPr>
          <w:p w:rsidR="009441B5" w:rsidRPr="00452813" w:rsidRDefault="00A47927" w:rsidP="00452813">
            <w:pPr>
              <w:spacing w:after="0" w:line="240" w:lineRule="auto"/>
              <w:jc w:val="both"/>
              <w:rPr>
                <w:rFonts w:ascii="Times New Roman" w:hAnsi="Times New Roman"/>
                <w:sz w:val="24"/>
                <w:szCs w:val="24"/>
              </w:rPr>
            </w:pPr>
            <w:r w:rsidRPr="00452813">
              <w:rPr>
                <w:rFonts w:ascii="Times New Roman" w:hAnsi="Times New Roman"/>
                <w:sz w:val="24"/>
                <w:szCs w:val="24"/>
              </w:rPr>
              <w:t>2</w:t>
            </w:r>
          </w:p>
        </w:tc>
        <w:tc>
          <w:tcPr>
            <w:tcW w:w="850" w:type="dxa"/>
          </w:tcPr>
          <w:p w:rsidR="009441B5" w:rsidRPr="00452813" w:rsidRDefault="00BD5D3B" w:rsidP="00452813">
            <w:pPr>
              <w:spacing w:after="0" w:line="240" w:lineRule="auto"/>
              <w:jc w:val="both"/>
              <w:rPr>
                <w:rFonts w:ascii="Times New Roman" w:hAnsi="Times New Roman"/>
                <w:sz w:val="24"/>
                <w:szCs w:val="24"/>
              </w:rPr>
            </w:pPr>
            <w:r>
              <w:rPr>
                <w:rFonts w:ascii="Times New Roman" w:hAnsi="Times New Roman"/>
                <w:sz w:val="24"/>
                <w:szCs w:val="24"/>
              </w:rPr>
              <w:t>3</w:t>
            </w:r>
          </w:p>
        </w:tc>
        <w:tc>
          <w:tcPr>
            <w:tcW w:w="992" w:type="dxa"/>
          </w:tcPr>
          <w:p w:rsidR="009441B5" w:rsidRPr="00452813" w:rsidRDefault="00BD5D3B" w:rsidP="00452813">
            <w:pPr>
              <w:spacing w:after="0" w:line="240" w:lineRule="auto"/>
              <w:jc w:val="both"/>
              <w:rPr>
                <w:rFonts w:ascii="Times New Roman" w:hAnsi="Times New Roman"/>
                <w:sz w:val="24"/>
                <w:szCs w:val="24"/>
              </w:rPr>
            </w:pPr>
            <w:r>
              <w:rPr>
                <w:rFonts w:ascii="Times New Roman" w:hAnsi="Times New Roman"/>
                <w:sz w:val="24"/>
                <w:szCs w:val="24"/>
              </w:rPr>
              <w:t>2</w:t>
            </w:r>
          </w:p>
        </w:tc>
        <w:tc>
          <w:tcPr>
            <w:tcW w:w="993" w:type="dxa"/>
          </w:tcPr>
          <w:p w:rsidR="009441B5" w:rsidRPr="00452813" w:rsidRDefault="00A47927" w:rsidP="00452813">
            <w:pPr>
              <w:spacing w:after="0" w:line="240" w:lineRule="auto"/>
              <w:jc w:val="both"/>
              <w:rPr>
                <w:rFonts w:ascii="Times New Roman" w:hAnsi="Times New Roman"/>
                <w:sz w:val="24"/>
                <w:szCs w:val="24"/>
              </w:rPr>
            </w:pPr>
            <w:r w:rsidRPr="00452813">
              <w:rPr>
                <w:rFonts w:ascii="Times New Roman" w:hAnsi="Times New Roman"/>
                <w:sz w:val="24"/>
                <w:szCs w:val="24"/>
              </w:rPr>
              <w:t>0</w:t>
            </w:r>
          </w:p>
        </w:tc>
        <w:tc>
          <w:tcPr>
            <w:tcW w:w="992" w:type="dxa"/>
          </w:tcPr>
          <w:p w:rsidR="009441B5" w:rsidRPr="00452813" w:rsidRDefault="006E4DEB" w:rsidP="00452813">
            <w:pPr>
              <w:spacing w:after="0" w:line="240" w:lineRule="auto"/>
              <w:jc w:val="both"/>
              <w:rPr>
                <w:rFonts w:ascii="Times New Roman" w:hAnsi="Times New Roman"/>
                <w:sz w:val="24"/>
                <w:szCs w:val="24"/>
              </w:rPr>
            </w:pPr>
            <w:r w:rsidRPr="00452813">
              <w:rPr>
                <w:rFonts w:ascii="Times New Roman" w:hAnsi="Times New Roman"/>
                <w:sz w:val="24"/>
                <w:szCs w:val="24"/>
              </w:rPr>
              <w:t>1</w:t>
            </w:r>
          </w:p>
        </w:tc>
        <w:tc>
          <w:tcPr>
            <w:tcW w:w="850" w:type="dxa"/>
          </w:tcPr>
          <w:p w:rsidR="009441B5" w:rsidRPr="00452813" w:rsidRDefault="009441B5" w:rsidP="00452813">
            <w:pPr>
              <w:spacing w:after="0" w:line="240" w:lineRule="auto"/>
              <w:jc w:val="both"/>
              <w:rPr>
                <w:rFonts w:ascii="Times New Roman" w:hAnsi="Times New Roman"/>
                <w:sz w:val="24"/>
                <w:szCs w:val="24"/>
              </w:rPr>
            </w:pPr>
          </w:p>
        </w:tc>
      </w:tr>
      <w:tr w:rsidR="009441B5" w:rsidRPr="00452813" w:rsidTr="006F7047">
        <w:trPr>
          <w:trHeight w:val="480"/>
        </w:trPr>
        <w:tc>
          <w:tcPr>
            <w:tcW w:w="354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Воспитатель по обучению татарскому языку</w:t>
            </w:r>
          </w:p>
        </w:tc>
        <w:tc>
          <w:tcPr>
            <w:tcW w:w="851" w:type="dxa"/>
          </w:tcPr>
          <w:p w:rsidR="009441B5" w:rsidRPr="00452813" w:rsidRDefault="009441B5" w:rsidP="00452813">
            <w:pPr>
              <w:spacing w:after="0" w:line="240" w:lineRule="auto"/>
              <w:jc w:val="both"/>
              <w:rPr>
                <w:rFonts w:ascii="Times New Roman" w:hAnsi="Times New Roman"/>
                <w:sz w:val="24"/>
                <w:szCs w:val="24"/>
              </w:rPr>
            </w:pPr>
          </w:p>
        </w:tc>
        <w:tc>
          <w:tcPr>
            <w:tcW w:w="850" w:type="dxa"/>
          </w:tcPr>
          <w:p w:rsidR="009441B5" w:rsidRPr="00452813" w:rsidRDefault="009441B5" w:rsidP="00452813">
            <w:pPr>
              <w:spacing w:after="0" w:line="240" w:lineRule="auto"/>
              <w:jc w:val="both"/>
              <w:rPr>
                <w:rFonts w:ascii="Times New Roman" w:hAnsi="Times New Roman"/>
                <w:sz w:val="24"/>
                <w:szCs w:val="24"/>
              </w:rPr>
            </w:pPr>
          </w:p>
        </w:tc>
        <w:tc>
          <w:tcPr>
            <w:tcW w:w="992" w:type="dxa"/>
          </w:tcPr>
          <w:p w:rsidR="009441B5" w:rsidRPr="00452813" w:rsidRDefault="009441B5" w:rsidP="00452813">
            <w:pPr>
              <w:spacing w:after="0" w:line="240" w:lineRule="auto"/>
              <w:jc w:val="both"/>
              <w:rPr>
                <w:rFonts w:ascii="Times New Roman" w:hAnsi="Times New Roman"/>
                <w:sz w:val="24"/>
                <w:szCs w:val="24"/>
              </w:rPr>
            </w:pPr>
          </w:p>
        </w:tc>
        <w:tc>
          <w:tcPr>
            <w:tcW w:w="993" w:type="dxa"/>
          </w:tcPr>
          <w:p w:rsidR="009441B5" w:rsidRPr="00452813" w:rsidRDefault="009441B5" w:rsidP="00452813">
            <w:pPr>
              <w:spacing w:after="0" w:line="240" w:lineRule="auto"/>
              <w:jc w:val="both"/>
              <w:rPr>
                <w:rFonts w:ascii="Times New Roman" w:hAnsi="Times New Roman"/>
                <w:sz w:val="24"/>
                <w:szCs w:val="24"/>
              </w:rPr>
            </w:pPr>
          </w:p>
        </w:tc>
        <w:tc>
          <w:tcPr>
            <w:tcW w:w="992" w:type="dxa"/>
          </w:tcPr>
          <w:p w:rsidR="009441B5" w:rsidRPr="00452813" w:rsidRDefault="009441B5" w:rsidP="00452813">
            <w:pPr>
              <w:spacing w:after="0" w:line="240" w:lineRule="auto"/>
              <w:jc w:val="both"/>
              <w:rPr>
                <w:rFonts w:ascii="Times New Roman" w:hAnsi="Times New Roman"/>
                <w:sz w:val="24"/>
                <w:szCs w:val="24"/>
              </w:rPr>
            </w:pPr>
          </w:p>
        </w:tc>
        <w:tc>
          <w:tcPr>
            <w:tcW w:w="850" w:type="dxa"/>
          </w:tcPr>
          <w:p w:rsidR="009441B5" w:rsidRPr="00452813" w:rsidRDefault="009441B5" w:rsidP="00452813">
            <w:pPr>
              <w:spacing w:after="0" w:line="240" w:lineRule="auto"/>
              <w:jc w:val="both"/>
              <w:rPr>
                <w:rFonts w:ascii="Times New Roman" w:hAnsi="Times New Roman"/>
                <w:sz w:val="24"/>
                <w:szCs w:val="24"/>
              </w:rPr>
            </w:pPr>
          </w:p>
        </w:tc>
      </w:tr>
      <w:tr w:rsidR="009441B5" w:rsidRPr="00452813" w:rsidTr="006F7047">
        <w:trPr>
          <w:trHeight w:val="480"/>
        </w:trPr>
        <w:tc>
          <w:tcPr>
            <w:tcW w:w="354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Учитель-логопед</w:t>
            </w:r>
          </w:p>
        </w:tc>
        <w:tc>
          <w:tcPr>
            <w:tcW w:w="851" w:type="dxa"/>
          </w:tcPr>
          <w:p w:rsidR="009441B5" w:rsidRPr="00452813" w:rsidRDefault="009441B5" w:rsidP="00452813">
            <w:pPr>
              <w:spacing w:after="0" w:line="240" w:lineRule="auto"/>
              <w:jc w:val="both"/>
              <w:rPr>
                <w:rFonts w:ascii="Times New Roman" w:hAnsi="Times New Roman"/>
                <w:sz w:val="24"/>
                <w:szCs w:val="24"/>
              </w:rPr>
            </w:pPr>
          </w:p>
        </w:tc>
        <w:tc>
          <w:tcPr>
            <w:tcW w:w="850" w:type="dxa"/>
          </w:tcPr>
          <w:p w:rsidR="009441B5" w:rsidRPr="00452813" w:rsidRDefault="009441B5" w:rsidP="00452813">
            <w:pPr>
              <w:spacing w:after="0" w:line="240" w:lineRule="auto"/>
              <w:jc w:val="both"/>
              <w:rPr>
                <w:rFonts w:ascii="Times New Roman" w:hAnsi="Times New Roman"/>
                <w:sz w:val="24"/>
                <w:szCs w:val="24"/>
              </w:rPr>
            </w:pPr>
          </w:p>
        </w:tc>
        <w:tc>
          <w:tcPr>
            <w:tcW w:w="992" w:type="dxa"/>
          </w:tcPr>
          <w:p w:rsidR="009441B5" w:rsidRPr="00452813" w:rsidRDefault="009441B5" w:rsidP="00452813">
            <w:pPr>
              <w:spacing w:after="0" w:line="240" w:lineRule="auto"/>
              <w:jc w:val="both"/>
              <w:rPr>
                <w:rFonts w:ascii="Times New Roman" w:hAnsi="Times New Roman"/>
                <w:sz w:val="24"/>
                <w:szCs w:val="24"/>
              </w:rPr>
            </w:pPr>
          </w:p>
        </w:tc>
        <w:tc>
          <w:tcPr>
            <w:tcW w:w="993" w:type="dxa"/>
          </w:tcPr>
          <w:p w:rsidR="009441B5" w:rsidRPr="00452813" w:rsidRDefault="009441B5" w:rsidP="00452813">
            <w:pPr>
              <w:spacing w:after="0" w:line="240" w:lineRule="auto"/>
              <w:jc w:val="both"/>
              <w:rPr>
                <w:rFonts w:ascii="Times New Roman" w:hAnsi="Times New Roman"/>
                <w:sz w:val="24"/>
                <w:szCs w:val="24"/>
              </w:rPr>
            </w:pPr>
          </w:p>
        </w:tc>
        <w:tc>
          <w:tcPr>
            <w:tcW w:w="992" w:type="dxa"/>
          </w:tcPr>
          <w:p w:rsidR="009441B5" w:rsidRPr="00452813" w:rsidRDefault="009441B5" w:rsidP="00452813">
            <w:pPr>
              <w:spacing w:after="0" w:line="240" w:lineRule="auto"/>
              <w:jc w:val="both"/>
              <w:rPr>
                <w:rFonts w:ascii="Times New Roman" w:hAnsi="Times New Roman"/>
                <w:sz w:val="24"/>
                <w:szCs w:val="24"/>
              </w:rPr>
            </w:pPr>
          </w:p>
        </w:tc>
        <w:tc>
          <w:tcPr>
            <w:tcW w:w="850" w:type="dxa"/>
          </w:tcPr>
          <w:p w:rsidR="009441B5" w:rsidRPr="00452813" w:rsidRDefault="00BD5D3B" w:rsidP="00452813">
            <w:pPr>
              <w:spacing w:after="0" w:line="240" w:lineRule="auto"/>
              <w:jc w:val="both"/>
              <w:rPr>
                <w:rFonts w:ascii="Times New Roman" w:hAnsi="Times New Roman"/>
                <w:sz w:val="24"/>
                <w:szCs w:val="24"/>
              </w:rPr>
            </w:pPr>
            <w:r>
              <w:rPr>
                <w:rFonts w:ascii="Times New Roman" w:hAnsi="Times New Roman"/>
                <w:sz w:val="24"/>
                <w:szCs w:val="24"/>
              </w:rPr>
              <w:t>1</w:t>
            </w:r>
          </w:p>
        </w:tc>
      </w:tr>
      <w:tr w:rsidR="009441B5" w:rsidRPr="00452813" w:rsidTr="006F7047">
        <w:trPr>
          <w:trHeight w:val="480"/>
        </w:trPr>
        <w:tc>
          <w:tcPr>
            <w:tcW w:w="354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Музыкальный руководитель</w:t>
            </w:r>
          </w:p>
        </w:tc>
        <w:tc>
          <w:tcPr>
            <w:tcW w:w="851" w:type="dxa"/>
          </w:tcPr>
          <w:p w:rsidR="009441B5" w:rsidRPr="00452813" w:rsidRDefault="00BD5D3B" w:rsidP="00452813">
            <w:pPr>
              <w:spacing w:after="0" w:line="240" w:lineRule="auto"/>
              <w:jc w:val="both"/>
              <w:rPr>
                <w:rFonts w:ascii="Times New Roman" w:hAnsi="Times New Roman"/>
                <w:sz w:val="24"/>
                <w:szCs w:val="24"/>
              </w:rPr>
            </w:pPr>
            <w:r>
              <w:rPr>
                <w:rFonts w:ascii="Times New Roman" w:hAnsi="Times New Roman"/>
                <w:sz w:val="24"/>
                <w:szCs w:val="24"/>
              </w:rPr>
              <w:t>0</w:t>
            </w:r>
          </w:p>
        </w:tc>
        <w:tc>
          <w:tcPr>
            <w:tcW w:w="850" w:type="dxa"/>
          </w:tcPr>
          <w:p w:rsidR="009441B5" w:rsidRPr="00452813" w:rsidRDefault="009441B5" w:rsidP="00452813">
            <w:pPr>
              <w:spacing w:after="0" w:line="240" w:lineRule="auto"/>
              <w:jc w:val="both"/>
              <w:rPr>
                <w:rFonts w:ascii="Times New Roman" w:hAnsi="Times New Roman"/>
                <w:sz w:val="24"/>
                <w:szCs w:val="24"/>
              </w:rPr>
            </w:pPr>
          </w:p>
        </w:tc>
        <w:tc>
          <w:tcPr>
            <w:tcW w:w="992" w:type="dxa"/>
          </w:tcPr>
          <w:p w:rsidR="009441B5" w:rsidRPr="00452813" w:rsidRDefault="009441B5" w:rsidP="00452813">
            <w:pPr>
              <w:spacing w:after="0" w:line="240" w:lineRule="auto"/>
              <w:jc w:val="both"/>
              <w:rPr>
                <w:rFonts w:ascii="Times New Roman" w:hAnsi="Times New Roman"/>
                <w:sz w:val="24"/>
                <w:szCs w:val="24"/>
              </w:rPr>
            </w:pPr>
          </w:p>
        </w:tc>
        <w:tc>
          <w:tcPr>
            <w:tcW w:w="993" w:type="dxa"/>
          </w:tcPr>
          <w:p w:rsidR="009441B5" w:rsidRPr="00452813" w:rsidRDefault="009441B5" w:rsidP="00452813">
            <w:pPr>
              <w:spacing w:after="0" w:line="240" w:lineRule="auto"/>
              <w:jc w:val="both"/>
              <w:rPr>
                <w:rFonts w:ascii="Times New Roman" w:hAnsi="Times New Roman"/>
                <w:sz w:val="24"/>
                <w:szCs w:val="24"/>
              </w:rPr>
            </w:pPr>
          </w:p>
        </w:tc>
        <w:tc>
          <w:tcPr>
            <w:tcW w:w="992" w:type="dxa"/>
          </w:tcPr>
          <w:p w:rsidR="009441B5" w:rsidRPr="00452813" w:rsidRDefault="009441B5" w:rsidP="00452813">
            <w:pPr>
              <w:spacing w:after="0" w:line="240" w:lineRule="auto"/>
              <w:jc w:val="both"/>
              <w:rPr>
                <w:rFonts w:ascii="Times New Roman" w:hAnsi="Times New Roman"/>
                <w:sz w:val="24"/>
                <w:szCs w:val="24"/>
              </w:rPr>
            </w:pPr>
          </w:p>
        </w:tc>
        <w:tc>
          <w:tcPr>
            <w:tcW w:w="850" w:type="dxa"/>
          </w:tcPr>
          <w:p w:rsidR="009441B5" w:rsidRPr="00452813" w:rsidRDefault="009441B5" w:rsidP="00452813">
            <w:pPr>
              <w:spacing w:after="0" w:line="240" w:lineRule="auto"/>
              <w:jc w:val="both"/>
              <w:rPr>
                <w:rFonts w:ascii="Times New Roman" w:hAnsi="Times New Roman"/>
                <w:sz w:val="24"/>
                <w:szCs w:val="24"/>
              </w:rPr>
            </w:pPr>
          </w:p>
        </w:tc>
      </w:tr>
    </w:tbl>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lastRenderedPageBreak/>
        <w:t xml:space="preserve">Аттестация педагогов </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МАДОУ «Детский сад № 292»</w:t>
      </w:r>
    </w:p>
    <w:p w:rsidR="009441B5" w:rsidRPr="00452813" w:rsidRDefault="009441B5" w:rsidP="00452813">
      <w:pPr>
        <w:spacing w:after="0" w:line="240" w:lineRule="auto"/>
        <w:jc w:val="both"/>
        <w:rPr>
          <w:rFonts w:ascii="Times New Roman" w:hAnsi="Times New Roman"/>
          <w:sz w:val="24"/>
          <w:szCs w:val="24"/>
        </w:rPr>
      </w:pP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9441B5" w:rsidRPr="00452813" w:rsidRDefault="009441B5" w:rsidP="00452813">
      <w:pPr>
        <w:pStyle w:val="16"/>
        <w:keepNext/>
        <w:keepLines/>
        <w:shd w:val="clear" w:color="auto" w:fill="auto"/>
        <w:tabs>
          <w:tab w:val="left" w:pos="2181"/>
        </w:tabs>
        <w:spacing w:before="0" w:after="0" w:line="240" w:lineRule="auto"/>
        <w:ind w:firstLine="0"/>
        <w:jc w:val="both"/>
        <w:rPr>
          <w:rStyle w:val="15"/>
          <w:rFonts w:cs="Times New Roman"/>
          <w:sz w:val="24"/>
          <w:szCs w:val="24"/>
        </w:rPr>
      </w:pPr>
    </w:p>
    <w:p w:rsidR="009441B5" w:rsidRPr="00452813" w:rsidRDefault="009441B5" w:rsidP="00452813">
      <w:pPr>
        <w:pStyle w:val="23"/>
        <w:shd w:val="clear" w:color="auto" w:fill="auto"/>
        <w:tabs>
          <w:tab w:val="left" w:pos="2061"/>
        </w:tabs>
        <w:spacing w:after="0" w:line="240" w:lineRule="auto"/>
        <w:jc w:val="both"/>
        <w:rPr>
          <w:rFonts w:cs="Times New Roman"/>
          <w:b w:val="0"/>
          <w:sz w:val="24"/>
          <w:szCs w:val="24"/>
        </w:rPr>
      </w:pPr>
      <w:r w:rsidRPr="00452813">
        <w:rPr>
          <w:rStyle w:val="20pt"/>
          <w:rFonts w:eastAsia="Calibri"/>
          <w:b/>
          <w:color w:val="auto"/>
          <w:sz w:val="24"/>
          <w:szCs w:val="24"/>
        </w:rPr>
        <w:t>3.4. Описание материально-технического обеспечения Программы, обеспеченности методическими материалами и средствами обучения и воспитания</w:t>
      </w:r>
    </w:p>
    <w:tbl>
      <w:tblPr>
        <w:tblpPr w:leftFromText="180" w:rightFromText="180" w:vertAnchor="text" w:horzAnchor="margin" w:tblpY="145"/>
        <w:tblW w:w="9709" w:type="dxa"/>
        <w:tblLayout w:type="fixed"/>
        <w:tblCellMar>
          <w:left w:w="70" w:type="dxa"/>
          <w:right w:w="70" w:type="dxa"/>
        </w:tblCellMar>
        <w:tblLook w:val="0000" w:firstRow="0" w:lastRow="0" w:firstColumn="0" w:lastColumn="0" w:noHBand="0" w:noVBand="0"/>
      </w:tblPr>
      <w:tblGrid>
        <w:gridCol w:w="2480"/>
        <w:gridCol w:w="7229"/>
      </w:tblGrid>
      <w:tr w:rsidR="009441B5" w:rsidRPr="00452813" w:rsidTr="006F7047">
        <w:trPr>
          <w:cantSplit/>
          <w:trHeight w:val="360"/>
        </w:trPr>
        <w:tc>
          <w:tcPr>
            <w:tcW w:w="2480"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b/>
                <w:sz w:val="24"/>
                <w:szCs w:val="24"/>
              </w:rPr>
            </w:pPr>
            <w:r w:rsidRPr="00452813">
              <w:rPr>
                <w:rFonts w:ascii="Times New Roman" w:hAnsi="Times New Roman" w:cs="Times New Roman"/>
                <w:b/>
                <w:sz w:val="24"/>
                <w:szCs w:val="24"/>
              </w:rPr>
              <w:t>Групповые помещения, учебные кабинеты</w:t>
            </w:r>
          </w:p>
        </w:tc>
        <w:tc>
          <w:tcPr>
            <w:tcW w:w="7229"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tabs>
                <w:tab w:val="left" w:pos="5458"/>
              </w:tabs>
              <w:ind w:firstLine="0"/>
              <w:jc w:val="both"/>
              <w:rPr>
                <w:rFonts w:ascii="Times New Roman" w:hAnsi="Times New Roman" w:cs="Times New Roman"/>
                <w:sz w:val="24"/>
                <w:szCs w:val="24"/>
              </w:rPr>
            </w:pPr>
            <w:r w:rsidRPr="00452813">
              <w:rPr>
                <w:rFonts w:ascii="Times New Roman" w:hAnsi="Times New Roman" w:cs="Times New Roman"/>
                <w:b/>
                <w:sz w:val="24"/>
                <w:szCs w:val="24"/>
              </w:rPr>
              <w:t>Перечень оборудования</w:t>
            </w:r>
          </w:p>
        </w:tc>
      </w:tr>
      <w:tr w:rsidR="009441B5" w:rsidRPr="00452813" w:rsidTr="006F7047">
        <w:trPr>
          <w:cantSplit/>
          <w:trHeight w:val="240"/>
        </w:trPr>
        <w:tc>
          <w:tcPr>
            <w:tcW w:w="2480"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b/>
                <w:i/>
                <w:sz w:val="24"/>
                <w:szCs w:val="24"/>
              </w:rPr>
            </w:pPr>
            <w:r w:rsidRPr="00452813">
              <w:rPr>
                <w:rFonts w:ascii="Times New Roman" w:hAnsi="Times New Roman" w:cs="Times New Roman"/>
                <w:b/>
                <w:i/>
                <w:sz w:val="24"/>
                <w:szCs w:val="24"/>
              </w:rPr>
              <w:t>Групповые помещения</w:t>
            </w:r>
          </w:p>
          <w:p w:rsidR="009441B5" w:rsidRPr="00452813" w:rsidRDefault="009441B5" w:rsidP="00452813">
            <w:pPr>
              <w:pStyle w:val="ConsPlusNormal"/>
              <w:ind w:firstLine="0"/>
              <w:jc w:val="both"/>
              <w:rPr>
                <w:rFonts w:ascii="Times New Roman" w:hAnsi="Times New Roman" w:cs="Times New Roman"/>
                <w:b/>
                <w:i/>
                <w:sz w:val="24"/>
                <w:szCs w:val="24"/>
              </w:rPr>
            </w:pPr>
          </w:p>
        </w:tc>
        <w:tc>
          <w:tcPr>
            <w:tcW w:w="7229"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sz w:val="24"/>
                <w:szCs w:val="24"/>
              </w:rPr>
            </w:pPr>
            <w:r w:rsidRPr="00452813">
              <w:rPr>
                <w:rFonts w:ascii="Times New Roman" w:hAnsi="Times New Roman" w:cs="Times New Roman"/>
                <w:sz w:val="24"/>
                <w:szCs w:val="24"/>
              </w:rPr>
              <w:t>Столы, стулья, многофункциональная доска, дидактические игры, магнитофон, игровые модули для сюжетно-ролевых игр, книги, обучающие игры, развивающие плакаты, строительные конструкторы, уголки для экспериментирования, мягкие модули, раздаточный материал для обучения детей; художественная литература, педагогическая литература для взрослых, игрушки-персонажи, словесные игры по УМК. Наглядный и дидактический  материал по НРК.</w:t>
            </w:r>
          </w:p>
        </w:tc>
      </w:tr>
      <w:tr w:rsidR="009441B5" w:rsidRPr="00452813" w:rsidTr="006F7047">
        <w:trPr>
          <w:cantSplit/>
          <w:trHeight w:val="240"/>
        </w:trPr>
        <w:tc>
          <w:tcPr>
            <w:tcW w:w="2480"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b/>
                <w:i/>
                <w:sz w:val="24"/>
                <w:szCs w:val="24"/>
              </w:rPr>
            </w:pPr>
            <w:r w:rsidRPr="00452813">
              <w:rPr>
                <w:rFonts w:ascii="Times New Roman" w:hAnsi="Times New Roman" w:cs="Times New Roman"/>
                <w:b/>
                <w:i/>
                <w:sz w:val="24"/>
                <w:szCs w:val="24"/>
              </w:rPr>
              <w:t>Музыкальный зал</w:t>
            </w:r>
          </w:p>
          <w:p w:rsidR="009441B5" w:rsidRPr="00452813" w:rsidRDefault="009441B5" w:rsidP="00452813">
            <w:pPr>
              <w:spacing w:line="240" w:lineRule="auto"/>
              <w:jc w:val="both"/>
              <w:rPr>
                <w:rFonts w:ascii="Times New Roman" w:hAnsi="Times New Roman"/>
                <w:i/>
                <w:sz w:val="24"/>
                <w:szCs w:val="24"/>
              </w:rPr>
            </w:pPr>
          </w:p>
        </w:tc>
        <w:tc>
          <w:tcPr>
            <w:tcW w:w="7229"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sz w:val="24"/>
                <w:szCs w:val="24"/>
              </w:rPr>
            </w:pPr>
            <w:r w:rsidRPr="00452813">
              <w:rPr>
                <w:rFonts w:ascii="Times New Roman" w:hAnsi="Times New Roman" w:cs="Times New Roman"/>
                <w:sz w:val="24"/>
                <w:szCs w:val="24"/>
              </w:rPr>
              <w:t>Проекционное оборудование, пианино, разные виды театра, музыкальный центр, набор шумовых музыкальных инструментов, наборы музыкальных инструментов, дидактические игры, набор аудио-видео дисков в том числе по НРК, УМК, игрушки-персонажи, интерактивные игрушки, сюжетные картины, нотные сборники, методическая литература и т.д.</w:t>
            </w:r>
          </w:p>
        </w:tc>
      </w:tr>
      <w:tr w:rsidR="009441B5" w:rsidRPr="00452813" w:rsidTr="006F7047">
        <w:trPr>
          <w:cantSplit/>
          <w:trHeight w:val="240"/>
        </w:trPr>
        <w:tc>
          <w:tcPr>
            <w:tcW w:w="2480"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b/>
                <w:i/>
                <w:sz w:val="24"/>
                <w:szCs w:val="24"/>
              </w:rPr>
            </w:pPr>
            <w:r w:rsidRPr="00452813">
              <w:rPr>
                <w:rFonts w:ascii="Times New Roman" w:hAnsi="Times New Roman" w:cs="Times New Roman"/>
                <w:b/>
                <w:i/>
                <w:sz w:val="24"/>
                <w:szCs w:val="24"/>
              </w:rPr>
              <w:t xml:space="preserve">Физкультурный зал </w:t>
            </w:r>
          </w:p>
          <w:p w:rsidR="009441B5" w:rsidRPr="00452813" w:rsidRDefault="009441B5" w:rsidP="00452813">
            <w:pPr>
              <w:pStyle w:val="ConsPlusNormal"/>
              <w:ind w:firstLine="0"/>
              <w:jc w:val="both"/>
              <w:rPr>
                <w:rFonts w:ascii="Times New Roman" w:hAnsi="Times New Roman" w:cs="Times New Roman"/>
                <w:i/>
                <w:sz w:val="24"/>
                <w:szCs w:val="24"/>
              </w:rPr>
            </w:pPr>
          </w:p>
        </w:tc>
        <w:tc>
          <w:tcPr>
            <w:tcW w:w="7229"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b/>
                <w:sz w:val="24"/>
                <w:szCs w:val="24"/>
                <w:u w:val="single"/>
              </w:rPr>
            </w:pPr>
            <w:r w:rsidRPr="00452813">
              <w:rPr>
                <w:rFonts w:ascii="Times New Roman" w:hAnsi="Times New Roman" w:cs="Times New Roman"/>
                <w:sz w:val="24"/>
                <w:szCs w:val="24"/>
              </w:rPr>
              <w:t>Шведская стенка, спортивный развивающий комплекс, гимнастические скамейки, мячи разных размеров для игры в волейбол, баскетбол, гимнастические палки, маты, мешочки для метания, городки, спортивный инвентарь для общеразвивающих упражнений, оздоровительные дорожки, нетрадиционное оборудование из бросового материала, индивидуальные гимнастические коврики, мягкие модули.</w:t>
            </w:r>
          </w:p>
        </w:tc>
      </w:tr>
      <w:tr w:rsidR="009441B5" w:rsidRPr="00452813" w:rsidTr="006F7047">
        <w:trPr>
          <w:cantSplit/>
          <w:trHeight w:val="240"/>
        </w:trPr>
        <w:tc>
          <w:tcPr>
            <w:tcW w:w="2480"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b/>
                <w:i/>
                <w:sz w:val="24"/>
                <w:szCs w:val="24"/>
              </w:rPr>
            </w:pPr>
            <w:r w:rsidRPr="00452813">
              <w:rPr>
                <w:rFonts w:ascii="Times New Roman" w:hAnsi="Times New Roman" w:cs="Times New Roman"/>
                <w:b/>
                <w:i/>
                <w:sz w:val="24"/>
                <w:szCs w:val="24"/>
              </w:rPr>
              <w:t>Логопедический кабинет</w:t>
            </w:r>
          </w:p>
        </w:tc>
        <w:tc>
          <w:tcPr>
            <w:tcW w:w="7229"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sz w:val="24"/>
                <w:szCs w:val="24"/>
                <w:lang w:val="tt-RU"/>
              </w:rPr>
            </w:pPr>
            <w:r w:rsidRPr="00452813">
              <w:rPr>
                <w:rFonts w:ascii="Times New Roman" w:hAnsi="Times New Roman" w:cs="Times New Roman"/>
                <w:sz w:val="24"/>
                <w:szCs w:val="24"/>
              </w:rPr>
              <w:t xml:space="preserve">Компьютер, </w:t>
            </w:r>
            <w:r w:rsidRPr="00452813">
              <w:rPr>
                <w:rFonts w:ascii="Times New Roman" w:hAnsi="Times New Roman" w:cs="Times New Roman"/>
                <w:sz w:val="24"/>
                <w:szCs w:val="24"/>
                <w:lang w:val="tt-RU"/>
              </w:rPr>
              <w:t xml:space="preserve">учебная и методическая литература, наглядный  демонстрационный и раздаточный материл,  дидактические и развивающие игры (игрушки) для речевого развития, зеркала, </w:t>
            </w:r>
            <w:r w:rsidRPr="00452813">
              <w:rPr>
                <w:rFonts w:ascii="Times New Roman" w:hAnsi="Times New Roman" w:cs="Times New Roman"/>
                <w:sz w:val="24"/>
                <w:szCs w:val="24"/>
              </w:rPr>
              <w:t xml:space="preserve"> анкеты, опросники, тесты для родителей и педагогов, словесные игры по УМК. Наглядный и дидактический  материал по НРК.</w:t>
            </w:r>
          </w:p>
        </w:tc>
      </w:tr>
      <w:tr w:rsidR="009441B5" w:rsidRPr="00452813" w:rsidTr="006F7047">
        <w:trPr>
          <w:cantSplit/>
          <w:trHeight w:val="240"/>
        </w:trPr>
        <w:tc>
          <w:tcPr>
            <w:tcW w:w="2480"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b/>
                <w:i/>
                <w:sz w:val="24"/>
                <w:szCs w:val="24"/>
              </w:rPr>
            </w:pPr>
            <w:r w:rsidRPr="00452813">
              <w:rPr>
                <w:rFonts w:ascii="Times New Roman" w:hAnsi="Times New Roman" w:cs="Times New Roman"/>
                <w:b/>
                <w:i/>
                <w:sz w:val="24"/>
                <w:szCs w:val="24"/>
              </w:rPr>
              <w:lastRenderedPageBreak/>
              <w:t>Кабинет татарского языка</w:t>
            </w:r>
          </w:p>
          <w:p w:rsidR="009441B5" w:rsidRPr="00452813" w:rsidRDefault="009441B5" w:rsidP="00452813">
            <w:pPr>
              <w:spacing w:line="240" w:lineRule="auto"/>
              <w:jc w:val="both"/>
              <w:rPr>
                <w:rFonts w:ascii="Times New Roman" w:hAnsi="Times New Roman"/>
                <w:i/>
                <w:sz w:val="24"/>
                <w:szCs w:val="24"/>
              </w:rPr>
            </w:pPr>
          </w:p>
        </w:tc>
        <w:tc>
          <w:tcPr>
            <w:tcW w:w="7229" w:type="dxa"/>
            <w:tcBorders>
              <w:top w:val="single" w:sz="6" w:space="0" w:color="auto"/>
              <w:left w:val="single" w:sz="6" w:space="0" w:color="auto"/>
              <w:bottom w:val="single" w:sz="6" w:space="0" w:color="auto"/>
              <w:right w:val="single" w:sz="6" w:space="0" w:color="auto"/>
            </w:tcBorders>
          </w:tcPr>
          <w:p w:rsidR="009441B5" w:rsidRPr="00452813" w:rsidRDefault="009441B5" w:rsidP="00452813">
            <w:pPr>
              <w:pStyle w:val="ConsPlusNormal"/>
              <w:ind w:firstLine="0"/>
              <w:jc w:val="both"/>
              <w:rPr>
                <w:rFonts w:ascii="Times New Roman" w:hAnsi="Times New Roman" w:cs="Times New Roman"/>
                <w:b/>
                <w:i/>
                <w:sz w:val="24"/>
                <w:szCs w:val="24"/>
              </w:rPr>
            </w:pPr>
            <w:r w:rsidRPr="00452813">
              <w:rPr>
                <w:rFonts w:ascii="Times New Roman" w:hAnsi="Times New Roman" w:cs="Times New Roman"/>
                <w:sz w:val="24"/>
                <w:szCs w:val="24"/>
              </w:rPr>
              <w:t>Проекционное оборудование, 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ноутбук,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языкам, сюжетные уголки, интерактивные игрушки, дидактические, словесные игры по УМК.</w:t>
            </w:r>
          </w:p>
        </w:tc>
      </w:tr>
    </w:tbl>
    <w:p w:rsidR="009441B5" w:rsidRPr="00452813" w:rsidRDefault="009441B5" w:rsidP="00452813">
      <w:pPr>
        <w:spacing w:line="240" w:lineRule="auto"/>
        <w:jc w:val="both"/>
        <w:rPr>
          <w:rFonts w:ascii="Times New Roman" w:hAnsi="Times New Roman"/>
          <w:b/>
          <w:sz w:val="24"/>
          <w:szCs w:val="24"/>
        </w:rPr>
      </w:pPr>
    </w:p>
    <w:p w:rsidR="009441B5" w:rsidRPr="00452813" w:rsidRDefault="009441B5" w:rsidP="00452813">
      <w:pPr>
        <w:spacing w:after="0" w:line="240" w:lineRule="auto"/>
        <w:ind w:left="360"/>
        <w:jc w:val="both"/>
        <w:rPr>
          <w:rFonts w:ascii="Times New Roman" w:hAnsi="Times New Roman"/>
          <w:b/>
          <w:sz w:val="24"/>
          <w:szCs w:val="24"/>
        </w:rPr>
      </w:pPr>
      <w:r w:rsidRPr="00452813">
        <w:rPr>
          <w:rFonts w:ascii="Times New Roman" w:hAnsi="Times New Roman"/>
          <w:b/>
          <w:sz w:val="24"/>
          <w:szCs w:val="24"/>
        </w:rPr>
        <w:t>Медико-социальное обеспечение</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Медицинское обслуживание детей осуществляется на основании «Договора на медицинское обслуживание воспитанников муниципального образовательного учреждения» между М</w:t>
      </w:r>
      <w:r w:rsidR="005A164A" w:rsidRPr="00452813">
        <w:rPr>
          <w:rFonts w:ascii="Times New Roman" w:hAnsi="Times New Roman"/>
          <w:sz w:val="24"/>
          <w:szCs w:val="24"/>
        </w:rPr>
        <w:t>АДОУ и «Детской поликлиникой № 7</w:t>
      </w:r>
      <w:r w:rsidRPr="00452813">
        <w:rPr>
          <w:rFonts w:ascii="Times New Roman" w:hAnsi="Times New Roman"/>
          <w:sz w:val="24"/>
          <w:szCs w:val="24"/>
        </w:rPr>
        <w:t>».</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 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Для осуществления выполнения Типового рациона питания детей в МАДОУ имеется пищеблок, оснащенный современным техническим и электрооборудованием, полностью укомплектован штатный состав работников.</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Организация питания в детском саду должна сочетаться с правильным питанием ребенка в семье. Нужно стремиться к тому, чтобы питание вне МАДОУ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w:t>
      </w:r>
    </w:p>
    <w:p w:rsidR="009441B5" w:rsidRDefault="009441B5" w:rsidP="00452813">
      <w:pPr>
        <w:spacing w:after="0" w:line="240" w:lineRule="auto"/>
        <w:ind w:firstLine="567"/>
        <w:jc w:val="both"/>
        <w:rPr>
          <w:rFonts w:ascii="Times New Roman" w:hAnsi="Times New Roman"/>
          <w:sz w:val="24"/>
          <w:szCs w:val="24"/>
        </w:rPr>
      </w:pPr>
    </w:p>
    <w:p w:rsidR="008425FF" w:rsidRDefault="008425FF" w:rsidP="00452813">
      <w:pPr>
        <w:spacing w:after="0" w:line="240" w:lineRule="auto"/>
        <w:ind w:firstLine="567"/>
        <w:jc w:val="both"/>
        <w:rPr>
          <w:rFonts w:ascii="Times New Roman" w:hAnsi="Times New Roman"/>
          <w:sz w:val="24"/>
          <w:szCs w:val="24"/>
        </w:rPr>
      </w:pPr>
    </w:p>
    <w:p w:rsidR="008425FF" w:rsidRDefault="008425FF" w:rsidP="00452813">
      <w:pPr>
        <w:spacing w:after="0" w:line="240" w:lineRule="auto"/>
        <w:ind w:firstLine="567"/>
        <w:jc w:val="both"/>
        <w:rPr>
          <w:rFonts w:ascii="Times New Roman" w:hAnsi="Times New Roman"/>
          <w:sz w:val="24"/>
          <w:szCs w:val="24"/>
        </w:rPr>
      </w:pPr>
    </w:p>
    <w:p w:rsidR="0067708F" w:rsidRDefault="0067708F" w:rsidP="00452813">
      <w:pPr>
        <w:spacing w:after="0" w:line="240" w:lineRule="auto"/>
        <w:ind w:firstLine="567"/>
        <w:jc w:val="both"/>
        <w:rPr>
          <w:rFonts w:ascii="Times New Roman" w:hAnsi="Times New Roman"/>
          <w:sz w:val="24"/>
          <w:szCs w:val="24"/>
        </w:rPr>
      </w:pPr>
    </w:p>
    <w:p w:rsidR="0067708F" w:rsidRDefault="0067708F" w:rsidP="00452813">
      <w:pPr>
        <w:spacing w:after="0" w:line="240" w:lineRule="auto"/>
        <w:ind w:firstLine="567"/>
        <w:jc w:val="both"/>
        <w:rPr>
          <w:rFonts w:ascii="Times New Roman" w:hAnsi="Times New Roman"/>
          <w:sz w:val="24"/>
          <w:szCs w:val="24"/>
        </w:rPr>
      </w:pPr>
    </w:p>
    <w:p w:rsidR="0067708F" w:rsidRDefault="0067708F" w:rsidP="00452813">
      <w:pPr>
        <w:spacing w:after="0" w:line="240" w:lineRule="auto"/>
        <w:ind w:firstLine="567"/>
        <w:jc w:val="both"/>
        <w:rPr>
          <w:rFonts w:ascii="Times New Roman" w:hAnsi="Times New Roman"/>
          <w:sz w:val="24"/>
          <w:szCs w:val="24"/>
        </w:rPr>
      </w:pPr>
    </w:p>
    <w:p w:rsidR="0067708F" w:rsidRDefault="0067708F" w:rsidP="00452813">
      <w:pPr>
        <w:spacing w:after="0" w:line="240" w:lineRule="auto"/>
        <w:ind w:firstLine="567"/>
        <w:jc w:val="both"/>
        <w:rPr>
          <w:rFonts w:ascii="Times New Roman" w:hAnsi="Times New Roman"/>
          <w:sz w:val="24"/>
          <w:szCs w:val="24"/>
        </w:rPr>
      </w:pPr>
    </w:p>
    <w:p w:rsidR="0067708F" w:rsidRPr="00452813" w:rsidRDefault="0067708F" w:rsidP="00452813">
      <w:pPr>
        <w:spacing w:after="0" w:line="240" w:lineRule="auto"/>
        <w:ind w:firstLine="567"/>
        <w:jc w:val="both"/>
        <w:rPr>
          <w:rFonts w:ascii="Times New Roman" w:hAnsi="Times New Roman"/>
          <w:sz w:val="24"/>
          <w:szCs w:val="24"/>
        </w:rPr>
      </w:pPr>
    </w:p>
    <w:p w:rsidR="009441B5" w:rsidRPr="00452813" w:rsidRDefault="009441B5" w:rsidP="00452813">
      <w:pPr>
        <w:numPr>
          <w:ilvl w:val="1"/>
          <w:numId w:val="47"/>
        </w:numPr>
        <w:spacing w:after="0" w:line="240" w:lineRule="auto"/>
        <w:jc w:val="both"/>
        <w:rPr>
          <w:rFonts w:ascii="Times New Roman" w:hAnsi="Times New Roman"/>
          <w:b/>
          <w:sz w:val="24"/>
          <w:szCs w:val="24"/>
        </w:rPr>
      </w:pPr>
      <w:r w:rsidRPr="00452813">
        <w:rPr>
          <w:rFonts w:ascii="Times New Roman" w:hAnsi="Times New Roman"/>
          <w:b/>
          <w:sz w:val="24"/>
          <w:szCs w:val="24"/>
        </w:rPr>
        <w:lastRenderedPageBreak/>
        <w:t>Финансовые условия реализации Программы</w:t>
      </w:r>
    </w:p>
    <w:p w:rsidR="009441B5" w:rsidRPr="00452813" w:rsidRDefault="009441B5" w:rsidP="00452813">
      <w:pPr>
        <w:spacing w:after="0" w:line="240" w:lineRule="auto"/>
        <w:ind w:firstLine="567"/>
        <w:jc w:val="both"/>
        <w:rPr>
          <w:rFonts w:ascii="Times New Roman" w:hAnsi="Times New Roman"/>
          <w:sz w:val="24"/>
          <w:szCs w:val="24"/>
        </w:rPr>
      </w:pP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9441B5" w:rsidRPr="00452813" w:rsidRDefault="009441B5" w:rsidP="00452813">
      <w:pPr>
        <w:spacing w:after="0" w:line="240" w:lineRule="auto"/>
        <w:ind w:firstLine="567"/>
        <w:jc w:val="both"/>
        <w:rPr>
          <w:rFonts w:ascii="Times New Roman" w:hAnsi="Times New Roman"/>
          <w:sz w:val="24"/>
          <w:szCs w:val="24"/>
        </w:rPr>
      </w:pPr>
      <w:r w:rsidRPr="00452813">
        <w:rPr>
          <w:rFonts w:ascii="Times New Roman" w:hAnsi="Times New Roman"/>
          <w:sz w:val="24"/>
          <w:szCs w:val="24"/>
        </w:rPr>
        <w:t>Финансирование в МАДОУ «Детский сад № 292»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 питание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 заработная плата сотрудникам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 коммунальные услуги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     - услуги связи, работы по содержанию помещения                                                      </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Государственное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уходу и присмотру за детьми в муниципальных организациях, а также порядок ее оказания.</w:t>
      </w:r>
    </w:p>
    <w:p w:rsidR="009441B5" w:rsidRPr="00452813" w:rsidRDefault="009441B5" w:rsidP="00452813">
      <w:pPr>
        <w:widowControl w:val="0"/>
        <w:tabs>
          <w:tab w:val="num" w:pos="1180"/>
        </w:tabs>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Основная</w:t>
      </w:r>
      <w:r w:rsidRPr="00452813">
        <w:rPr>
          <w:rFonts w:ascii="Times New Roman" w:hAnsi="Times New Roman"/>
          <w:sz w:val="24"/>
          <w:szCs w:val="24"/>
        </w:rPr>
        <w:tab/>
        <w:t>образовательная   программа   дошкольного   образования   является   нормативно-</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Финансовое обеспечение реализации образовательной программы дошкольного образования автономной организации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организациях,реализующих программы дошкольного общего образования, осуществляется в соответствии с нормативами,</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определяемыми органами государственной власти субъектов Российской Федерации.</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расходы на оплату труда работников, реализующих образовательную программу дошкольного общего образования;</w:t>
      </w: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расходы  на  приобретение  учебных  и  методических  пособий,  средств  обучения,  игр,</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игрушек;</w:t>
      </w:r>
    </w:p>
    <w:p w:rsidR="009441B5" w:rsidRPr="00452813" w:rsidRDefault="009441B5" w:rsidP="00452813">
      <w:pPr>
        <w:widowControl w:val="0"/>
        <w:overflowPunct w:val="0"/>
        <w:autoSpaceDE w:val="0"/>
        <w:autoSpaceDN w:val="0"/>
        <w:adjustRightInd w:val="0"/>
        <w:spacing w:after="0" w:line="240" w:lineRule="auto"/>
        <w:ind w:firstLine="708"/>
        <w:jc w:val="both"/>
        <w:rPr>
          <w:rFonts w:ascii="Times New Roman" w:hAnsi="Times New Roman"/>
          <w:sz w:val="24"/>
          <w:szCs w:val="24"/>
        </w:rPr>
      </w:pPr>
      <w:r w:rsidRPr="00452813">
        <w:rPr>
          <w:rFonts w:ascii="Times New Roman" w:hAnsi="Times New Roman"/>
          <w:sz w:val="24"/>
          <w:szCs w:val="24"/>
        </w:rPr>
        <w:t xml:space="preserve">прочие расходы (за исключением расходов на содержание зданий и оплату </w:t>
      </w:r>
      <w:r w:rsidRPr="00452813">
        <w:rPr>
          <w:rFonts w:ascii="Times New Roman" w:hAnsi="Times New Roman"/>
          <w:sz w:val="24"/>
          <w:szCs w:val="24"/>
        </w:rPr>
        <w:lastRenderedPageBreak/>
        <w:t>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w:t>
      </w:r>
    </w:p>
    <w:p w:rsidR="009441B5" w:rsidRPr="00452813" w:rsidRDefault="009441B5" w:rsidP="00452813">
      <w:pPr>
        <w:widowControl w:val="0"/>
        <w:tabs>
          <w:tab w:val="left" w:pos="1000"/>
        </w:tabs>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сетевой</w:t>
      </w:r>
      <w:r w:rsidRPr="00452813">
        <w:rPr>
          <w:rFonts w:ascii="Times New Roman" w:hAnsi="Times New Roman"/>
          <w:sz w:val="24"/>
          <w:szCs w:val="24"/>
        </w:rPr>
        <w:tab/>
        <w:t>формы   реализации   образовательных   программ,   образовательных   технологий,</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w:t>
      </w:r>
    </w:p>
    <w:p w:rsidR="009441B5" w:rsidRPr="00452813" w:rsidRDefault="009441B5" w:rsidP="00452813">
      <w:pPr>
        <w:widowControl w:val="0"/>
        <w:overflowPunct w:val="0"/>
        <w:autoSpaceDE w:val="0"/>
        <w:autoSpaceDN w:val="0"/>
        <w:adjustRightInd w:val="0"/>
        <w:spacing w:after="0" w:line="240" w:lineRule="auto"/>
        <w:ind w:right="20"/>
        <w:jc w:val="both"/>
        <w:rPr>
          <w:rFonts w:ascii="Times New Roman" w:hAnsi="Times New Roman"/>
          <w:sz w:val="24"/>
          <w:szCs w:val="24"/>
        </w:rPr>
      </w:pPr>
      <w:r w:rsidRPr="00452813">
        <w:rPr>
          <w:rFonts w:ascii="Times New Roman" w:hAnsi="Times New Roman"/>
          <w:sz w:val="24"/>
          <w:szCs w:val="24"/>
        </w:rPr>
        <w:t>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Реализация подхода нормативного финансирования в расчете на одного воспитанника осуществляется на трех следующих уровнях:</w:t>
      </w:r>
    </w:p>
    <w:p w:rsidR="009441B5" w:rsidRPr="00452813" w:rsidRDefault="009441B5" w:rsidP="00D6536A">
      <w:pPr>
        <w:widowControl w:val="0"/>
        <w:numPr>
          <w:ilvl w:val="0"/>
          <w:numId w:val="71"/>
        </w:numPr>
        <w:tabs>
          <w:tab w:val="clear" w:pos="720"/>
          <w:tab w:val="num" w:pos="1280"/>
        </w:tabs>
        <w:overflowPunct w:val="0"/>
        <w:autoSpaceDE w:val="0"/>
        <w:autoSpaceDN w:val="0"/>
        <w:adjustRightInd w:val="0"/>
        <w:spacing w:after="0" w:line="240" w:lineRule="auto"/>
        <w:ind w:left="1280"/>
        <w:jc w:val="both"/>
        <w:rPr>
          <w:rFonts w:ascii="Times New Roman" w:hAnsi="Times New Roman"/>
          <w:sz w:val="24"/>
          <w:szCs w:val="24"/>
        </w:rPr>
      </w:pPr>
      <w:r w:rsidRPr="00452813">
        <w:rPr>
          <w:rFonts w:ascii="Times New Roman" w:hAnsi="Times New Roman"/>
          <w:sz w:val="24"/>
          <w:szCs w:val="24"/>
        </w:rPr>
        <w:t xml:space="preserve">межбюджетные отношения (бюджет субъекта Российской Федерации – местный бюджет); </w:t>
      </w:r>
    </w:p>
    <w:p w:rsidR="009441B5" w:rsidRPr="00452813" w:rsidRDefault="009441B5" w:rsidP="00D6536A">
      <w:pPr>
        <w:widowControl w:val="0"/>
        <w:numPr>
          <w:ilvl w:val="0"/>
          <w:numId w:val="71"/>
        </w:numPr>
        <w:tabs>
          <w:tab w:val="clear" w:pos="720"/>
          <w:tab w:val="num" w:pos="1280"/>
        </w:tabs>
        <w:overflowPunct w:val="0"/>
        <w:autoSpaceDE w:val="0"/>
        <w:autoSpaceDN w:val="0"/>
        <w:adjustRightInd w:val="0"/>
        <w:spacing w:after="0" w:line="240" w:lineRule="auto"/>
        <w:ind w:left="1280"/>
        <w:jc w:val="both"/>
        <w:rPr>
          <w:rFonts w:ascii="Times New Roman" w:hAnsi="Times New Roman"/>
          <w:sz w:val="24"/>
          <w:szCs w:val="24"/>
        </w:rPr>
      </w:pPr>
      <w:r w:rsidRPr="00452813">
        <w:rPr>
          <w:rFonts w:ascii="Times New Roman" w:hAnsi="Times New Roman"/>
          <w:sz w:val="24"/>
          <w:szCs w:val="24"/>
        </w:rPr>
        <w:t xml:space="preserve">внутрибюджетные отношения (местный бюджет –образовательная организация); </w:t>
      </w:r>
    </w:p>
    <w:p w:rsidR="009441B5" w:rsidRPr="00452813" w:rsidRDefault="009441B5" w:rsidP="00D6536A">
      <w:pPr>
        <w:widowControl w:val="0"/>
        <w:numPr>
          <w:ilvl w:val="0"/>
          <w:numId w:val="71"/>
        </w:numPr>
        <w:tabs>
          <w:tab w:val="clear" w:pos="720"/>
          <w:tab w:val="num" w:pos="1280"/>
        </w:tabs>
        <w:overflowPunct w:val="0"/>
        <w:autoSpaceDE w:val="0"/>
        <w:autoSpaceDN w:val="0"/>
        <w:adjustRightInd w:val="0"/>
        <w:spacing w:after="0" w:line="240" w:lineRule="auto"/>
        <w:ind w:left="1280"/>
        <w:jc w:val="both"/>
        <w:rPr>
          <w:rFonts w:ascii="Times New Roman" w:hAnsi="Times New Roman"/>
          <w:sz w:val="24"/>
          <w:szCs w:val="24"/>
        </w:rPr>
      </w:pPr>
      <w:r w:rsidRPr="00452813">
        <w:rPr>
          <w:rFonts w:ascii="Times New Roman" w:hAnsi="Times New Roman"/>
          <w:sz w:val="24"/>
          <w:szCs w:val="24"/>
        </w:rPr>
        <w:t xml:space="preserve">образовательная  организация,  реализующая  программы  дошкольного  общего </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образования.</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должен обеспечить нормативно-правовое регулирование на региональном уровне следующих положений:</w:t>
      </w:r>
    </w:p>
    <w:p w:rsidR="009441B5" w:rsidRPr="00452813" w:rsidRDefault="009441B5" w:rsidP="00452813">
      <w:pPr>
        <w:widowControl w:val="0"/>
        <w:overflowPunct w:val="0"/>
        <w:autoSpaceDE w:val="0"/>
        <w:autoSpaceDN w:val="0"/>
        <w:adjustRightInd w:val="0"/>
        <w:spacing w:after="0" w:line="240" w:lineRule="auto"/>
        <w:ind w:firstLine="927"/>
        <w:jc w:val="both"/>
        <w:rPr>
          <w:rFonts w:ascii="Times New Roman" w:hAnsi="Times New Roman"/>
          <w:sz w:val="24"/>
          <w:szCs w:val="24"/>
        </w:rPr>
      </w:pPr>
      <w:r w:rsidRPr="00452813">
        <w:rPr>
          <w:rFonts w:ascii="Times New Roman" w:hAnsi="Times New Roman"/>
          <w:sz w:val="24"/>
          <w:szCs w:val="24"/>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организаций,реализующих образовательные программы дошкольного образования);</w:t>
      </w:r>
    </w:p>
    <w:p w:rsidR="009441B5" w:rsidRPr="00452813" w:rsidRDefault="009441B5" w:rsidP="00452813">
      <w:pPr>
        <w:widowControl w:val="0"/>
        <w:overflowPunct w:val="0"/>
        <w:autoSpaceDE w:val="0"/>
        <w:autoSpaceDN w:val="0"/>
        <w:adjustRightInd w:val="0"/>
        <w:spacing w:after="0" w:line="240" w:lineRule="auto"/>
        <w:ind w:firstLine="927"/>
        <w:jc w:val="both"/>
        <w:rPr>
          <w:rFonts w:ascii="Times New Roman" w:hAnsi="Times New Roman"/>
          <w:sz w:val="24"/>
          <w:szCs w:val="24"/>
        </w:rPr>
      </w:pPr>
      <w:r w:rsidRPr="00452813">
        <w:rPr>
          <w:rFonts w:ascii="Times New Roman" w:hAnsi="Times New Roman"/>
          <w:sz w:val="24"/>
          <w:szCs w:val="24"/>
        </w:rPr>
        <w:t> 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иобразовательной организации.</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Автономная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w:t>
      </w:r>
      <w:r w:rsidRPr="00452813">
        <w:rPr>
          <w:rFonts w:ascii="Times New Roman" w:hAnsi="Times New Roman"/>
          <w:sz w:val="24"/>
          <w:szCs w:val="24"/>
        </w:rPr>
        <w:lastRenderedPageBreak/>
        <w:t>определяет долю средств, направляемых на оплату труда и иные нужды, необходимые для выполнения государственного задания.</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количествомвоспитанников,  соответствующими  поправочными  коэффициентами  (при  их  наличии)  и</w:t>
      </w:r>
    </w:p>
    <w:p w:rsidR="009441B5" w:rsidRPr="00452813" w:rsidRDefault="009441B5" w:rsidP="00452813">
      <w:pPr>
        <w:widowControl w:val="0"/>
        <w:overflowPunct w:val="0"/>
        <w:autoSpaceDE w:val="0"/>
        <w:autoSpaceDN w:val="0"/>
        <w:adjustRightInd w:val="0"/>
        <w:spacing w:after="0" w:line="240" w:lineRule="auto"/>
        <w:ind w:right="20"/>
        <w:jc w:val="both"/>
        <w:rPr>
          <w:rFonts w:ascii="Times New Roman" w:hAnsi="Times New Roman"/>
          <w:sz w:val="24"/>
          <w:szCs w:val="24"/>
        </w:rPr>
      </w:pPr>
      <w:r w:rsidRPr="00452813">
        <w:rPr>
          <w:rFonts w:ascii="Times New Roman" w:hAnsi="Times New Roman"/>
          <w:sz w:val="24"/>
          <w:szCs w:val="24"/>
        </w:rPr>
        <w:t>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441B5" w:rsidRPr="00452813" w:rsidRDefault="009441B5" w:rsidP="00452813">
      <w:pPr>
        <w:widowControl w:val="0"/>
        <w:autoSpaceDE w:val="0"/>
        <w:autoSpaceDN w:val="0"/>
        <w:adjustRightInd w:val="0"/>
        <w:spacing w:after="0" w:line="240" w:lineRule="auto"/>
        <w:ind w:left="840"/>
        <w:jc w:val="both"/>
        <w:rPr>
          <w:rFonts w:ascii="Times New Roman" w:hAnsi="Times New Roman"/>
          <w:sz w:val="24"/>
          <w:szCs w:val="24"/>
        </w:rPr>
      </w:pPr>
      <w:r w:rsidRPr="00452813">
        <w:rPr>
          <w:rFonts w:ascii="Times New Roman" w:hAnsi="Times New Roman"/>
          <w:sz w:val="24"/>
          <w:szCs w:val="24"/>
        </w:rPr>
        <w:t>Для обеспечения требований ФГОС ДО на основе проведенного анализа материально-</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технических условий реализации образовательной программы дошкольного образования образовательная организация:</w:t>
      </w:r>
    </w:p>
    <w:p w:rsidR="009441B5" w:rsidRPr="00452813" w:rsidRDefault="009441B5" w:rsidP="00D6536A">
      <w:pPr>
        <w:widowControl w:val="0"/>
        <w:numPr>
          <w:ilvl w:val="0"/>
          <w:numId w:val="72"/>
        </w:numPr>
        <w:tabs>
          <w:tab w:val="clear" w:pos="720"/>
          <w:tab w:val="num" w:pos="1100"/>
        </w:tabs>
        <w:overflowPunct w:val="0"/>
        <w:autoSpaceDE w:val="0"/>
        <w:autoSpaceDN w:val="0"/>
        <w:adjustRightInd w:val="0"/>
        <w:spacing w:after="0" w:line="240" w:lineRule="auto"/>
        <w:ind w:left="1100" w:hanging="255"/>
        <w:jc w:val="both"/>
        <w:rPr>
          <w:rFonts w:ascii="Times New Roman" w:hAnsi="Times New Roman"/>
          <w:sz w:val="24"/>
          <w:szCs w:val="24"/>
        </w:rPr>
      </w:pPr>
      <w:r w:rsidRPr="00452813">
        <w:rPr>
          <w:rFonts w:ascii="Times New Roman" w:hAnsi="Times New Roman"/>
          <w:sz w:val="24"/>
          <w:szCs w:val="24"/>
        </w:rPr>
        <w:t xml:space="preserve">проводит экономический расчет стоимости обеспечения требований ФГОС ДО; </w:t>
      </w:r>
    </w:p>
    <w:p w:rsidR="009441B5" w:rsidRPr="00452813" w:rsidRDefault="009441B5" w:rsidP="00D6536A">
      <w:pPr>
        <w:widowControl w:val="0"/>
        <w:numPr>
          <w:ilvl w:val="0"/>
          <w:numId w:val="72"/>
        </w:numPr>
        <w:tabs>
          <w:tab w:val="clear" w:pos="720"/>
          <w:tab w:val="num" w:pos="1145"/>
        </w:tabs>
        <w:overflowPunct w:val="0"/>
        <w:autoSpaceDE w:val="0"/>
        <w:autoSpaceDN w:val="0"/>
        <w:adjustRightInd w:val="0"/>
        <w:spacing w:after="0" w:line="240" w:lineRule="auto"/>
        <w:ind w:left="0" w:right="20" w:firstLine="845"/>
        <w:jc w:val="both"/>
        <w:rPr>
          <w:rFonts w:ascii="Times New Roman" w:hAnsi="Times New Roman"/>
          <w:sz w:val="24"/>
          <w:szCs w:val="24"/>
        </w:rPr>
      </w:pPr>
      <w:r w:rsidRPr="00452813">
        <w:rPr>
          <w:rFonts w:ascii="Times New Roman" w:hAnsi="Times New Roman"/>
          <w:sz w:val="24"/>
          <w:szCs w:val="24"/>
        </w:rPr>
        <w:t xml:space="preserve">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 </w:t>
      </w:r>
    </w:p>
    <w:p w:rsidR="009441B5" w:rsidRPr="00452813" w:rsidRDefault="009441B5" w:rsidP="00D6536A">
      <w:pPr>
        <w:widowControl w:val="0"/>
        <w:numPr>
          <w:ilvl w:val="0"/>
          <w:numId w:val="72"/>
        </w:numPr>
        <w:tabs>
          <w:tab w:val="clear" w:pos="720"/>
          <w:tab w:val="num" w:pos="1181"/>
        </w:tabs>
        <w:overflowPunct w:val="0"/>
        <w:autoSpaceDE w:val="0"/>
        <w:autoSpaceDN w:val="0"/>
        <w:adjustRightInd w:val="0"/>
        <w:spacing w:after="0" w:line="240" w:lineRule="auto"/>
        <w:ind w:left="0" w:firstLine="845"/>
        <w:jc w:val="both"/>
        <w:rPr>
          <w:rFonts w:ascii="Times New Roman" w:hAnsi="Times New Roman"/>
          <w:sz w:val="24"/>
          <w:szCs w:val="24"/>
        </w:rPr>
      </w:pPr>
      <w:r w:rsidRPr="00452813">
        <w:rPr>
          <w:rFonts w:ascii="Times New Roman" w:hAnsi="Times New Roman"/>
          <w:sz w:val="24"/>
          <w:szCs w:val="24"/>
        </w:rPr>
        <w:t xml:space="preserve">определяет величину затрат на обеспечение требований к условиям реализации образовательной программы дошкольного общего образования; </w:t>
      </w:r>
    </w:p>
    <w:p w:rsidR="009441B5" w:rsidRPr="00452813" w:rsidRDefault="009441B5" w:rsidP="00D6536A">
      <w:pPr>
        <w:widowControl w:val="0"/>
        <w:numPr>
          <w:ilvl w:val="0"/>
          <w:numId w:val="72"/>
        </w:numPr>
        <w:tabs>
          <w:tab w:val="clear" w:pos="720"/>
          <w:tab w:val="num" w:pos="1224"/>
        </w:tabs>
        <w:overflowPunct w:val="0"/>
        <w:autoSpaceDE w:val="0"/>
        <w:autoSpaceDN w:val="0"/>
        <w:adjustRightInd w:val="0"/>
        <w:spacing w:after="0" w:line="240" w:lineRule="auto"/>
        <w:ind w:left="0" w:firstLine="845"/>
        <w:jc w:val="both"/>
        <w:rPr>
          <w:rFonts w:ascii="Times New Roman" w:hAnsi="Times New Roman"/>
          <w:sz w:val="24"/>
          <w:szCs w:val="24"/>
        </w:rPr>
      </w:pPr>
      <w:r w:rsidRPr="00452813">
        <w:rPr>
          <w:rFonts w:ascii="Times New Roman" w:hAnsi="Times New Roman"/>
          <w:sz w:val="24"/>
          <w:szCs w:val="24"/>
        </w:rPr>
        <w:t xml:space="preserve">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 </w:t>
      </w:r>
    </w:p>
    <w:p w:rsidR="009441B5" w:rsidRPr="00452813" w:rsidRDefault="009441B5" w:rsidP="00D6536A">
      <w:pPr>
        <w:widowControl w:val="0"/>
        <w:numPr>
          <w:ilvl w:val="0"/>
          <w:numId w:val="72"/>
        </w:numPr>
        <w:tabs>
          <w:tab w:val="clear" w:pos="720"/>
          <w:tab w:val="num" w:pos="1236"/>
        </w:tabs>
        <w:overflowPunct w:val="0"/>
        <w:autoSpaceDE w:val="0"/>
        <w:autoSpaceDN w:val="0"/>
        <w:adjustRightInd w:val="0"/>
        <w:spacing w:after="0" w:line="240" w:lineRule="auto"/>
        <w:ind w:left="0" w:firstLine="845"/>
        <w:jc w:val="both"/>
        <w:rPr>
          <w:rFonts w:ascii="Times New Roman" w:hAnsi="Times New Roman"/>
          <w:sz w:val="24"/>
          <w:szCs w:val="24"/>
        </w:rPr>
      </w:pPr>
      <w:r w:rsidRPr="00452813">
        <w:rPr>
          <w:rFonts w:ascii="Times New Roman" w:hAnsi="Times New Roman"/>
          <w:sz w:val="24"/>
          <w:szCs w:val="24"/>
        </w:rPr>
        <w:t xml:space="preserve">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9441B5" w:rsidRPr="00452813" w:rsidRDefault="009441B5" w:rsidP="00452813">
      <w:pPr>
        <w:widowControl w:val="0"/>
        <w:overflowPunct w:val="0"/>
        <w:autoSpaceDE w:val="0"/>
        <w:autoSpaceDN w:val="0"/>
        <w:adjustRightInd w:val="0"/>
        <w:spacing w:after="0" w:line="240" w:lineRule="auto"/>
        <w:ind w:firstLine="852"/>
        <w:jc w:val="both"/>
        <w:rPr>
          <w:rFonts w:ascii="Times New Roman" w:hAnsi="Times New Roman"/>
          <w:sz w:val="24"/>
          <w:szCs w:val="24"/>
        </w:rPr>
      </w:pPr>
      <w:r w:rsidRPr="00452813">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w:t>
      </w:r>
      <w:r w:rsidRPr="00452813">
        <w:rPr>
          <w:rFonts w:ascii="Times New Roman" w:hAnsi="Times New Roman"/>
          <w:sz w:val="24"/>
          <w:szCs w:val="24"/>
        </w:rPr>
        <w:lastRenderedPageBreak/>
        <w:t>Федерации» (п. 10, ст. 2).</w:t>
      </w:r>
    </w:p>
    <w:p w:rsidR="009441B5" w:rsidRPr="00452813" w:rsidRDefault="009441B5" w:rsidP="00452813">
      <w:pPr>
        <w:widowControl w:val="0"/>
        <w:overflowPunct w:val="0"/>
        <w:autoSpaceDE w:val="0"/>
        <w:autoSpaceDN w:val="0"/>
        <w:adjustRightInd w:val="0"/>
        <w:spacing w:after="0" w:line="240" w:lineRule="auto"/>
        <w:ind w:firstLine="852"/>
        <w:jc w:val="both"/>
        <w:rPr>
          <w:rFonts w:ascii="Times New Roman" w:hAnsi="Times New Roman"/>
          <w:sz w:val="24"/>
          <w:szCs w:val="24"/>
        </w:rPr>
      </w:pPr>
      <w:r w:rsidRPr="00452813">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441B5" w:rsidRPr="00452813" w:rsidRDefault="009441B5" w:rsidP="00452813">
      <w:pPr>
        <w:widowControl w:val="0"/>
        <w:overflowPunct w:val="0"/>
        <w:autoSpaceDE w:val="0"/>
        <w:autoSpaceDN w:val="0"/>
        <w:adjustRightInd w:val="0"/>
        <w:spacing w:after="0" w:line="240" w:lineRule="auto"/>
        <w:ind w:firstLine="852"/>
        <w:jc w:val="both"/>
        <w:rPr>
          <w:rFonts w:ascii="Times New Roman" w:hAnsi="Times New Roman"/>
          <w:sz w:val="24"/>
          <w:szCs w:val="24"/>
        </w:rPr>
      </w:pPr>
    </w:p>
    <w:p w:rsidR="009441B5" w:rsidRPr="00452813" w:rsidRDefault="009441B5" w:rsidP="00452813">
      <w:pPr>
        <w:spacing w:line="240" w:lineRule="auto"/>
        <w:jc w:val="both"/>
        <w:rPr>
          <w:rFonts w:ascii="Times New Roman" w:hAnsi="Times New Roman"/>
          <w:b/>
          <w:sz w:val="24"/>
          <w:szCs w:val="24"/>
        </w:rPr>
      </w:pPr>
      <w:r w:rsidRPr="00452813">
        <w:rPr>
          <w:rFonts w:ascii="Times New Roman" w:hAnsi="Times New Roman"/>
          <w:sz w:val="24"/>
          <w:szCs w:val="24"/>
        </w:rPr>
        <w:t>3.6</w:t>
      </w:r>
      <w:r w:rsidRPr="00452813">
        <w:rPr>
          <w:rFonts w:ascii="Times New Roman" w:hAnsi="Times New Roman"/>
          <w:b/>
          <w:sz w:val="24"/>
          <w:szCs w:val="24"/>
        </w:rPr>
        <w:t>. Планирование образовательной деятельности</w:t>
      </w:r>
    </w:p>
    <w:p w:rsidR="009441B5" w:rsidRPr="00452813" w:rsidRDefault="009441B5" w:rsidP="00452813">
      <w:pPr>
        <w:widowControl w:val="0"/>
        <w:overflowPunct w:val="0"/>
        <w:autoSpaceDE w:val="0"/>
        <w:autoSpaceDN w:val="0"/>
        <w:adjustRightInd w:val="0"/>
        <w:spacing w:after="0" w:line="240" w:lineRule="auto"/>
        <w:ind w:firstLine="708"/>
        <w:jc w:val="both"/>
        <w:rPr>
          <w:rFonts w:ascii="Times New Roman" w:hAnsi="Times New Roman"/>
          <w:sz w:val="24"/>
          <w:szCs w:val="24"/>
        </w:rPr>
      </w:pPr>
      <w:r w:rsidRPr="00452813">
        <w:rPr>
          <w:rFonts w:ascii="Times New Roman" w:hAnsi="Times New Roman"/>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МАДОУ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w:t>
      </w:r>
    </w:p>
    <w:p w:rsidR="009441B5" w:rsidRPr="00452813" w:rsidRDefault="009441B5" w:rsidP="00452813">
      <w:pPr>
        <w:widowControl w:val="0"/>
        <w:overflowPunct w:val="0"/>
        <w:autoSpaceDE w:val="0"/>
        <w:autoSpaceDN w:val="0"/>
        <w:adjustRightInd w:val="0"/>
        <w:spacing w:after="0" w:line="240" w:lineRule="auto"/>
        <w:ind w:right="20"/>
        <w:jc w:val="both"/>
        <w:rPr>
          <w:rFonts w:ascii="Times New Roman" w:hAnsi="Times New Roman"/>
          <w:sz w:val="24"/>
          <w:szCs w:val="24"/>
        </w:rPr>
      </w:pPr>
      <w:r w:rsidRPr="00452813">
        <w:rPr>
          <w:rFonts w:ascii="Times New Roman" w:hAnsi="Times New Roman"/>
          <w:sz w:val="24"/>
          <w:szCs w:val="24"/>
        </w:rPr>
        <w:t>возможностей и готовностей, интересов и инициатив воспитанников и их семей, педагогов и других сотрудников.</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rsidSect="008425FF">
          <w:type w:val="continuous"/>
          <w:pgSz w:w="11906" w:h="16838"/>
          <w:pgMar w:top="902" w:right="840" w:bottom="199" w:left="1701" w:header="720" w:footer="720" w:gutter="0"/>
          <w:cols w:space="720" w:equalWidth="0">
            <w:col w:w="9359"/>
          </w:cols>
          <w:noEndnote/>
        </w:sect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type w:val="continuous"/>
          <w:pgSz w:w="11906" w:h="16838"/>
          <w:pgMar w:top="902" w:right="280" w:bottom="199" w:left="11340" w:header="720" w:footer="720" w:gutter="0"/>
          <w:cols w:space="720" w:equalWidth="0">
            <w:col w:w="280"/>
          </w:cols>
          <w:noEndnote/>
        </w:sectPr>
      </w:pP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5" w:name="page135"/>
      <w:bookmarkEnd w:id="5"/>
      <w:r w:rsidRPr="00452813">
        <w:rPr>
          <w:rFonts w:ascii="Times New Roman" w:hAnsi="Times New Roman"/>
          <w:sz w:val="24"/>
          <w:szCs w:val="24"/>
        </w:rPr>
        <w:lastRenderedPageBreak/>
        <w:t>Недопустимо требовать от МАДОУ, реализующего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9441B5" w:rsidRPr="00452813" w:rsidRDefault="009441B5" w:rsidP="008425FF">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pStyle w:val="afff"/>
        <w:jc w:val="both"/>
        <w:rPr>
          <w:rFonts w:ascii="Times New Roman" w:hAnsi="Times New Roman"/>
          <w:b/>
          <w:i/>
          <w:sz w:val="24"/>
          <w:szCs w:val="24"/>
        </w:rPr>
      </w:pPr>
      <w:r w:rsidRPr="00452813">
        <w:rPr>
          <w:rFonts w:ascii="Times New Roman" w:hAnsi="Times New Roman"/>
          <w:b/>
          <w:sz w:val="24"/>
          <w:szCs w:val="24"/>
        </w:rPr>
        <w:t>3.7.</w:t>
      </w:r>
      <w:r w:rsidRPr="00452813">
        <w:rPr>
          <w:rStyle w:val="24"/>
          <w:sz w:val="24"/>
          <w:szCs w:val="24"/>
        </w:rPr>
        <w:t xml:space="preserve"> Режим дня. Распорядок дня.</w:t>
      </w:r>
    </w:p>
    <w:p w:rsidR="009441B5" w:rsidRPr="00452813" w:rsidRDefault="009441B5" w:rsidP="00452813">
      <w:pPr>
        <w:pStyle w:val="af4"/>
        <w:spacing w:after="0"/>
        <w:ind w:firstLine="740"/>
        <w:jc w:val="both"/>
        <w:rPr>
          <w:rStyle w:val="51"/>
          <w:sz w:val="24"/>
          <w:szCs w:val="24"/>
        </w:rPr>
      </w:pPr>
    </w:p>
    <w:p w:rsidR="009441B5" w:rsidRPr="00452813" w:rsidRDefault="009441B5" w:rsidP="00452813">
      <w:pPr>
        <w:pStyle w:val="af4"/>
        <w:spacing w:after="0"/>
        <w:ind w:firstLine="740"/>
        <w:jc w:val="both"/>
        <w:rPr>
          <w:rStyle w:val="51"/>
          <w:sz w:val="24"/>
          <w:szCs w:val="24"/>
        </w:rPr>
      </w:pPr>
      <w:r w:rsidRPr="00452813">
        <w:rPr>
          <w:rStyle w:val="51"/>
          <w:sz w:val="24"/>
          <w:szCs w:val="24"/>
        </w:rPr>
        <w:t>Режим дня соответствует возрасту детей, состоянию их здоровья, потребностям и интересам.Режим и построенный на его основе распорядок дня -  гибкий и динамичный. Продолжительность основных компонентов режима дня сохраняется в соответствии с санитарными и гигиеническими нормами и правилами.</w:t>
      </w:r>
    </w:p>
    <w:p w:rsidR="009441B5" w:rsidRPr="00452813" w:rsidRDefault="009441B5" w:rsidP="00452813">
      <w:pPr>
        <w:pStyle w:val="aff9"/>
        <w:ind w:left="0"/>
        <w:jc w:val="both"/>
        <w:rPr>
          <w:b/>
        </w:rPr>
      </w:pPr>
      <w:r w:rsidRPr="00452813">
        <w:rPr>
          <w:b/>
        </w:rPr>
        <w:t>Режим дня в детском саду на осенне–зимний  период</w:t>
      </w:r>
    </w:p>
    <w:p w:rsidR="009441B5" w:rsidRPr="00452813" w:rsidRDefault="009441B5" w:rsidP="00452813">
      <w:pPr>
        <w:pStyle w:val="aff9"/>
        <w:ind w:left="0"/>
        <w:jc w:val="both"/>
        <w:rPr>
          <w:b/>
        </w:rPr>
      </w:pPr>
      <w:r w:rsidRPr="00452813">
        <w:rPr>
          <w:b/>
        </w:rPr>
        <w:t>при 10,5-ти часовом пребывании</w:t>
      </w:r>
    </w:p>
    <w:p w:rsidR="008C4874" w:rsidRPr="00452813" w:rsidRDefault="008C4874" w:rsidP="00452813">
      <w:pPr>
        <w:pStyle w:val="aff9"/>
        <w:ind w:left="0"/>
        <w:jc w:val="both"/>
        <w:rPr>
          <w:b/>
        </w:rPr>
      </w:pPr>
    </w:p>
    <w:p w:rsidR="008C4874" w:rsidRPr="00452813" w:rsidRDefault="008C4874" w:rsidP="00452813">
      <w:pPr>
        <w:pStyle w:val="aff9"/>
        <w:ind w:left="0"/>
        <w:jc w:val="both"/>
        <w:rPr>
          <w:b/>
        </w:rPr>
      </w:pPr>
    </w:p>
    <w:tbl>
      <w:tblPr>
        <w:tblW w:w="8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7"/>
        <w:gridCol w:w="981"/>
        <w:gridCol w:w="994"/>
        <w:gridCol w:w="995"/>
        <w:gridCol w:w="995"/>
        <w:gridCol w:w="995"/>
      </w:tblGrid>
      <w:tr w:rsidR="008C4874" w:rsidRPr="00452813" w:rsidTr="00B208C5">
        <w:trPr>
          <w:trHeight w:val="637"/>
        </w:trPr>
        <w:tc>
          <w:tcPr>
            <w:tcW w:w="3637" w:type="dxa"/>
          </w:tcPr>
          <w:p w:rsidR="008C4874" w:rsidRPr="00452813" w:rsidRDefault="008C4874" w:rsidP="00452813">
            <w:pPr>
              <w:pStyle w:val="aff9"/>
              <w:ind w:left="0"/>
              <w:jc w:val="both"/>
            </w:pPr>
          </w:p>
        </w:tc>
        <w:tc>
          <w:tcPr>
            <w:tcW w:w="981" w:type="dxa"/>
          </w:tcPr>
          <w:p w:rsidR="008C4874" w:rsidRPr="00452813" w:rsidRDefault="006F38C0" w:rsidP="00452813">
            <w:pPr>
              <w:pStyle w:val="aff9"/>
              <w:ind w:left="0"/>
              <w:jc w:val="both"/>
            </w:pPr>
            <w:r w:rsidRPr="00452813">
              <w:t>2</w:t>
            </w:r>
            <w:r w:rsidR="008C4874" w:rsidRPr="00452813">
              <w:t>-3 года</w:t>
            </w:r>
          </w:p>
        </w:tc>
        <w:tc>
          <w:tcPr>
            <w:tcW w:w="994" w:type="dxa"/>
          </w:tcPr>
          <w:p w:rsidR="008C4874" w:rsidRPr="00452813" w:rsidRDefault="008C4874" w:rsidP="00452813">
            <w:pPr>
              <w:pStyle w:val="aff9"/>
              <w:ind w:left="0"/>
              <w:jc w:val="both"/>
            </w:pPr>
            <w:r w:rsidRPr="00452813">
              <w:t>3-4 года</w:t>
            </w:r>
          </w:p>
        </w:tc>
        <w:tc>
          <w:tcPr>
            <w:tcW w:w="995" w:type="dxa"/>
          </w:tcPr>
          <w:p w:rsidR="008C4874" w:rsidRPr="00452813" w:rsidRDefault="008C4874" w:rsidP="00452813">
            <w:pPr>
              <w:pStyle w:val="aff9"/>
              <w:ind w:left="0"/>
              <w:jc w:val="both"/>
            </w:pPr>
            <w:r w:rsidRPr="00452813">
              <w:t>4-5 лет</w:t>
            </w:r>
          </w:p>
        </w:tc>
        <w:tc>
          <w:tcPr>
            <w:tcW w:w="995" w:type="dxa"/>
          </w:tcPr>
          <w:p w:rsidR="008C4874" w:rsidRPr="00452813" w:rsidRDefault="008C4874" w:rsidP="00452813">
            <w:pPr>
              <w:pStyle w:val="aff9"/>
              <w:ind w:left="0"/>
              <w:jc w:val="both"/>
            </w:pPr>
            <w:r w:rsidRPr="00452813">
              <w:t>5-6 лет</w:t>
            </w:r>
          </w:p>
        </w:tc>
        <w:tc>
          <w:tcPr>
            <w:tcW w:w="995" w:type="dxa"/>
          </w:tcPr>
          <w:p w:rsidR="008C4874" w:rsidRPr="00452813" w:rsidRDefault="008C4874" w:rsidP="00452813">
            <w:pPr>
              <w:pStyle w:val="aff9"/>
              <w:ind w:left="0"/>
              <w:jc w:val="both"/>
            </w:pPr>
            <w:r w:rsidRPr="00452813">
              <w:t>6-7 лет</w:t>
            </w:r>
          </w:p>
        </w:tc>
      </w:tr>
      <w:tr w:rsidR="008C4874" w:rsidRPr="00452813" w:rsidTr="00B208C5">
        <w:trPr>
          <w:trHeight w:val="808"/>
        </w:trPr>
        <w:tc>
          <w:tcPr>
            <w:tcW w:w="3637" w:type="dxa"/>
          </w:tcPr>
          <w:p w:rsidR="008C4874" w:rsidRPr="00452813" w:rsidRDefault="008C4874" w:rsidP="00452813">
            <w:pPr>
              <w:pStyle w:val="aff9"/>
              <w:ind w:left="0"/>
              <w:jc w:val="both"/>
            </w:pPr>
            <w:r w:rsidRPr="00452813">
              <w:t>Прием детей, игры, самостоятельная деятельность детей</w:t>
            </w:r>
          </w:p>
        </w:tc>
        <w:tc>
          <w:tcPr>
            <w:tcW w:w="981" w:type="dxa"/>
          </w:tcPr>
          <w:p w:rsidR="008C4874" w:rsidRPr="00452813" w:rsidRDefault="008C4874" w:rsidP="00452813">
            <w:pPr>
              <w:pStyle w:val="aff9"/>
              <w:ind w:left="0"/>
              <w:jc w:val="both"/>
            </w:pPr>
            <w:r w:rsidRPr="00452813">
              <w:t>7.00-7.30</w:t>
            </w:r>
          </w:p>
        </w:tc>
        <w:tc>
          <w:tcPr>
            <w:tcW w:w="994" w:type="dxa"/>
          </w:tcPr>
          <w:p w:rsidR="008C4874" w:rsidRPr="00452813" w:rsidRDefault="008C4874" w:rsidP="00452813">
            <w:pPr>
              <w:pStyle w:val="aff9"/>
              <w:ind w:left="0"/>
              <w:jc w:val="both"/>
            </w:pPr>
            <w:r w:rsidRPr="00452813">
              <w:t>7.00-7.40</w:t>
            </w:r>
          </w:p>
        </w:tc>
        <w:tc>
          <w:tcPr>
            <w:tcW w:w="995" w:type="dxa"/>
          </w:tcPr>
          <w:p w:rsidR="008C4874" w:rsidRPr="00452813" w:rsidRDefault="008C4874" w:rsidP="00452813">
            <w:pPr>
              <w:pStyle w:val="aff9"/>
              <w:ind w:left="0"/>
              <w:jc w:val="both"/>
            </w:pPr>
            <w:r w:rsidRPr="00452813">
              <w:t>7.00-7.50</w:t>
            </w:r>
          </w:p>
        </w:tc>
        <w:tc>
          <w:tcPr>
            <w:tcW w:w="995" w:type="dxa"/>
          </w:tcPr>
          <w:p w:rsidR="008C4874" w:rsidRPr="00452813" w:rsidRDefault="008C4874" w:rsidP="00452813">
            <w:pPr>
              <w:pStyle w:val="aff9"/>
              <w:ind w:left="0"/>
              <w:jc w:val="both"/>
            </w:pPr>
            <w:r w:rsidRPr="00452813">
              <w:t>7.00-8.00</w:t>
            </w:r>
          </w:p>
        </w:tc>
        <w:tc>
          <w:tcPr>
            <w:tcW w:w="995" w:type="dxa"/>
          </w:tcPr>
          <w:p w:rsidR="008C4874" w:rsidRPr="00452813" w:rsidRDefault="008C4874" w:rsidP="00452813">
            <w:pPr>
              <w:pStyle w:val="aff9"/>
              <w:ind w:left="0"/>
              <w:jc w:val="both"/>
            </w:pPr>
            <w:r w:rsidRPr="00452813">
              <w:t>7.00-8.10</w:t>
            </w:r>
          </w:p>
        </w:tc>
      </w:tr>
      <w:tr w:rsidR="008C4874" w:rsidRPr="00452813" w:rsidTr="00B208C5">
        <w:trPr>
          <w:trHeight w:val="829"/>
        </w:trPr>
        <w:tc>
          <w:tcPr>
            <w:tcW w:w="3637" w:type="dxa"/>
          </w:tcPr>
          <w:p w:rsidR="008C4874" w:rsidRPr="00452813" w:rsidRDefault="008C4874" w:rsidP="00452813">
            <w:pPr>
              <w:pStyle w:val="aff9"/>
              <w:ind w:left="0"/>
              <w:jc w:val="both"/>
            </w:pPr>
            <w:r w:rsidRPr="00452813">
              <w:t xml:space="preserve">Подготовка к утренней гимнастике, утренняя гимнастика </w:t>
            </w:r>
          </w:p>
        </w:tc>
        <w:tc>
          <w:tcPr>
            <w:tcW w:w="981" w:type="dxa"/>
          </w:tcPr>
          <w:p w:rsidR="008C4874" w:rsidRPr="00452813" w:rsidRDefault="008C4874" w:rsidP="00452813">
            <w:pPr>
              <w:pStyle w:val="aff9"/>
              <w:ind w:left="0"/>
              <w:jc w:val="both"/>
            </w:pPr>
            <w:r w:rsidRPr="00452813">
              <w:t>7.40-8.00</w:t>
            </w:r>
          </w:p>
        </w:tc>
        <w:tc>
          <w:tcPr>
            <w:tcW w:w="994" w:type="dxa"/>
          </w:tcPr>
          <w:p w:rsidR="008C4874" w:rsidRPr="00452813" w:rsidRDefault="008C4874" w:rsidP="00452813">
            <w:pPr>
              <w:pStyle w:val="aff9"/>
              <w:ind w:left="0"/>
              <w:jc w:val="both"/>
            </w:pPr>
            <w:r w:rsidRPr="00452813">
              <w:t>7.40-8.10</w:t>
            </w:r>
          </w:p>
        </w:tc>
        <w:tc>
          <w:tcPr>
            <w:tcW w:w="995" w:type="dxa"/>
          </w:tcPr>
          <w:p w:rsidR="008C4874" w:rsidRPr="00452813" w:rsidRDefault="008C4874" w:rsidP="00452813">
            <w:pPr>
              <w:pStyle w:val="aff9"/>
              <w:ind w:left="0"/>
              <w:jc w:val="both"/>
            </w:pPr>
            <w:r w:rsidRPr="00452813">
              <w:t>7.50-8.20</w:t>
            </w:r>
          </w:p>
        </w:tc>
        <w:tc>
          <w:tcPr>
            <w:tcW w:w="995" w:type="dxa"/>
          </w:tcPr>
          <w:p w:rsidR="008C4874" w:rsidRPr="00452813" w:rsidRDefault="008C4874" w:rsidP="00452813">
            <w:pPr>
              <w:pStyle w:val="aff9"/>
              <w:ind w:left="0"/>
              <w:jc w:val="both"/>
            </w:pPr>
            <w:r w:rsidRPr="00452813">
              <w:t>8.00-8.20</w:t>
            </w:r>
          </w:p>
        </w:tc>
        <w:tc>
          <w:tcPr>
            <w:tcW w:w="995" w:type="dxa"/>
          </w:tcPr>
          <w:p w:rsidR="008C4874" w:rsidRPr="00452813" w:rsidRDefault="008C4874" w:rsidP="00452813">
            <w:pPr>
              <w:pStyle w:val="aff9"/>
              <w:ind w:left="0"/>
              <w:jc w:val="both"/>
            </w:pPr>
            <w:r w:rsidRPr="00452813">
              <w:t>8.10-8.30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Гигиенические процедуры, подготовка к завтраку, завтрак</w:t>
            </w:r>
          </w:p>
        </w:tc>
        <w:tc>
          <w:tcPr>
            <w:tcW w:w="981" w:type="dxa"/>
          </w:tcPr>
          <w:p w:rsidR="008C4874" w:rsidRPr="00452813" w:rsidRDefault="008C4874" w:rsidP="00452813">
            <w:pPr>
              <w:pStyle w:val="aff9"/>
              <w:ind w:left="0"/>
              <w:jc w:val="both"/>
            </w:pPr>
            <w:r w:rsidRPr="00452813">
              <w:t>8.00-8.30</w:t>
            </w:r>
          </w:p>
        </w:tc>
        <w:tc>
          <w:tcPr>
            <w:tcW w:w="994" w:type="dxa"/>
          </w:tcPr>
          <w:p w:rsidR="008C4874" w:rsidRPr="00452813" w:rsidRDefault="008C4874" w:rsidP="00452813">
            <w:pPr>
              <w:pStyle w:val="aff9"/>
              <w:ind w:left="0"/>
              <w:jc w:val="both"/>
            </w:pPr>
            <w:r w:rsidRPr="00452813">
              <w:t>8.10-8.40</w:t>
            </w:r>
          </w:p>
        </w:tc>
        <w:tc>
          <w:tcPr>
            <w:tcW w:w="995" w:type="dxa"/>
          </w:tcPr>
          <w:p w:rsidR="008C4874" w:rsidRPr="00452813" w:rsidRDefault="008C4874" w:rsidP="00452813">
            <w:pPr>
              <w:pStyle w:val="aff9"/>
              <w:ind w:left="0"/>
              <w:jc w:val="both"/>
            </w:pPr>
            <w:r w:rsidRPr="00452813">
              <w:t>8.20-8.40</w:t>
            </w:r>
          </w:p>
        </w:tc>
        <w:tc>
          <w:tcPr>
            <w:tcW w:w="995" w:type="dxa"/>
          </w:tcPr>
          <w:p w:rsidR="008C4874" w:rsidRPr="00452813" w:rsidRDefault="008C4874" w:rsidP="00452813">
            <w:pPr>
              <w:pStyle w:val="aff9"/>
              <w:ind w:left="0"/>
              <w:jc w:val="both"/>
            </w:pPr>
            <w:r w:rsidRPr="00452813">
              <w:t>8.20-8.40</w:t>
            </w:r>
          </w:p>
        </w:tc>
        <w:tc>
          <w:tcPr>
            <w:tcW w:w="995" w:type="dxa"/>
          </w:tcPr>
          <w:p w:rsidR="008C4874" w:rsidRPr="00452813" w:rsidRDefault="008C4874" w:rsidP="00452813">
            <w:pPr>
              <w:pStyle w:val="aff9"/>
              <w:ind w:left="0"/>
              <w:jc w:val="both"/>
            </w:pPr>
            <w:r w:rsidRPr="00452813">
              <w:t>8.30-8.50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Гигиенические процедуры, подготовка к НОД</w:t>
            </w:r>
          </w:p>
        </w:tc>
        <w:tc>
          <w:tcPr>
            <w:tcW w:w="981" w:type="dxa"/>
          </w:tcPr>
          <w:p w:rsidR="008C4874" w:rsidRPr="00452813" w:rsidRDefault="008C4874" w:rsidP="00452813">
            <w:pPr>
              <w:pStyle w:val="aff9"/>
              <w:ind w:left="0"/>
              <w:jc w:val="both"/>
            </w:pPr>
            <w:r w:rsidRPr="00452813">
              <w:t>8.30-9.00</w:t>
            </w:r>
          </w:p>
        </w:tc>
        <w:tc>
          <w:tcPr>
            <w:tcW w:w="994" w:type="dxa"/>
          </w:tcPr>
          <w:p w:rsidR="008C4874" w:rsidRPr="00452813" w:rsidRDefault="008C4874" w:rsidP="00452813">
            <w:pPr>
              <w:pStyle w:val="aff9"/>
              <w:ind w:left="0"/>
              <w:jc w:val="both"/>
            </w:pPr>
            <w:r w:rsidRPr="00452813">
              <w:t>8.40-9.00</w:t>
            </w:r>
          </w:p>
        </w:tc>
        <w:tc>
          <w:tcPr>
            <w:tcW w:w="995" w:type="dxa"/>
          </w:tcPr>
          <w:p w:rsidR="008C4874" w:rsidRPr="00452813" w:rsidRDefault="008C4874" w:rsidP="00452813">
            <w:pPr>
              <w:pStyle w:val="aff9"/>
              <w:ind w:left="0"/>
              <w:jc w:val="both"/>
              <w:rPr>
                <w:lang w:val="en-US"/>
              </w:rPr>
            </w:pPr>
            <w:r w:rsidRPr="00452813">
              <w:t>8.40-9.00</w:t>
            </w:r>
          </w:p>
        </w:tc>
        <w:tc>
          <w:tcPr>
            <w:tcW w:w="995" w:type="dxa"/>
          </w:tcPr>
          <w:p w:rsidR="008C4874" w:rsidRPr="00452813" w:rsidRDefault="008C4874" w:rsidP="00452813">
            <w:pPr>
              <w:pStyle w:val="aff9"/>
              <w:ind w:left="0"/>
              <w:jc w:val="both"/>
            </w:pPr>
            <w:r w:rsidRPr="00452813">
              <w:t>8.40-9.00</w:t>
            </w:r>
          </w:p>
        </w:tc>
        <w:tc>
          <w:tcPr>
            <w:tcW w:w="995" w:type="dxa"/>
          </w:tcPr>
          <w:p w:rsidR="008C4874" w:rsidRPr="00452813" w:rsidRDefault="008C4874" w:rsidP="00452813">
            <w:pPr>
              <w:pStyle w:val="aff9"/>
              <w:ind w:left="0"/>
              <w:jc w:val="both"/>
            </w:pPr>
            <w:r w:rsidRPr="00452813">
              <w:t>8.50-9.00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lastRenderedPageBreak/>
              <w:t>НОД</w:t>
            </w:r>
          </w:p>
        </w:tc>
        <w:tc>
          <w:tcPr>
            <w:tcW w:w="981" w:type="dxa"/>
          </w:tcPr>
          <w:p w:rsidR="008C4874" w:rsidRPr="00452813" w:rsidRDefault="008C4874" w:rsidP="00452813">
            <w:pPr>
              <w:pStyle w:val="aff9"/>
              <w:ind w:left="0"/>
              <w:jc w:val="both"/>
            </w:pPr>
            <w:r w:rsidRPr="00452813">
              <w:t>9.00-9.10</w:t>
            </w:r>
          </w:p>
        </w:tc>
        <w:tc>
          <w:tcPr>
            <w:tcW w:w="994" w:type="dxa"/>
          </w:tcPr>
          <w:p w:rsidR="008C4874" w:rsidRPr="00452813" w:rsidRDefault="008C4874" w:rsidP="00452813">
            <w:pPr>
              <w:pStyle w:val="aff9"/>
              <w:ind w:left="0"/>
              <w:jc w:val="both"/>
            </w:pPr>
            <w:r w:rsidRPr="00452813">
              <w:t>9.00-9.15</w:t>
            </w:r>
          </w:p>
        </w:tc>
        <w:tc>
          <w:tcPr>
            <w:tcW w:w="995" w:type="dxa"/>
          </w:tcPr>
          <w:p w:rsidR="008C4874" w:rsidRPr="00452813" w:rsidRDefault="008C4874" w:rsidP="00452813">
            <w:pPr>
              <w:pStyle w:val="aff9"/>
              <w:ind w:left="0"/>
              <w:jc w:val="both"/>
            </w:pPr>
            <w:r w:rsidRPr="00452813">
              <w:t>9.00-9.20</w:t>
            </w:r>
          </w:p>
        </w:tc>
        <w:tc>
          <w:tcPr>
            <w:tcW w:w="995" w:type="dxa"/>
          </w:tcPr>
          <w:p w:rsidR="008C4874" w:rsidRPr="00452813" w:rsidRDefault="008C4874" w:rsidP="00452813">
            <w:pPr>
              <w:pStyle w:val="aff9"/>
              <w:ind w:left="0"/>
              <w:jc w:val="both"/>
            </w:pPr>
            <w:r w:rsidRPr="00452813">
              <w:t>9.00-9.25</w:t>
            </w:r>
          </w:p>
        </w:tc>
        <w:tc>
          <w:tcPr>
            <w:tcW w:w="995" w:type="dxa"/>
          </w:tcPr>
          <w:p w:rsidR="008C4874" w:rsidRPr="00452813" w:rsidRDefault="008C4874" w:rsidP="00452813">
            <w:pPr>
              <w:pStyle w:val="aff9"/>
              <w:ind w:left="0"/>
              <w:jc w:val="both"/>
            </w:pPr>
            <w:r w:rsidRPr="00452813">
              <w:t>9.00-9.30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Проветривание</w:t>
            </w:r>
          </w:p>
        </w:tc>
        <w:tc>
          <w:tcPr>
            <w:tcW w:w="981" w:type="dxa"/>
          </w:tcPr>
          <w:p w:rsidR="008C4874" w:rsidRPr="00452813" w:rsidRDefault="008C4874" w:rsidP="00452813">
            <w:pPr>
              <w:pStyle w:val="aff9"/>
              <w:ind w:left="0"/>
              <w:jc w:val="both"/>
            </w:pPr>
            <w:r w:rsidRPr="00452813">
              <w:t>9.10-9.20</w:t>
            </w:r>
          </w:p>
        </w:tc>
        <w:tc>
          <w:tcPr>
            <w:tcW w:w="994" w:type="dxa"/>
          </w:tcPr>
          <w:p w:rsidR="008C4874" w:rsidRPr="00452813" w:rsidRDefault="008C4874" w:rsidP="00452813">
            <w:pPr>
              <w:pStyle w:val="aff9"/>
              <w:ind w:left="0"/>
              <w:jc w:val="both"/>
            </w:pPr>
            <w:r w:rsidRPr="00452813">
              <w:t>9.15-9.25</w:t>
            </w:r>
          </w:p>
        </w:tc>
        <w:tc>
          <w:tcPr>
            <w:tcW w:w="995" w:type="dxa"/>
          </w:tcPr>
          <w:p w:rsidR="008C4874" w:rsidRPr="00452813" w:rsidRDefault="008C4874" w:rsidP="00452813">
            <w:pPr>
              <w:pStyle w:val="aff9"/>
              <w:ind w:left="0"/>
              <w:jc w:val="both"/>
            </w:pPr>
            <w:r w:rsidRPr="00452813">
              <w:t>9.20-9.30</w:t>
            </w:r>
          </w:p>
        </w:tc>
        <w:tc>
          <w:tcPr>
            <w:tcW w:w="995" w:type="dxa"/>
          </w:tcPr>
          <w:p w:rsidR="008C4874" w:rsidRPr="00452813" w:rsidRDefault="008C4874" w:rsidP="00452813">
            <w:pPr>
              <w:pStyle w:val="aff9"/>
              <w:ind w:left="0"/>
              <w:jc w:val="both"/>
            </w:pPr>
            <w:r w:rsidRPr="00452813">
              <w:t>9.25-9.35</w:t>
            </w:r>
          </w:p>
        </w:tc>
        <w:tc>
          <w:tcPr>
            <w:tcW w:w="995" w:type="dxa"/>
          </w:tcPr>
          <w:p w:rsidR="008C4874" w:rsidRPr="00452813" w:rsidRDefault="008C4874" w:rsidP="00452813">
            <w:pPr>
              <w:pStyle w:val="aff9"/>
              <w:ind w:left="0"/>
              <w:jc w:val="both"/>
            </w:pPr>
            <w:r w:rsidRPr="00452813">
              <w:t>9.30-9.40</w:t>
            </w:r>
          </w:p>
        </w:tc>
      </w:tr>
      <w:tr w:rsidR="008C4874" w:rsidRPr="00452813" w:rsidTr="00B208C5">
        <w:trPr>
          <w:trHeight w:val="616"/>
        </w:trPr>
        <w:tc>
          <w:tcPr>
            <w:tcW w:w="3637" w:type="dxa"/>
          </w:tcPr>
          <w:p w:rsidR="008C4874" w:rsidRPr="00452813" w:rsidRDefault="008C4874" w:rsidP="00452813">
            <w:pPr>
              <w:pStyle w:val="aff9"/>
              <w:ind w:left="0"/>
              <w:jc w:val="both"/>
            </w:pPr>
            <w:r w:rsidRPr="00452813">
              <w:t>НОД</w:t>
            </w:r>
          </w:p>
        </w:tc>
        <w:tc>
          <w:tcPr>
            <w:tcW w:w="981" w:type="dxa"/>
          </w:tcPr>
          <w:p w:rsidR="008C4874" w:rsidRPr="00452813" w:rsidRDefault="008C4874" w:rsidP="00452813">
            <w:pPr>
              <w:pStyle w:val="aff9"/>
              <w:ind w:left="0"/>
              <w:jc w:val="both"/>
            </w:pPr>
            <w:r w:rsidRPr="00452813">
              <w:t>9.20-9.30</w:t>
            </w:r>
          </w:p>
        </w:tc>
        <w:tc>
          <w:tcPr>
            <w:tcW w:w="994" w:type="dxa"/>
          </w:tcPr>
          <w:p w:rsidR="008C4874" w:rsidRPr="00452813" w:rsidRDefault="008C4874" w:rsidP="00452813">
            <w:pPr>
              <w:pStyle w:val="aff9"/>
              <w:ind w:left="0"/>
              <w:jc w:val="both"/>
            </w:pPr>
            <w:r w:rsidRPr="00452813">
              <w:t>9.25-9.40</w:t>
            </w:r>
          </w:p>
        </w:tc>
        <w:tc>
          <w:tcPr>
            <w:tcW w:w="995" w:type="dxa"/>
          </w:tcPr>
          <w:p w:rsidR="008C4874" w:rsidRPr="00452813" w:rsidRDefault="008C4874" w:rsidP="00452813">
            <w:pPr>
              <w:pStyle w:val="aff9"/>
              <w:ind w:left="0"/>
              <w:jc w:val="both"/>
            </w:pPr>
            <w:r w:rsidRPr="00452813">
              <w:t>9.30-9.50</w:t>
            </w:r>
          </w:p>
        </w:tc>
        <w:tc>
          <w:tcPr>
            <w:tcW w:w="995" w:type="dxa"/>
          </w:tcPr>
          <w:p w:rsidR="008C4874" w:rsidRPr="00452813" w:rsidRDefault="008C4874" w:rsidP="00452813">
            <w:pPr>
              <w:pStyle w:val="aff9"/>
              <w:ind w:left="0"/>
              <w:jc w:val="both"/>
            </w:pPr>
            <w:r w:rsidRPr="00452813">
              <w:t>9.35-10.40</w:t>
            </w:r>
          </w:p>
        </w:tc>
        <w:tc>
          <w:tcPr>
            <w:tcW w:w="995" w:type="dxa"/>
          </w:tcPr>
          <w:p w:rsidR="008C4874" w:rsidRPr="00452813" w:rsidRDefault="008C4874" w:rsidP="00452813">
            <w:pPr>
              <w:pStyle w:val="aff9"/>
              <w:ind w:left="0"/>
              <w:jc w:val="both"/>
            </w:pPr>
            <w:r w:rsidRPr="00452813">
              <w:t>9.40-10.50</w:t>
            </w:r>
          </w:p>
        </w:tc>
      </w:tr>
      <w:tr w:rsidR="008C4874" w:rsidRPr="00452813" w:rsidTr="00B208C5">
        <w:trPr>
          <w:trHeight w:val="616"/>
        </w:trPr>
        <w:tc>
          <w:tcPr>
            <w:tcW w:w="3637" w:type="dxa"/>
          </w:tcPr>
          <w:p w:rsidR="008C4874" w:rsidRPr="00452813" w:rsidRDefault="008C4874" w:rsidP="00452813">
            <w:pPr>
              <w:pStyle w:val="aff9"/>
              <w:ind w:left="0"/>
              <w:jc w:val="both"/>
            </w:pPr>
            <w:r w:rsidRPr="00452813">
              <w:t>Второй завтрак</w:t>
            </w:r>
          </w:p>
        </w:tc>
        <w:tc>
          <w:tcPr>
            <w:tcW w:w="981" w:type="dxa"/>
          </w:tcPr>
          <w:p w:rsidR="008C4874" w:rsidRPr="00452813" w:rsidRDefault="008C4874" w:rsidP="00452813">
            <w:pPr>
              <w:pStyle w:val="aff9"/>
              <w:ind w:left="0"/>
              <w:jc w:val="both"/>
            </w:pPr>
            <w:r w:rsidRPr="00452813">
              <w:t>10.00-10.10</w:t>
            </w:r>
          </w:p>
        </w:tc>
        <w:tc>
          <w:tcPr>
            <w:tcW w:w="994" w:type="dxa"/>
          </w:tcPr>
          <w:p w:rsidR="008C4874" w:rsidRPr="00452813" w:rsidRDefault="008C4874" w:rsidP="00452813">
            <w:pPr>
              <w:pStyle w:val="aff9"/>
              <w:ind w:left="0"/>
              <w:jc w:val="both"/>
            </w:pPr>
            <w:r w:rsidRPr="00452813">
              <w:t>10.00-10.10</w:t>
            </w:r>
          </w:p>
        </w:tc>
        <w:tc>
          <w:tcPr>
            <w:tcW w:w="995" w:type="dxa"/>
          </w:tcPr>
          <w:p w:rsidR="008C4874" w:rsidRPr="00452813" w:rsidRDefault="008C4874" w:rsidP="00452813">
            <w:pPr>
              <w:pStyle w:val="aff9"/>
              <w:ind w:left="0"/>
              <w:jc w:val="both"/>
            </w:pPr>
            <w:r w:rsidRPr="00452813">
              <w:t>10.00-10.10</w:t>
            </w:r>
          </w:p>
        </w:tc>
        <w:tc>
          <w:tcPr>
            <w:tcW w:w="995" w:type="dxa"/>
          </w:tcPr>
          <w:p w:rsidR="008C4874" w:rsidRPr="00452813" w:rsidRDefault="008C4874" w:rsidP="00452813">
            <w:pPr>
              <w:pStyle w:val="aff9"/>
              <w:ind w:left="0"/>
              <w:jc w:val="both"/>
            </w:pPr>
            <w:r w:rsidRPr="00452813">
              <w:t>10.00-10.10</w:t>
            </w:r>
          </w:p>
        </w:tc>
        <w:tc>
          <w:tcPr>
            <w:tcW w:w="995" w:type="dxa"/>
          </w:tcPr>
          <w:p w:rsidR="008C4874" w:rsidRPr="00452813" w:rsidRDefault="008C4874" w:rsidP="00452813">
            <w:pPr>
              <w:pStyle w:val="aff9"/>
              <w:ind w:left="0"/>
              <w:jc w:val="both"/>
            </w:pPr>
            <w:r w:rsidRPr="00452813">
              <w:t>10.10-10.20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Подготовка к прогулке, прогулка</w:t>
            </w:r>
          </w:p>
        </w:tc>
        <w:tc>
          <w:tcPr>
            <w:tcW w:w="981" w:type="dxa"/>
          </w:tcPr>
          <w:p w:rsidR="008C4874" w:rsidRPr="00452813" w:rsidRDefault="008C4874" w:rsidP="00452813">
            <w:pPr>
              <w:pStyle w:val="aff9"/>
              <w:ind w:left="0"/>
              <w:jc w:val="both"/>
            </w:pPr>
            <w:r w:rsidRPr="00452813">
              <w:t>9.30-11.10</w:t>
            </w:r>
          </w:p>
        </w:tc>
        <w:tc>
          <w:tcPr>
            <w:tcW w:w="994" w:type="dxa"/>
          </w:tcPr>
          <w:p w:rsidR="008C4874" w:rsidRPr="00452813" w:rsidRDefault="008C4874" w:rsidP="00452813">
            <w:pPr>
              <w:pStyle w:val="aff9"/>
              <w:ind w:left="0"/>
              <w:jc w:val="both"/>
            </w:pPr>
            <w:r w:rsidRPr="00452813">
              <w:t>9.40-11.20</w:t>
            </w:r>
          </w:p>
        </w:tc>
        <w:tc>
          <w:tcPr>
            <w:tcW w:w="995" w:type="dxa"/>
          </w:tcPr>
          <w:p w:rsidR="008C4874" w:rsidRPr="00452813" w:rsidRDefault="008C4874" w:rsidP="00452813">
            <w:pPr>
              <w:pStyle w:val="aff9"/>
              <w:ind w:left="0"/>
              <w:jc w:val="both"/>
            </w:pPr>
            <w:r w:rsidRPr="00452813">
              <w:t>9.50-11.30</w:t>
            </w:r>
          </w:p>
        </w:tc>
        <w:tc>
          <w:tcPr>
            <w:tcW w:w="995" w:type="dxa"/>
          </w:tcPr>
          <w:p w:rsidR="008C4874" w:rsidRPr="00452813" w:rsidRDefault="008C4874" w:rsidP="00452813">
            <w:pPr>
              <w:pStyle w:val="aff9"/>
              <w:ind w:left="0"/>
              <w:jc w:val="both"/>
            </w:pPr>
            <w:r w:rsidRPr="00452813">
              <w:t>10.40-12.10</w:t>
            </w:r>
          </w:p>
        </w:tc>
        <w:tc>
          <w:tcPr>
            <w:tcW w:w="995" w:type="dxa"/>
          </w:tcPr>
          <w:p w:rsidR="008C4874" w:rsidRPr="00452813" w:rsidRDefault="008C4874" w:rsidP="00452813">
            <w:pPr>
              <w:pStyle w:val="aff9"/>
              <w:ind w:left="0"/>
              <w:jc w:val="both"/>
            </w:pPr>
            <w:r w:rsidRPr="00452813">
              <w:t>10.50-12.20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Возвращение с прогулки, гигиенические процедуры</w:t>
            </w:r>
          </w:p>
        </w:tc>
        <w:tc>
          <w:tcPr>
            <w:tcW w:w="981" w:type="dxa"/>
          </w:tcPr>
          <w:p w:rsidR="008C4874" w:rsidRPr="00452813" w:rsidRDefault="008C4874" w:rsidP="00452813">
            <w:pPr>
              <w:pStyle w:val="aff9"/>
              <w:ind w:left="0"/>
              <w:jc w:val="both"/>
            </w:pPr>
            <w:r w:rsidRPr="00452813">
              <w:t>11.10-11.30</w:t>
            </w:r>
          </w:p>
        </w:tc>
        <w:tc>
          <w:tcPr>
            <w:tcW w:w="994" w:type="dxa"/>
          </w:tcPr>
          <w:p w:rsidR="008C4874" w:rsidRPr="00452813" w:rsidRDefault="008C4874" w:rsidP="00452813">
            <w:pPr>
              <w:pStyle w:val="aff9"/>
              <w:ind w:left="0"/>
              <w:jc w:val="both"/>
            </w:pPr>
            <w:r w:rsidRPr="00452813">
              <w:t>11.20-11.45</w:t>
            </w:r>
          </w:p>
        </w:tc>
        <w:tc>
          <w:tcPr>
            <w:tcW w:w="995" w:type="dxa"/>
          </w:tcPr>
          <w:p w:rsidR="008C4874" w:rsidRPr="00452813" w:rsidRDefault="008C4874" w:rsidP="00452813">
            <w:pPr>
              <w:pStyle w:val="aff9"/>
              <w:ind w:left="0"/>
              <w:jc w:val="both"/>
            </w:pPr>
            <w:r w:rsidRPr="00452813">
              <w:t>11.30-12.10</w:t>
            </w:r>
          </w:p>
        </w:tc>
        <w:tc>
          <w:tcPr>
            <w:tcW w:w="995" w:type="dxa"/>
          </w:tcPr>
          <w:p w:rsidR="008C4874" w:rsidRPr="00452813" w:rsidRDefault="008C4874" w:rsidP="00452813">
            <w:pPr>
              <w:pStyle w:val="aff9"/>
              <w:ind w:left="0"/>
              <w:jc w:val="both"/>
            </w:pPr>
            <w:r w:rsidRPr="00452813">
              <w:t>12.10-12.20</w:t>
            </w:r>
          </w:p>
        </w:tc>
        <w:tc>
          <w:tcPr>
            <w:tcW w:w="995" w:type="dxa"/>
          </w:tcPr>
          <w:p w:rsidR="008C4874" w:rsidRPr="00452813" w:rsidRDefault="008C4874" w:rsidP="00452813">
            <w:pPr>
              <w:pStyle w:val="aff9"/>
              <w:ind w:left="0"/>
              <w:jc w:val="both"/>
            </w:pPr>
            <w:r w:rsidRPr="00452813">
              <w:t>12.20-12.30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Подготовка к обеду, обед</w:t>
            </w:r>
          </w:p>
        </w:tc>
        <w:tc>
          <w:tcPr>
            <w:tcW w:w="981" w:type="dxa"/>
          </w:tcPr>
          <w:p w:rsidR="008C4874" w:rsidRPr="00452813" w:rsidRDefault="008C4874" w:rsidP="00452813">
            <w:pPr>
              <w:pStyle w:val="aff9"/>
              <w:ind w:left="0"/>
              <w:jc w:val="both"/>
            </w:pPr>
            <w:r w:rsidRPr="00452813">
              <w:t>11.30-12.00</w:t>
            </w:r>
          </w:p>
        </w:tc>
        <w:tc>
          <w:tcPr>
            <w:tcW w:w="994" w:type="dxa"/>
          </w:tcPr>
          <w:p w:rsidR="008C4874" w:rsidRPr="00452813" w:rsidRDefault="008C4874" w:rsidP="00452813">
            <w:pPr>
              <w:pStyle w:val="aff9"/>
              <w:ind w:left="0"/>
              <w:jc w:val="both"/>
            </w:pPr>
            <w:r w:rsidRPr="00452813">
              <w:t>11.45-12.05</w:t>
            </w:r>
          </w:p>
        </w:tc>
        <w:tc>
          <w:tcPr>
            <w:tcW w:w="995" w:type="dxa"/>
          </w:tcPr>
          <w:p w:rsidR="008C4874" w:rsidRPr="00452813" w:rsidRDefault="008C4874" w:rsidP="00452813">
            <w:pPr>
              <w:pStyle w:val="aff9"/>
              <w:ind w:left="0"/>
              <w:jc w:val="both"/>
            </w:pPr>
            <w:r w:rsidRPr="00452813">
              <w:t>12.10-12.30</w:t>
            </w:r>
          </w:p>
        </w:tc>
        <w:tc>
          <w:tcPr>
            <w:tcW w:w="995" w:type="dxa"/>
          </w:tcPr>
          <w:p w:rsidR="008C4874" w:rsidRPr="00452813" w:rsidRDefault="008C4874" w:rsidP="00452813">
            <w:pPr>
              <w:pStyle w:val="aff9"/>
              <w:ind w:left="0"/>
              <w:jc w:val="both"/>
            </w:pPr>
            <w:r w:rsidRPr="00452813">
              <w:t>12.20-12.40</w:t>
            </w:r>
          </w:p>
        </w:tc>
        <w:tc>
          <w:tcPr>
            <w:tcW w:w="995" w:type="dxa"/>
          </w:tcPr>
          <w:p w:rsidR="008C4874" w:rsidRPr="00452813" w:rsidRDefault="008C4874" w:rsidP="00452813">
            <w:pPr>
              <w:pStyle w:val="aff9"/>
              <w:ind w:left="0"/>
              <w:jc w:val="both"/>
            </w:pPr>
            <w:r w:rsidRPr="00452813">
              <w:t>12.30-12.50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Гигиенические процедуры, подготовка ко сну, дневной сон</w:t>
            </w:r>
          </w:p>
        </w:tc>
        <w:tc>
          <w:tcPr>
            <w:tcW w:w="981" w:type="dxa"/>
          </w:tcPr>
          <w:p w:rsidR="008C4874" w:rsidRPr="00452813" w:rsidRDefault="008C4874" w:rsidP="00452813">
            <w:pPr>
              <w:pStyle w:val="aff9"/>
              <w:ind w:left="0"/>
              <w:jc w:val="both"/>
            </w:pPr>
            <w:r w:rsidRPr="00452813">
              <w:t>12.00-15.00</w:t>
            </w:r>
          </w:p>
        </w:tc>
        <w:tc>
          <w:tcPr>
            <w:tcW w:w="994" w:type="dxa"/>
          </w:tcPr>
          <w:p w:rsidR="008C4874" w:rsidRPr="00452813" w:rsidRDefault="008C4874" w:rsidP="00452813">
            <w:pPr>
              <w:pStyle w:val="aff9"/>
              <w:ind w:left="0"/>
              <w:jc w:val="both"/>
            </w:pPr>
            <w:r w:rsidRPr="00452813">
              <w:t>12.05-15.00</w:t>
            </w:r>
          </w:p>
        </w:tc>
        <w:tc>
          <w:tcPr>
            <w:tcW w:w="995" w:type="dxa"/>
          </w:tcPr>
          <w:p w:rsidR="008C4874" w:rsidRPr="00452813" w:rsidRDefault="008C4874" w:rsidP="00452813">
            <w:pPr>
              <w:pStyle w:val="aff9"/>
              <w:ind w:left="0"/>
              <w:jc w:val="both"/>
            </w:pPr>
            <w:r w:rsidRPr="00452813">
              <w:t>12.30-15.00</w:t>
            </w:r>
          </w:p>
        </w:tc>
        <w:tc>
          <w:tcPr>
            <w:tcW w:w="995" w:type="dxa"/>
          </w:tcPr>
          <w:p w:rsidR="008C4874" w:rsidRPr="00452813" w:rsidRDefault="008C4874" w:rsidP="00452813">
            <w:pPr>
              <w:pStyle w:val="aff9"/>
              <w:ind w:left="0"/>
              <w:jc w:val="both"/>
            </w:pPr>
            <w:r w:rsidRPr="00452813">
              <w:t>12.40-15.00</w:t>
            </w:r>
          </w:p>
        </w:tc>
        <w:tc>
          <w:tcPr>
            <w:tcW w:w="995" w:type="dxa"/>
          </w:tcPr>
          <w:p w:rsidR="008C4874" w:rsidRPr="00452813" w:rsidRDefault="008C4874" w:rsidP="00452813">
            <w:pPr>
              <w:pStyle w:val="aff9"/>
              <w:ind w:left="0"/>
              <w:jc w:val="both"/>
            </w:pPr>
            <w:r w:rsidRPr="00452813">
              <w:t>12.50-15.00</w:t>
            </w:r>
          </w:p>
        </w:tc>
      </w:tr>
      <w:tr w:rsidR="008C4874" w:rsidRPr="00452813" w:rsidTr="00B208C5">
        <w:trPr>
          <w:trHeight w:val="829"/>
        </w:trPr>
        <w:tc>
          <w:tcPr>
            <w:tcW w:w="3637" w:type="dxa"/>
          </w:tcPr>
          <w:p w:rsidR="008C4874" w:rsidRPr="00452813" w:rsidRDefault="008C4874" w:rsidP="00452813">
            <w:pPr>
              <w:pStyle w:val="aff9"/>
              <w:ind w:left="0"/>
              <w:jc w:val="both"/>
            </w:pPr>
            <w:r w:rsidRPr="00452813">
              <w:t>Подъем. Закаливающие процедуры, гимнастика после дневного сна, полдник</w:t>
            </w:r>
          </w:p>
        </w:tc>
        <w:tc>
          <w:tcPr>
            <w:tcW w:w="981" w:type="dxa"/>
          </w:tcPr>
          <w:p w:rsidR="008C4874" w:rsidRPr="00452813" w:rsidRDefault="008C4874" w:rsidP="00452813">
            <w:pPr>
              <w:pStyle w:val="aff9"/>
              <w:ind w:left="0"/>
              <w:jc w:val="both"/>
            </w:pPr>
            <w:r w:rsidRPr="00452813">
              <w:t>15.00-15.30</w:t>
            </w:r>
          </w:p>
        </w:tc>
        <w:tc>
          <w:tcPr>
            <w:tcW w:w="994" w:type="dxa"/>
          </w:tcPr>
          <w:p w:rsidR="008C4874" w:rsidRPr="00452813" w:rsidRDefault="008C4874" w:rsidP="00452813">
            <w:pPr>
              <w:pStyle w:val="aff9"/>
              <w:ind w:left="0"/>
              <w:jc w:val="both"/>
            </w:pPr>
            <w:r w:rsidRPr="00452813">
              <w:t>15.00-15.30</w:t>
            </w:r>
          </w:p>
        </w:tc>
        <w:tc>
          <w:tcPr>
            <w:tcW w:w="995" w:type="dxa"/>
          </w:tcPr>
          <w:p w:rsidR="008C4874" w:rsidRPr="00452813" w:rsidRDefault="008C4874" w:rsidP="00452813">
            <w:pPr>
              <w:pStyle w:val="aff9"/>
              <w:ind w:left="0"/>
              <w:jc w:val="both"/>
            </w:pPr>
            <w:r w:rsidRPr="00452813">
              <w:t>15.00-15.30</w:t>
            </w:r>
          </w:p>
        </w:tc>
        <w:tc>
          <w:tcPr>
            <w:tcW w:w="995" w:type="dxa"/>
          </w:tcPr>
          <w:p w:rsidR="008C4874" w:rsidRPr="00452813" w:rsidRDefault="008C4874" w:rsidP="00452813">
            <w:pPr>
              <w:pStyle w:val="aff9"/>
              <w:ind w:left="0"/>
              <w:jc w:val="both"/>
            </w:pPr>
            <w:r w:rsidRPr="00452813">
              <w:t>15.00-15.30</w:t>
            </w:r>
          </w:p>
        </w:tc>
        <w:tc>
          <w:tcPr>
            <w:tcW w:w="995" w:type="dxa"/>
          </w:tcPr>
          <w:p w:rsidR="008C4874" w:rsidRPr="00452813" w:rsidRDefault="008C4874" w:rsidP="00452813">
            <w:pPr>
              <w:pStyle w:val="aff9"/>
              <w:ind w:left="0"/>
              <w:jc w:val="both"/>
            </w:pPr>
            <w:r w:rsidRPr="00452813">
              <w:t>15.00-15.30</w:t>
            </w:r>
          </w:p>
        </w:tc>
      </w:tr>
      <w:tr w:rsidR="008C4874" w:rsidRPr="00452813" w:rsidTr="00B208C5">
        <w:trPr>
          <w:trHeight w:val="1084"/>
        </w:trPr>
        <w:tc>
          <w:tcPr>
            <w:tcW w:w="3637" w:type="dxa"/>
          </w:tcPr>
          <w:p w:rsidR="008C4874" w:rsidRPr="00452813" w:rsidRDefault="008C4874" w:rsidP="00452813">
            <w:pPr>
              <w:pStyle w:val="aff9"/>
              <w:ind w:left="0"/>
              <w:jc w:val="both"/>
              <w:rPr>
                <w:lang w:val="tt-RU"/>
              </w:rPr>
            </w:pPr>
            <w:r w:rsidRPr="00452813">
              <w:rPr>
                <w:lang w:val="tt-RU"/>
              </w:rPr>
              <w:t xml:space="preserve">Игры малой подвижности, индивидуальная работа, самостоятельная дятельность под наблюдением воспитателя </w:t>
            </w:r>
          </w:p>
        </w:tc>
        <w:tc>
          <w:tcPr>
            <w:tcW w:w="981" w:type="dxa"/>
          </w:tcPr>
          <w:p w:rsidR="008C4874" w:rsidRPr="00452813" w:rsidRDefault="008C4874" w:rsidP="00452813">
            <w:pPr>
              <w:pStyle w:val="aff9"/>
              <w:ind w:left="0"/>
              <w:jc w:val="both"/>
              <w:rPr>
                <w:lang w:val="tt-RU"/>
              </w:rPr>
            </w:pPr>
            <w:r w:rsidRPr="00452813">
              <w:rPr>
                <w:lang w:val="tt-RU"/>
              </w:rPr>
              <w:t>15.30-15.45</w:t>
            </w:r>
          </w:p>
        </w:tc>
        <w:tc>
          <w:tcPr>
            <w:tcW w:w="994" w:type="dxa"/>
          </w:tcPr>
          <w:p w:rsidR="008C4874" w:rsidRPr="00452813" w:rsidRDefault="008C4874" w:rsidP="00452813">
            <w:pPr>
              <w:pStyle w:val="aff9"/>
              <w:ind w:left="0"/>
              <w:jc w:val="both"/>
              <w:rPr>
                <w:lang w:val="tt-RU"/>
              </w:rPr>
            </w:pPr>
            <w:r w:rsidRPr="00452813">
              <w:rPr>
                <w:lang w:val="tt-RU"/>
              </w:rPr>
              <w:t>15.30-15.50</w:t>
            </w:r>
          </w:p>
        </w:tc>
        <w:tc>
          <w:tcPr>
            <w:tcW w:w="995" w:type="dxa"/>
          </w:tcPr>
          <w:p w:rsidR="008C4874" w:rsidRPr="00452813" w:rsidRDefault="008C4874" w:rsidP="00452813">
            <w:pPr>
              <w:pStyle w:val="aff9"/>
              <w:ind w:left="0"/>
              <w:jc w:val="both"/>
              <w:rPr>
                <w:lang w:val="tt-RU"/>
              </w:rPr>
            </w:pPr>
            <w:r w:rsidRPr="00452813">
              <w:rPr>
                <w:lang w:val="tt-RU"/>
              </w:rPr>
              <w:t>15.30-16.05</w:t>
            </w:r>
          </w:p>
        </w:tc>
        <w:tc>
          <w:tcPr>
            <w:tcW w:w="995" w:type="dxa"/>
          </w:tcPr>
          <w:p w:rsidR="008C4874" w:rsidRPr="00452813" w:rsidRDefault="008C4874" w:rsidP="00452813">
            <w:pPr>
              <w:pStyle w:val="aff9"/>
              <w:ind w:left="0"/>
              <w:jc w:val="both"/>
              <w:rPr>
                <w:lang w:val="tt-RU"/>
              </w:rPr>
            </w:pPr>
            <w:r w:rsidRPr="00452813">
              <w:rPr>
                <w:lang w:val="tt-RU"/>
              </w:rPr>
              <w:t>15.30-16.10</w:t>
            </w:r>
          </w:p>
        </w:tc>
        <w:tc>
          <w:tcPr>
            <w:tcW w:w="995" w:type="dxa"/>
          </w:tcPr>
          <w:p w:rsidR="008C4874" w:rsidRPr="00452813" w:rsidRDefault="008C4874" w:rsidP="00452813">
            <w:pPr>
              <w:pStyle w:val="aff9"/>
              <w:ind w:left="0"/>
              <w:jc w:val="both"/>
              <w:rPr>
                <w:lang w:val="tt-RU"/>
              </w:rPr>
            </w:pPr>
            <w:r w:rsidRPr="00452813">
              <w:rPr>
                <w:lang w:val="tt-RU"/>
              </w:rPr>
              <w:t>15.30-16.10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Гигиенические процедуры, подготовка к ужину, ужин</w:t>
            </w:r>
          </w:p>
        </w:tc>
        <w:tc>
          <w:tcPr>
            <w:tcW w:w="981" w:type="dxa"/>
          </w:tcPr>
          <w:p w:rsidR="008C4874" w:rsidRPr="00452813" w:rsidRDefault="008C4874" w:rsidP="00452813">
            <w:pPr>
              <w:pStyle w:val="aff9"/>
              <w:ind w:left="0"/>
              <w:jc w:val="both"/>
            </w:pPr>
            <w:r w:rsidRPr="00452813">
              <w:t>15.45-16.05</w:t>
            </w:r>
          </w:p>
        </w:tc>
        <w:tc>
          <w:tcPr>
            <w:tcW w:w="994" w:type="dxa"/>
          </w:tcPr>
          <w:p w:rsidR="008C4874" w:rsidRPr="00452813" w:rsidRDefault="008C4874" w:rsidP="00452813">
            <w:pPr>
              <w:pStyle w:val="aff9"/>
              <w:ind w:left="0"/>
              <w:jc w:val="both"/>
            </w:pPr>
            <w:r w:rsidRPr="00452813">
              <w:t>15.50-16.10</w:t>
            </w:r>
          </w:p>
        </w:tc>
        <w:tc>
          <w:tcPr>
            <w:tcW w:w="995" w:type="dxa"/>
          </w:tcPr>
          <w:p w:rsidR="008C4874" w:rsidRPr="00452813" w:rsidRDefault="008C4874" w:rsidP="00452813">
            <w:pPr>
              <w:pStyle w:val="aff9"/>
              <w:ind w:left="0"/>
              <w:jc w:val="both"/>
            </w:pPr>
            <w:r w:rsidRPr="00452813">
              <w:t>16.05-16.25</w:t>
            </w:r>
          </w:p>
        </w:tc>
        <w:tc>
          <w:tcPr>
            <w:tcW w:w="995" w:type="dxa"/>
          </w:tcPr>
          <w:p w:rsidR="008C4874" w:rsidRPr="00452813" w:rsidRDefault="008C4874" w:rsidP="00452813">
            <w:pPr>
              <w:pStyle w:val="aff9"/>
              <w:ind w:left="0"/>
              <w:jc w:val="both"/>
            </w:pPr>
            <w:r w:rsidRPr="00452813">
              <w:t>16.10-16.30</w:t>
            </w:r>
          </w:p>
        </w:tc>
        <w:tc>
          <w:tcPr>
            <w:tcW w:w="995" w:type="dxa"/>
          </w:tcPr>
          <w:p w:rsidR="008C4874" w:rsidRPr="00452813" w:rsidRDefault="008C4874" w:rsidP="00452813">
            <w:pPr>
              <w:pStyle w:val="aff9"/>
              <w:ind w:left="0"/>
              <w:jc w:val="both"/>
            </w:pPr>
            <w:r w:rsidRPr="00452813">
              <w:t>16.10-16.30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Гигиенические процедуры, игры</w:t>
            </w:r>
          </w:p>
        </w:tc>
        <w:tc>
          <w:tcPr>
            <w:tcW w:w="981" w:type="dxa"/>
          </w:tcPr>
          <w:p w:rsidR="008C4874" w:rsidRPr="00452813" w:rsidRDefault="008C4874" w:rsidP="00452813">
            <w:pPr>
              <w:pStyle w:val="aff9"/>
              <w:ind w:left="0"/>
              <w:jc w:val="both"/>
            </w:pPr>
            <w:r w:rsidRPr="00452813">
              <w:t>16.05-16.40</w:t>
            </w:r>
          </w:p>
        </w:tc>
        <w:tc>
          <w:tcPr>
            <w:tcW w:w="994" w:type="dxa"/>
          </w:tcPr>
          <w:p w:rsidR="008C4874" w:rsidRPr="00452813" w:rsidRDefault="008C4874" w:rsidP="00452813">
            <w:pPr>
              <w:pStyle w:val="aff9"/>
              <w:ind w:left="0"/>
              <w:jc w:val="both"/>
            </w:pPr>
            <w:r w:rsidRPr="00452813">
              <w:t>16.10-16.50</w:t>
            </w:r>
          </w:p>
        </w:tc>
        <w:tc>
          <w:tcPr>
            <w:tcW w:w="995" w:type="dxa"/>
          </w:tcPr>
          <w:p w:rsidR="008C4874" w:rsidRPr="00452813" w:rsidRDefault="008C4874" w:rsidP="00452813">
            <w:pPr>
              <w:pStyle w:val="aff9"/>
              <w:ind w:left="0"/>
              <w:jc w:val="both"/>
            </w:pPr>
            <w:r w:rsidRPr="00452813">
              <w:t>16.25-16.50</w:t>
            </w:r>
          </w:p>
        </w:tc>
        <w:tc>
          <w:tcPr>
            <w:tcW w:w="995" w:type="dxa"/>
          </w:tcPr>
          <w:p w:rsidR="008C4874" w:rsidRPr="00452813" w:rsidRDefault="008C4874" w:rsidP="00452813">
            <w:pPr>
              <w:pStyle w:val="aff9"/>
              <w:ind w:left="0"/>
              <w:jc w:val="both"/>
            </w:pPr>
            <w:r w:rsidRPr="00452813">
              <w:t>16.30-16.50</w:t>
            </w:r>
          </w:p>
        </w:tc>
        <w:tc>
          <w:tcPr>
            <w:tcW w:w="995" w:type="dxa"/>
          </w:tcPr>
          <w:p w:rsidR="008C4874" w:rsidRPr="00452813" w:rsidRDefault="008C4874" w:rsidP="00452813">
            <w:pPr>
              <w:pStyle w:val="aff9"/>
              <w:ind w:left="0"/>
              <w:jc w:val="both"/>
            </w:pPr>
            <w:r w:rsidRPr="00452813">
              <w:t>16.30-16.50</w:t>
            </w:r>
          </w:p>
        </w:tc>
      </w:tr>
      <w:tr w:rsidR="008C4874" w:rsidRPr="00452813" w:rsidTr="00B208C5">
        <w:trPr>
          <w:trHeight w:val="637"/>
        </w:trPr>
        <w:tc>
          <w:tcPr>
            <w:tcW w:w="3637" w:type="dxa"/>
          </w:tcPr>
          <w:p w:rsidR="008C4874" w:rsidRPr="00452813" w:rsidRDefault="008C4874" w:rsidP="00452813">
            <w:pPr>
              <w:pStyle w:val="aff9"/>
              <w:ind w:left="0"/>
              <w:jc w:val="both"/>
            </w:pPr>
            <w:r w:rsidRPr="00452813">
              <w:t>Вечерняя прогулка, уход детей домой</w:t>
            </w:r>
          </w:p>
        </w:tc>
        <w:tc>
          <w:tcPr>
            <w:tcW w:w="981" w:type="dxa"/>
          </w:tcPr>
          <w:p w:rsidR="008C4874" w:rsidRPr="00452813" w:rsidRDefault="008C4874" w:rsidP="00452813">
            <w:pPr>
              <w:pStyle w:val="aff9"/>
              <w:ind w:left="0"/>
              <w:jc w:val="both"/>
            </w:pPr>
            <w:r w:rsidRPr="00452813">
              <w:t>16.40-17.30</w:t>
            </w:r>
          </w:p>
        </w:tc>
        <w:tc>
          <w:tcPr>
            <w:tcW w:w="994" w:type="dxa"/>
          </w:tcPr>
          <w:p w:rsidR="008C4874" w:rsidRPr="00452813" w:rsidRDefault="008C4874" w:rsidP="00452813">
            <w:pPr>
              <w:pStyle w:val="aff9"/>
              <w:ind w:left="0"/>
              <w:jc w:val="both"/>
            </w:pPr>
            <w:r w:rsidRPr="00452813">
              <w:t>16.50-17.30</w:t>
            </w:r>
          </w:p>
        </w:tc>
        <w:tc>
          <w:tcPr>
            <w:tcW w:w="995" w:type="dxa"/>
          </w:tcPr>
          <w:p w:rsidR="008C4874" w:rsidRPr="00452813" w:rsidRDefault="008C4874" w:rsidP="00452813">
            <w:pPr>
              <w:pStyle w:val="aff9"/>
              <w:ind w:left="0"/>
              <w:jc w:val="both"/>
            </w:pPr>
            <w:r w:rsidRPr="00452813">
              <w:t>16.50-17.30</w:t>
            </w:r>
          </w:p>
        </w:tc>
        <w:tc>
          <w:tcPr>
            <w:tcW w:w="995" w:type="dxa"/>
          </w:tcPr>
          <w:p w:rsidR="008C4874" w:rsidRPr="00452813" w:rsidRDefault="008C4874" w:rsidP="00452813">
            <w:pPr>
              <w:pStyle w:val="aff9"/>
              <w:ind w:left="0"/>
              <w:jc w:val="both"/>
            </w:pPr>
            <w:r w:rsidRPr="00452813">
              <w:t>16.50-17.30</w:t>
            </w:r>
          </w:p>
        </w:tc>
        <w:tc>
          <w:tcPr>
            <w:tcW w:w="995" w:type="dxa"/>
          </w:tcPr>
          <w:p w:rsidR="008C4874" w:rsidRPr="00452813" w:rsidRDefault="008C4874" w:rsidP="00452813">
            <w:pPr>
              <w:pStyle w:val="aff9"/>
              <w:ind w:left="0"/>
              <w:jc w:val="both"/>
            </w:pPr>
            <w:r w:rsidRPr="00452813">
              <w:t>16.50-17.30</w:t>
            </w:r>
          </w:p>
        </w:tc>
      </w:tr>
    </w:tbl>
    <w:p w:rsidR="008C4874" w:rsidRPr="00452813" w:rsidRDefault="008C4874" w:rsidP="00452813">
      <w:pPr>
        <w:pStyle w:val="aff9"/>
        <w:ind w:left="0"/>
        <w:jc w:val="both"/>
        <w:rPr>
          <w:b/>
        </w:rPr>
      </w:pPr>
    </w:p>
    <w:p w:rsidR="008C4874" w:rsidRPr="00452813" w:rsidRDefault="008C4874" w:rsidP="00452813">
      <w:pPr>
        <w:pStyle w:val="710"/>
        <w:shd w:val="clear" w:color="auto" w:fill="auto"/>
        <w:spacing w:before="0" w:line="240" w:lineRule="auto"/>
        <w:jc w:val="both"/>
        <w:rPr>
          <w:rStyle w:val="71"/>
          <w:sz w:val="24"/>
          <w:szCs w:val="24"/>
        </w:rPr>
      </w:pPr>
    </w:p>
    <w:p w:rsidR="008C4874" w:rsidRPr="00452813" w:rsidRDefault="008C4874" w:rsidP="00452813">
      <w:pPr>
        <w:pStyle w:val="aff9"/>
        <w:ind w:left="0"/>
        <w:jc w:val="both"/>
        <w:rPr>
          <w:b/>
        </w:rPr>
      </w:pPr>
    </w:p>
    <w:p w:rsidR="008C4874" w:rsidRPr="00452813" w:rsidRDefault="008C4874" w:rsidP="00452813">
      <w:pPr>
        <w:pStyle w:val="aff9"/>
        <w:ind w:left="0"/>
        <w:jc w:val="both"/>
        <w:rPr>
          <w:b/>
        </w:rPr>
      </w:pPr>
      <w:r w:rsidRPr="00452813">
        <w:rPr>
          <w:b/>
        </w:rPr>
        <w:t>Режим дня в детском саду на летний период</w:t>
      </w:r>
    </w:p>
    <w:p w:rsidR="008C4874" w:rsidRPr="00452813" w:rsidRDefault="008C4874" w:rsidP="00452813">
      <w:pPr>
        <w:pStyle w:val="aff9"/>
        <w:ind w:left="0"/>
        <w:jc w:val="both"/>
      </w:pPr>
      <w:r w:rsidRPr="00452813">
        <w:rPr>
          <w:b/>
        </w:rPr>
        <w:t xml:space="preserve"> при 10,5 -часовом пребывании</w:t>
      </w:r>
    </w:p>
    <w:p w:rsidR="008C4874" w:rsidRPr="00452813" w:rsidRDefault="008C4874" w:rsidP="00452813">
      <w:pPr>
        <w:pStyle w:val="aff9"/>
        <w:ind w:left="0"/>
        <w:jc w:val="both"/>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86"/>
        <w:gridCol w:w="992"/>
        <w:gridCol w:w="992"/>
        <w:gridCol w:w="992"/>
        <w:gridCol w:w="992"/>
        <w:gridCol w:w="958"/>
      </w:tblGrid>
      <w:tr w:rsidR="008C4874" w:rsidRPr="00452813" w:rsidTr="008425FF">
        <w:tc>
          <w:tcPr>
            <w:tcW w:w="3686" w:type="dxa"/>
          </w:tcPr>
          <w:p w:rsidR="008C4874" w:rsidRPr="00452813" w:rsidRDefault="008C4874" w:rsidP="00452813">
            <w:pPr>
              <w:pStyle w:val="aff9"/>
              <w:ind w:left="0"/>
              <w:jc w:val="both"/>
            </w:pPr>
          </w:p>
        </w:tc>
        <w:tc>
          <w:tcPr>
            <w:tcW w:w="992" w:type="dxa"/>
          </w:tcPr>
          <w:p w:rsidR="008C4874" w:rsidRPr="00452813" w:rsidRDefault="006F38C0" w:rsidP="00452813">
            <w:pPr>
              <w:pStyle w:val="aff9"/>
              <w:ind w:left="0"/>
              <w:jc w:val="both"/>
            </w:pPr>
            <w:r w:rsidRPr="00452813">
              <w:t>2</w:t>
            </w:r>
            <w:r w:rsidR="008C4874" w:rsidRPr="00452813">
              <w:t>-3 года</w:t>
            </w:r>
          </w:p>
        </w:tc>
        <w:tc>
          <w:tcPr>
            <w:tcW w:w="992" w:type="dxa"/>
          </w:tcPr>
          <w:p w:rsidR="008C4874" w:rsidRPr="00452813" w:rsidRDefault="008C4874" w:rsidP="00452813">
            <w:pPr>
              <w:pStyle w:val="aff9"/>
              <w:ind w:left="0"/>
              <w:jc w:val="both"/>
            </w:pPr>
            <w:r w:rsidRPr="00452813">
              <w:t>3-4 года</w:t>
            </w:r>
          </w:p>
        </w:tc>
        <w:tc>
          <w:tcPr>
            <w:tcW w:w="992" w:type="dxa"/>
          </w:tcPr>
          <w:p w:rsidR="008C4874" w:rsidRPr="00452813" w:rsidRDefault="008C4874" w:rsidP="00452813">
            <w:pPr>
              <w:pStyle w:val="aff9"/>
              <w:ind w:left="0"/>
              <w:jc w:val="both"/>
            </w:pPr>
            <w:r w:rsidRPr="00452813">
              <w:t>4-5 лет</w:t>
            </w:r>
          </w:p>
        </w:tc>
        <w:tc>
          <w:tcPr>
            <w:tcW w:w="992" w:type="dxa"/>
          </w:tcPr>
          <w:p w:rsidR="008C4874" w:rsidRPr="00452813" w:rsidRDefault="008C4874" w:rsidP="00452813">
            <w:pPr>
              <w:pStyle w:val="aff9"/>
              <w:ind w:left="0"/>
              <w:jc w:val="both"/>
            </w:pPr>
            <w:r w:rsidRPr="00452813">
              <w:t>5-6 лет</w:t>
            </w:r>
          </w:p>
        </w:tc>
        <w:tc>
          <w:tcPr>
            <w:tcW w:w="958" w:type="dxa"/>
          </w:tcPr>
          <w:p w:rsidR="008C4874" w:rsidRPr="00452813" w:rsidRDefault="008C4874" w:rsidP="00452813">
            <w:pPr>
              <w:pStyle w:val="aff9"/>
              <w:ind w:left="0"/>
              <w:jc w:val="both"/>
            </w:pPr>
            <w:r w:rsidRPr="00452813">
              <w:t>6-7 лет</w:t>
            </w:r>
          </w:p>
        </w:tc>
      </w:tr>
      <w:tr w:rsidR="008C4874" w:rsidRPr="00452813" w:rsidTr="008425FF">
        <w:tc>
          <w:tcPr>
            <w:tcW w:w="3686" w:type="dxa"/>
          </w:tcPr>
          <w:p w:rsidR="008C4874" w:rsidRPr="00452813" w:rsidRDefault="008C4874" w:rsidP="008425FF">
            <w:pPr>
              <w:pStyle w:val="aff9"/>
              <w:ind w:left="34" w:hanging="34"/>
              <w:jc w:val="both"/>
            </w:pPr>
            <w:r w:rsidRPr="00452813">
              <w:t>Прием детей на улице, игры, самостоятельная деятельность детей</w:t>
            </w:r>
          </w:p>
        </w:tc>
        <w:tc>
          <w:tcPr>
            <w:tcW w:w="992" w:type="dxa"/>
          </w:tcPr>
          <w:p w:rsidR="008C4874" w:rsidRPr="00452813" w:rsidRDefault="008C4874" w:rsidP="00452813">
            <w:pPr>
              <w:pStyle w:val="aff9"/>
              <w:ind w:left="0"/>
              <w:jc w:val="both"/>
            </w:pPr>
            <w:r w:rsidRPr="00452813">
              <w:t>7.00-8.00</w:t>
            </w:r>
          </w:p>
        </w:tc>
        <w:tc>
          <w:tcPr>
            <w:tcW w:w="992" w:type="dxa"/>
          </w:tcPr>
          <w:p w:rsidR="008C4874" w:rsidRPr="00452813" w:rsidRDefault="008C4874" w:rsidP="00452813">
            <w:pPr>
              <w:pStyle w:val="aff9"/>
              <w:ind w:left="0"/>
              <w:jc w:val="both"/>
            </w:pPr>
            <w:r w:rsidRPr="00452813">
              <w:t>7.00-8.00</w:t>
            </w:r>
          </w:p>
        </w:tc>
        <w:tc>
          <w:tcPr>
            <w:tcW w:w="992" w:type="dxa"/>
          </w:tcPr>
          <w:p w:rsidR="008C4874" w:rsidRPr="00452813" w:rsidRDefault="008C4874" w:rsidP="00452813">
            <w:pPr>
              <w:pStyle w:val="aff9"/>
              <w:ind w:left="0"/>
              <w:jc w:val="both"/>
            </w:pPr>
            <w:r w:rsidRPr="00452813">
              <w:t>7.00-8.10</w:t>
            </w:r>
          </w:p>
        </w:tc>
        <w:tc>
          <w:tcPr>
            <w:tcW w:w="992" w:type="dxa"/>
          </w:tcPr>
          <w:p w:rsidR="008C4874" w:rsidRPr="00452813" w:rsidRDefault="008C4874" w:rsidP="00452813">
            <w:pPr>
              <w:pStyle w:val="aff9"/>
              <w:ind w:left="0"/>
              <w:jc w:val="both"/>
            </w:pPr>
            <w:r w:rsidRPr="00452813">
              <w:t>7.00-8.20</w:t>
            </w:r>
          </w:p>
        </w:tc>
        <w:tc>
          <w:tcPr>
            <w:tcW w:w="958" w:type="dxa"/>
          </w:tcPr>
          <w:p w:rsidR="008C4874" w:rsidRPr="00452813" w:rsidRDefault="008C4874" w:rsidP="00452813">
            <w:pPr>
              <w:pStyle w:val="aff9"/>
              <w:ind w:left="0"/>
              <w:jc w:val="both"/>
            </w:pPr>
            <w:r w:rsidRPr="00452813">
              <w:t>7.00-8.20</w:t>
            </w:r>
          </w:p>
        </w:tc>
      </w:tr>
      <w:tr w:rsidR="008C4874" w:rsidRPr="00452813" w:rsidTr="008425FF">
        <w:tc>
          <w:tcPr>
            <w:tcW w:w="3686" w:type="dxa"/>
          </w:tcPr>
          <w:p w:rsidR="008C4874" w:rsidRPr="00452813" w:rsidRDefault="008C4874" w:rsidP="00452813">
            <w:pPr>
              <w:pStyle w:val="aff9"/>
              <w:ind w:left="0"/>
              <w:jc w:val="both"/>
            </w:pPr>
            <w:r w:rsidRPr="00452813">
              <w:t>Утренняя гимнастика на улице</w:t>
            </w:r>
          </w:p>
        </w:tc>
        <w:tc>
          <w:tcPr>
            <w:tcW w:w="992" w:type="dxa"/>
          </w:tcPr>
          <w:p w:rsidR="008C4874" w:rsidRPr="00452813" w:rsidRDefault="008C4874" w:rsidP="00452813">
            <w:pPr>
              <w:pStyle w:val="aff9"/>
              <w:ind w:left="0"/>
              <w:jc w:val="both"/>
            </w:pPr>
            <w:r w:rsidRPr="00452813">
              <w:t>8.00-8.10</w:t>
            </w:r>
          </w:p>
        </w:tc>
        <w:tc>
          <w:tcPr>
            <w:tcW w:w="992" w:type="dxa"/>
          </w:tcPr>
          <w:p w:rsidR="008C4874" w:rsidRPr="00452813" w:rsidRDefault="008C4874" w:rsidP="00452813">
            <w:pPr>
              <w:pStyle w:val="aff9"/>
              <w:ind w:left="0"/>
              <w:jc w:val="both"/>
            </w:pPr>
            <w:r w:rsidRPr="00452813">
              <w:t>8.00-8.10</w:t>
            </w:r>
          </w:p>
        </w:tc>
        <w:tc>
          <w:tcPr>
            <w:tcW w:w="992" w:type="dxa"/>
          </w:tcPr>
          <w:p w:rsidR="008C4874" w:rsidRPr="00452813" w:rsidRDefault="008C4874" w:rsidP="00452813">
            <w:pPr>
              <w:pStyle w:val="aff9"/>
              <w:ind w:left="0"/>
              <w:jc w:val="both"/>
            </w:pPr>
            <w:r w:rsidRPr="00452813">
              <w:t>8.10-8.20</w:t>
            </w:r>
          </w:p>
        </w:tc>
        <w:tc>
          <w:tcPr>
            <w:tcW w:w="992" w:type="dxa"/>
          </w:tcPr>
          <w:p w:rsidR="008C4874" w:rsidRPr="00452813" w:rsidRDefault="008C4874" w:rsidP="00452813">
            <w:pPr>
              <w:pStyle w:val="aff9"/>
              <w:ind w:left="0"/>
              <w:jc w:val="both"/>
            </w:pPr>
            <w:r w:rsidRPr="00452813">
              <w:t>8.10-8.20</w:t>
            </w:r>
          </w:p>
        </w:tc>
        <w:tc>
          <w:tcPr>
            <w:tcW w:w="958" w:type="dxa"/>
          </w:tcPr>
          <w:p w:rsidR="008C4874" w:rsidRPr="00452813" w:rsidRDefault="008C4874" w:rsidP="00452813">
            <w:pPr>
              <w:pStyle w:val="aff9"/>
              <w:ind w:left="0"/>
              <w:jc w:val="both"/>
            </w:pPr>
            <w:r w:rsidRPr="00452813">
              <w:t>8.20-8.30</w:t>
            </w:r>
          </w:p>
        </w:tc>
      </w:tr>
      <w:tr w:rsidR="008C4874" w:rsidRPr="00452813" w:rsidTr="008425FF">
        <w:tc>
          <w:tcPr>
            <w:tcW w:w="3686" w:type="dxa"/>
          </w:tcPr>
          <w:p w:rsidR="008C4874" w:rsidRPr="00452813" w:rsidRDefault="008C4874" w:rsidP="00452813">
            <w:pPr>
              <w:pStyle w:val="aff9"/>
              <w:ind w:left="0"/>
              <w:jc w:val="both"/>
            </w:pPr>
            <w:r w:rsidRPr="00452813">
              <w:t>Гигиенические процедуры, подготовка к завтраку, завтрак</w:t>
            </w:r>
          </w:p>
        </w:tc>
        <w:tc>
          <w:tcPr>
            <w:tcW w:w="992" w:type="dxa"/>
          </w:tcPr>
          <w:p w:rsidR="008C4874" w:rsidRPr="00452813" w:rsidRDefault="008C4874" w:rsidP="00452813">
            <w:pPr>
              <w:pStyle w:val="aff9"/>
              <w:ind w:left="0"/>
              <w:jc w:val="both"/>
            </w:pPr>
            <w:r w:rsidRPr="00452813">
              <w:t>8.10-8.40</w:t>
            </w:r>
          </w:p>
        </w:tc>
        <w:tc>
          <w:tcPr>
            <w:tcW w:w="992" w:type="dxa"/>
          </w:tcPr>
          <w:p w:rsidR="008C4874" w:rsidRPr="00452813" w:rsidRDefault="008C4874" w:rsidP="00452813">
            <w:pPr>
              <w:pStyle w:val="aff9"/>
              <w:ind w:left="0"/>
              <w:jc w:val="both"/>
            </w:pPr>
            <w:r w:rsidRPr="00452813">
              <w:t>8.10-8.40</w:t>
            </w:r>
          </w:p>
        </w:tc>
        <w:tc>
          <w:tcPr>
            <w:tcW w:w="992" w:type="dxa"/>
          </w:tcPr>
          <w:p w:rsidR="008C4874" w:rsidRPr="00452813" w:rsidRDefault="008C4874" w:rsidP="00452813">
            <w:pPr>
              <w:pStyle w:val="aff9"/>
              <w:ind w:left="0"/>
              <w:jc w:val="both"/>
            </w:pPr>
            <w:r w:rsidRPr="00452813">
              <w:t>8.20-8.40</w:t>
            </w:r>
          </w:p>
        </w:tc>
        <w:tc>
          <w:tcPr>
            <w:tcW w:w="992" w:type="dxa"/>
          </w:tcPr>
          <w:p w:rsidR="008C4874" w:rsidRPr="00452813" w:rsidRDefault="008C4874" w:rsidP="00452813">
            <w:pPr>
              <w:pStyle w:val="aff9"/>
              <w:ind w:left="0"/>
              <w:jc w:val="both"/>
            </w:pPr>
            <w:r w:rsidRPr="00452813">
              <w:t>8.20-8.40</w:t>
            </w:r>
          </w:p>
        </w:tc>
        <w:tc>
          <w:tcPr>
            <w:tcW w:w="958" w:type="dxa"/>
          </w:tcPr>
          <w:p w:rsidR="008C4874" w:rsidRPr="00452813" w:rsidRDefault="008C4874" w:rsidP="00452813">
            <w:pPr>
              <w:pStyle w:val="aff9"/>
              <w:ind w:left="0"/>
              <w:jc w:val="both"/>
            </w:pPr>
            <w:r w:rsidRPr="00452813">
              <w:t>8.30-8.40</w:t>
            </w:r>
          </w:p>
        </w:tc>
      </w:tr>
      <w:tr w:rsidR="008C4874" w:rsidRPr="00452813" w:rsidTr="008425FF">
        <w:tc>
          <w:tcPr>
            <w:tcW w:w="3686" w:type="dxa"/>
          </w:tcPr>
          <w:p w:rsidR="008C4874" w:rsidRPr="00452813" w:rsidRDefault="008C4874" w:rsidP="00452813">
            <w:pPr>
              <w:pStyle w:val="aff9"/>
              <w:ind w:left="0"/>
              <w:jc w:val="both"/>
            </w:pPr>
            <w:r w:rsidRPr="00452813">
              <w:rPr>
                <w:lang w:val="tt-RU"/>
              </w:rPr>
              <w:t>Гигиенические процедуры, игры, совместная деятельность взрослого и детей</w:t>
            </w:r>
          </w:p>
        </w:tc>
        <w:tc>
          <w:tcPr>
            <w:tcW w:w="992" w:type="dxa"/>
          </w:tcPr>
          <w:p w:rsidR="008C4874" w:rsidRPr="00452813" w:rsidRDefault="008C4874" w:rsidP="00452813">
            <w:pPr>
              <w:pStyle w:val="aff9"/>
              <w:ind w:left="0"/>
              <w:jc w:val="both"/>
            </w:pPr>
            <w:r w:rsidRPr="00452813">
              <w:t>8.40-9.00</w:t>
            </w:r>
          </w:p>
        </w:tc>
        <w:tc>
          <w:tcPr>
            <w:tcW w:w="992" w:type="dxa"/>
          </w:tcPr>
          <w:p w:rsidR="008C4874" w:rsidRPr="00452813" w:rsidRDefault="008C4874" w:rsidP="00452813">
            <w:pPr>
              <w:pStyle w:val="aff9"/>
              <w:ind w:left="0"/>
              <w:jc w:val="both"/>
            </w:pPr>
            <w:r w:rsidRPr="00452813">
              <w:t>8.40-9.00</w:t>
            </w:r>
          </w:p>
        </w:tc>
        <w:tc>
          <w:tcPr>
            <w:tcW w:w="992" w:type="dxa"/>
          </w:tcPr>
          <w:p w:rsidR="008C4874" w:rsidRPr="00452813" w:rsidRDefault="008C4874" w:rsidP="00452813">
            <w:pPr>
              <w:pStyle w:val="aff9"/>
              <w:ind w:left="0"/>
              <w:jc w:val="both"/>
            </w:pPr>
            <w:r w:rsidRPr="00452813">
              <w:t>8.40-9.00</w:t>
            </w:r>
          </w:p>
        </w:tc>
        <w:tc>
          <w:tcPr>
            <w:tcW w:w="992" w:type="dxa"/>
          </w:tcPr>
          <w:p w:rsidR="008C4874" w:rsidRPr="00452813" w:rsidRDefault="008C4874" w:rsidP="00452813">
            <w:pPr>
              <w:pStyle w:val="aff9"/>
              <w:ind w:left="0"/>
              <w:jc w:val="both"/>
            </w:pPr>
            <w:r w:rsidRPr="00452813">
              <w:t>8.40-9.00</w:t>
            </w:r>
          </w:p>
        </w:tc>
        <w:tc>
          <w:tcPr>
            <w:tcW w:w="958" w:type="dxa"/>
          </w:tcPr>
          <w:p w:rsidR="008C4874" w:rsidRPr="00452813" w:rsidRDefault="008C4874" w:rsidP="00452813">
            <w:pPr>
              <w:pStyle w:val="aff9"/>
              <w:ind w:left="0"/>
              <w:jc w:val="both"/>
            </w:pPr>
            <w:r w:rsidRPr="00452813">
              <w:t>8.40-9.00</w:t>
            </w:r>
          </w:p>
        </w:tc>
      </w:tr>
      <w:tr w:rsidR="008C4874" w:rsidRPr="00452813" w:rsidTr="008425FF">
        <w:tc>
          <w:tcPr>
            <w:tcW w:w="3686" w:type="dxa"/>
          </w:tcPr>
          <w:p w:rsidR="008C4874" w:rsidRPr="00452813" w:rsidRDefault="008C4874" w:rsidP="00452813">
            <w:pPr>
              <w:pStyle w:val="aff9"/>
              <w:ind w:left="0"/>
              <w:jc w:val="both"/>
            </w:pPr>
            <w:r w:rsidRPr="00452813">
              <w:lastRenderedPageBreak/>
              <w:t>Подготовка к прогулке, прогулка</w:t>
            </w:r>
          </w:p>
        </w:tc>
        <w:tc>
          <w:tcPr>
            <w:tcW w:w="992" w:type="dxa"/>
          </w:tcPr>
          <w:p w:rsidR="008C4874" w:rsidRPr="00452813" w:rsidRDefault="008C4874" w:rsidP="00452813">
            <w:pPr>
              <w:pStyle w:val="aff9"/>
              <w:ind w:left="0"/>
              <w:jc w:val="both"/>
            </w:pPr>
            <w:r w:rsidRPr="00452813">
              <w:t>9.00-11.10</w:t>
            </w:r>
          </w:p>
        </w:tc>
        <w:tc>
          <w:tcPr>
            <w:tcW w:w="992" w:type="dxa"/>
          </w:tcPr>
          <w:p w:rsidR="008C4874" w:rsidRPr="00452813" w:rsidRDefault="008C4874" w:rsidP="00452813">
            <w:pPr>
              <w:pStyle w:val="aff9"/>
              <w:ind w:left="0"/>
              <w:jc w:val="both"/>
            </w:pPr>
            <w:r w:rsidRPr="00452813">
              <w:t>9.00-11.15</w:t>
            </w:r>
          </w:p>
        </w:tc>
        <w:tc>
          <w:tcPr>
            <w:tcW w:w="992" w:type="dxa"/>
          </w:tcPr>
          <w:p w:rsidR="008C4874" w:rsidRPr="00452813" w:rsidRDefault="008C4874" w:rsidP="00452813">
            <w:pPr>
              <w:pStyle w:val="aff9"/>
              <w:ind w:left="0"/>
              <w:jc w:val="both"/>
            </w:pPr>
            <w:r w:rsidRPr="00452813">
              <w:t>9.00-11.25</w:t>
            </w:r>
          </w:p>
        </w:tc>
        <w:tc>
          <w:tcPr>
            <w:tcW w:w="992" w:type="dxa"/>
          </w:tcPr>
          <w:p w:rsidR="008C4874" w:rsidRPr="00452813" w:rsidRDefault="008C4874" w:rsidP="00452813">
            <w:pPr>
              <w:pStyle w:val="aff9"/>
              <w:ind w:left="0"/>
              <w:jc w:val="both"/>
            </w:pPr>
            <w:r w:rsidRPr="00452813">
              <w:t>9.00-11.35</w:t>
            </w:r>
          </w:p>
        </w:tc>
        <w:tc>
          <w:tcPr>
            <w:tcW w:w="958" w:type="dxa"/>
          </w:tcPr>
          <w:p w:rsidR="008C4874" w:rsidRPr="00452813" w:rsidRDefault="008C4874" w:rsidP="00452813">
            <w:pPr>
              <w:pStyle w:val="aff9"/>
              <w:ind w:left="0"/>
              <w:jc w:val="both"/>
            </w:pPr>
            <w:r w:rsidRPr="00452813">
              <w:t>9.00-11.45</w:t>
            </w:r>
          </w:p>
        </w:tc>
      </w:tr>
      <w:tr w:rsidR="008C4874" w:rsidRPr="00452813" w:rsidTr="008425FF">
        <w:tc>
          <w:tcPr>
            <w:tcW w:w="3686" w:type="dxa"/>
          </w:tcPr>
          <w:p w:rsidR="008C4874" w:rsidRPr="00452813" w:rsidRDefault="008C4874" w:rsidP="00452813">
            <w:pPr>
              <w:pStyle w:val="aff9"/>
              <w:ind w:left="0"/>
              <w:jc w:val="both"/>
            </w:pPr>
            <w:r w:rsidRPr="00452813">
              <w:t>Возвращение с прогулки, гигиенические процедуры</w:t>
            </w:r>
          </w:p>
        </w:tc>
        <w:tc>
          <w:tcPr>
            <w:tcW w:w="992" w:type="dxa"/>
          </w:tcPr>
          <w:p w:rsidR="008C4874" w:rsidRPr="00452813" w:rsidRDefault="008C4874" w:rsidP="00452813">
            <w:pPr>
              <w:pStyle w:val="aff9"/>
              <w:ind w:left="0"/>
              <w:jc w:val="both"/>
            </w:pPr>
            <w:r w:rsidRPr="00452813">
              <w:t>11.10-11.30</w:t>
            </w:r>
          </w:p>
        </w:tc>
        <w:tc>
          <w:tcPr>
            <w:tcW w:w="992" w:type="dxa"/>
          </w:tcPr>
          <w:p w:rsidR="008C4874" w:rsidRPr="00452813" w:rsidRDefault="008C4874" w:rsidP="00452813">
            <w:pPr>
              <w:pStyle w:val="aff9"/>
              <w:ind w:left="0"/>
              <w:jc w:val="both"/>
            </w:pPr>
            <w:r w:rsidRPr="00452813">
              <w:t>11.15-11.35</w:t>
            </w:r>
          </w:p>
        </w:tc>
        <w:tc>
          <w:tcPr>
            <w:tcW w:w="992" w:type="dxa"/>
          </w:tcPr>
          <w:p w:rsidR="008C4874" w:rsidRPr="00452813" w:rsidRDefault="008C4874" w:rsidP="00452813">
            <w:pPr>
              <w:pStyle w:val="aff9"/>
              <w:ind w:left="0"/>
              <w:jc w:val="both"/>
            </w:pPr>
            <w:r w:rsidRPr="00452813">
              <w:t>11.25-11.45</w:t>
            </w:r>
          </w:p>
        </w:tc>
        <w:tc>
          <w:tcPr>
            <w:tcW w:w="992" w:type="dxa"/>
          </w:tcPr>
          <w:p w:rsidR="008C4874" w:rsidRPr="00452813" w:rsidRDefault="008C4874" w:rsidP="00452813">
            <w:pPr>
              <w:pStyle w:val="aff9"/>
              <w:ind w:left="0"/>
              <w:jc w:val="both"/>
            </w:pPr>
            <w:r w:rsidRPr="00452813">
              <w:t>11.35-11.50</w:t>
            </w:r>
          </w:p>
        </w:tc>
        <w:tc>
          <w:tcPr>
            <w:tcW w:w="958" w:type="dxa"/>
          </w:tcPr>
          <w:p w:rsidR="008C4874" w:rsidRPr="00452813" w:rsidRDefault="008C4874" w:rsidP="00452813">
            <w:pPr>
              <w:pStyle w:val="aff9"/>
              <w:ind w:left="0"/>
              <w:jc w:val="both"/>
            </w:pPr>
            <w:r w:rsidRPr="00452813">
              <w:t>11.45-12.00</w:t>
            </w:r>
          </w:p>
        </w:tc>
      </w:tr>
      <w:tr w:rsidR="008C4874" w:rsidRPr="00452813" w:rsidTr="008425FF">
        <w:tc>
          <w:tcPr>
            <w:tcW w:w="3686" w:type="dxa"/>
          </w:tcPr>
          <w:p w:rsidR="008C4874" w:rsidRPr="00452813" w:rsidRDefault="008C4874" w:rsidP="00452813">
            <w:pPr>
              <w:pStyle w:val="aff9"/>
              <w:ind w:left="0"/>
              <w:jc w:val="both"/>
            </w:pPr>
            <w:r w:rsidRPr="00452813">
              <w:t>Подготовка к обеду, обед</w:t>
            </w:r>
          </w:p>
        </w:tc>
        <w:tc>
          <w:tcPr>
            <w:tcW w:w="992" w:type="dxa"/>
          </w:tcPr>
          <w:p w:rsidR="008C4874" w:rsidRPr="00452813" w:rsidRDefault="008C4874" w:rsidP="00452813">
            <w:pPr>
              <w:pStyle w:val="aff9"/>
              <w:ind w:left="0"/>
              <w:jc w:val="both"/>
            </w:pPr>
            <w:r w:rsidRPr="00452813">
              <w:t>11.30-12.00</w:t>
            </w:r>
          </w:p>
        </w:tc>
        <w:tc>
          <w:tcPr>
            <w:tcW w:w="992" w:type="dxa"/>
          </w:tcPr>
          <w:p w:rsidR="008C4874" w:rsidRPr="00452813" w:rsidRDefault="008C4874" w:rsidP="00452813">
            <w:pPr>
              <w:pStyle w:val="aff9"/>
              <w:ind w:left="0"/>
              <w:jc w:val="both"/>
            </w:pPr>
            <w:r w:rsidRPr="00452813">
              <w:t>11.35-12.00</w:t>
            </w:r>
          </w:p>
        </w:tc>
        <w:tc>
          <w:tcPr>
            <w:tcW w:w="992" w:type="dxa"/>
          </w:tcPr>
          <w:p w:rsidR="008C4874" w:rsidRPr="00452813" w:rsidRDefault="008C4874" w:rsidP="00452813">
            <w:pPr>
              <w:pStyle w:val="aff9"/>
              <w:ind w:left="0"/>
              <w:jc w:val="both"/>
            </w:pPr>
            <w:r w:rsidRPr="00452813">
              <w:t>11.45-12.10</w:t>
            </w:r>
          </w:p>
        </w:tc>
        <w:tc>
          <w:tcPr>
            <w:tcW w:w="992" w:type="dxa"/>
          </w:tcPr>
          <w:p w:rsidR="008C4874" w:rsidRPr="00452813" w:rsidRDefault="008C4874" w:rsidP="00452813">
            <w:pPr>
              <w:pStyle w:val="aff9"/>
              <w:ind w:left="0"/>
              <w:jc w:val="both"/>
            </w:pPr>
            <w:r w:rsidRPr="00452813">
              <w:t>11.50-12.10</w:t>
            </w:r>
          </w:p>
        </w:tc>
        <w:tc>
          <w:tcPr>
            <w:tcW w:w="958" w:type="dxa"/>
          </w:tcPr>
          <w:p w:rsidR="008C4874" w:rsidRPr="00452813" w:rsidRDefault="008C4874" w:rsidP="00452813">
            <w:pPr>
              <w:pStyle w:val="aff9"/>
              <w:ind w:left="0"/>
              <w:jc w:val="both"/>
            </w:pPr>
            <w:r w:rsidRPr="00452813">
              <w:t>12.00-12.20</w:t>
            </w:r>
          </w:p>
        </w:tc>
      </w:tr>
      <w:tr w:rsidR="008C4874" w:rsidRPr="00452813" w:rsidTr="008425FF">
        <w:tc>
          <w:tcPr>
            <w:tcW w:w="3686" w:type="dxa"/>
          </w:tcPr>
          <w:p w:rsidR="008C4874" w:rsidRPr="00452813" w:rsidRDefault="008C4874" w:rsidP="00452813">
            <w:pPr>
              <w:pStyle w:val="aff9"/>
              <w:ind w:left="0"/>
              <w:jc w:val="both"/>
            </w:pPr>
            <w:r w:rsidRPr="00452813">
              <w:t>Дневной сон</w:t>
            </w:r>
          </w:p>
        </w:tc>
        <w:tc>
          <w:tcPr>
            <w:tcW w:w="992" w:type="dxa"/>
          </w:tcPr>
          <w:p w:rsidR="008C4874" w:rsidRPr="00452813" w:rsidRDefault="008C4874" w:rsidP="00452813">
            <w:pPr>
              <w:pStyle w:val="aff9"/>
              <w:ind w:left="0"/>
              <w:jc w:val="both"/>
            </w:pPr>
            <w:r w:rsidRPr="00452813">
              <w:t>12.00-15.00</w:t>
            </w:r>
          </w:p>
        </w:tc>
        <w:tc>
          <w:tcPr>
            <w:tcW w:w="992" w:type="dxa"/>
          </w:tcPr>
          <w:p w:rsidR="008C4874" w:rsidRPr="00452813" w:rsidRDefault="008C4874" w:rsidP="00452813">
            <w:pPr>
              <w:pStyle w:val="aff9"/>
              <w:ind w:left="0"/>
              <w:jc w:val="both"/>
            </w:pPr>
            <w:r w:rsidRPr="00452813">
              <w:t>12.00-15.00</w:t>
            </w:r>
          </w:p>
        </w:tc>
        <w:tc>
          <w:tcPr>
            <w:tcW w:w="992" w:type="dxa"/>
          </w:tcPr>
          <w:p w:rsidR="008C4874" w:rsidRPr="00452813" w:rsidRDefault="008C4874" w:rsidP="00452813">
            <w:pPr>
              <w:pStyle w:val="aff9"/>
              <w:ind w:left="0"/>
              <w:jc w:val="both"/>
            </w:pPr>
            <w:r w:rsidRPr="00452813">
              <w:t>12.10-15.00</w:t>
            </w:r>
          </w:p>
        </w:tc>
        <w:tc>
          <w:tcPr>
            <w:tcW w:w="992" w:type="dxa"/>
          </w:tcPr>
          <w:p w:rsidR="008C4874" w:rsidRPr="00452813" w:rsidRDefault="008C4874" w:rsidP="00452813">
            <w:pPr>
              <w:pStyle w:val="aff9"/>
              <w:ind w:left="0"/>
              <w:jc w:val="both"/>
            </w:pPr>
            <w:r w:rsidRPr="00452813">
              <w:t>12.10-15.00</w:t>
            </w:r>
          </w:p>
        </w:tc>
        <w:tc>
          <w:tcPr>
            <w:tcW w:w="958" w:type="dxa"/>
          </w:tcPr>
          <w:p w:rsidR="008C4874" w:rsidRPr="00452813" w:rsidRDefault="008C4874" w:rsidP="00452813">
            <w:pPr>
              <w:pStyle w:val="aff9"/>
              <w:ind w:left="0"/>
              <w:jc w:val="both"/>
            </w:pPr>
            <w:r w:rsidRPr="00452813">
              <w:t>12.20-15.00</w:t>
            </w:r>
          </w:p>
        </w:tc>
      </w:tr>
      <w:tr w:rsidR="008C4874" w:rsidRPr="00452813" w:rsidTr="008425FF">
        <w:tc>
          <w:tcPr>
            <w:tcW w:w="3686" w:type="dxa"/>
          </w:tcPr>
          <w:p w:rsidR="008C4874" w:rsidRPr="00452813" w:rsidRDefault="008C4874" w:rsidP="00452813">
            <w:pPr>
              <w:pStyle w:val="aff9"/>
              <w:ind w:left="0"/>
              <w:jc w:val="both"/>
            </w:pPr>
            <w:r w:rsidRPr="00452813">
              <w:t>Подъем. Закаливающие процедуры, гимнастика после дневного сна, полдник</w:t>
            </w:r>
          </w:p>
        </w:tc>
        <w:tc>
          <w:tcPr>
            <w:tcW w:w="992" w:type="dxa"/>
          </w:tcPr>
          <w:p w:rsidR="008C4874" w:rsidRPr="00452813" w:rsidRDefault="008C4874" w:rsidP="00452813">
            <w:pPr>
              <w:pStyle w:val="aff9"/>
              <w:ind w:left="0"/>
              <w:jc w:val="both"/>
            </w:pPr>
            <w:r w:rsidRPr="00452813">
              <w:t>15.00-15.30</w:t>
            </w:r>
          </w:p>
        </w:tc>
        <w:tc>
          <w:tcPr>
            <w:tcW w:w="992" w:type="dxa"/>
          </w:tcPr>
          <w:p w:rsidR="008C4874" w:rsidRPr="00452813" w:rsidRDefault="008C4874" w:rsidP="00452813">
            <w:pPr>
              <w:pStyle w:val="aff9"/>
              <w:ind w:left="0"/>
              <w:jc w:val="both"/>
            </w:pPr>
            <w:r w:rsidRPr="00452813">
              <w:t>15.00-15.30</w:t>
            </w:r>
          </w:p>
        </w:tc>
        <w:tc>
          <w:tcPr>
            <w:tcW w:w="992" w:type="dxa"/>
          </w:tcPr>
          <w:p w:rsidR="008C4874" w:rsidRPr="00452813" w:rsidRDefault="008C4874" w:rsidP="00452813">
            <w:pPr>
              <w:pStyle w:val="aff9"/>
              <w:ind w:left="0"/>
              <w:jc w:val="both"/>
            </w:pPr>
            <w:r w:rsidRPr="00452813">
              <w:t>15.00-15.30</w:t>
            </w:r>
          </w:p>
        </w:tc>
        <w:tc>
          <w:tcPr>
            <w:tcW w:w="992" w:type="dxa"/>
          </w:tcPr>
          <w:p w:rsidR="008C4874" w:rsidRPr="00452813" w:rsidRDefault="008C4874" w:rsidP="00452813">
            <w:pPr>
              <w:pStyle w:val="aff9"/>
              <w:ind w:left="0"/>
              <w:jc w:val="both"/>
            </w:pPr>
            <w:r w:rsidRPr="00452813">
              <w:t>15.00-15.30</w:t>
            </w:r>
          </w:p>
        </w:tc>
        <w:tc>
          <w:tcPr>
            <w:tcW w:w="958" w:type="dxa"/>
          </w:tcPr>
          <w:p w:rsidR="008C4874" w:rsidRPr="00452813" w:rsidRDefault="008C4874" w:rsidP="00452813">
            <w:pPr>
              <w:pStyle w:val="aff9"/>
              <w:ind w:left="0"/>
              <w:jc w:val="both"/>
            </w:pPr>
            <w:r w:rsidRPr="00452813">
              <w:t>15.00-15.30</w:t>
            </w:r>
          </w:p>
        </w:tc>
      </w:tr>
      <w:tr w:rsidR="008C4874" w:rsidRPr="00452813" w:rsidTr="008425FF">
        <w:tc>
          <w:tcPr>
            <w:tcW w:w="3686" w:type="dxa"/>
          </w:tcPr>
          <w:p w:rsidR="008C4874" w:rsidRPr="00452813" w:rsidRDefault="008C4874" w:rsidP="00452813">
            <w:pPr>
              <w:pStyle w:val="aff9"/>
              <w:ind w:left="0"/>
              <w:jc w:val="both"/>
              <w:rPr>
                <w:lang w:val="tt-RU"/>
              </w:rPr>
            </w:pPr>
            <w:r w:rsidRPr="00452813">
              <w:rPr>
                <w:lang w:val="tt-RU"/>
              </w:rPr>
              <w:t>Игры малой подвижности, индивидуальная работа, самостоятельная дятельность под наблюдением воспитателя</w:t>
            </w:r>
          </w:p>
        </w:tc>
        <w:tc>
          <w:tcPr>
            <w:tcW w:w="992" w:type="dxa"/>
          </w:tcPr>
          <w:p w:rsidR="008C4874" w:rsidRPr="00452813" w:rsidRDefault="008C4874" w:rsidP="00452813">
            <w:pPr>
              <w:pStyle w:val="aff9"/>
              <w:ind w:left="0"/>
              <w:jc w:val="both"/>
              <w:rPr>
                <w:lang w:val="tt-RU"/>
              </w:rPr>
            </w:pPr>
            <w:r w:rsidRPr="00452813">
              <w:rPr>
                <w:lang w:val="tt-RU"/>
              </w:rPr>
              <w:t>15.30-15.50</w:t>
            </w:r>
          </w:p>
        </w:tc>
        <w:tc>
          <w:tcPr>
            <w:tcW w:w="992" w:type="dxa"/>
          </w:tcPr>
          <w:p w:rsidR="008C4874" w:rsidRPr="00452813" w:rsidRDefault="008C4874" w:rsidP="00452813">
            <w:pPr>
              <w:pStyle w:val="aff9"/>
              <w:ind w:left="0"/>
              <w:jc w:val="both"/>
              <w:rPr>
                <w:lang w:val="tt-RU"/>
              </w:rPr>
            </w:pPr>
            <w:r w:rsidRPr="00452813">
              <w:rPr>
                <w:lang w:val="tt-RU"/>
              </w:rPr>
              <w:t>15.30-15.50</w:t>
            </w:r>
          </w:p>
        </w:tc>
        <w:tc>
          <w:tcPr>
            <w:tcW w:w="992" w:type="dxa"/>
          </w:tcPr>
          <w:p w:rsidR="008C4874" w:rsidRPr="00452813" w:rsidRDefault="008C4874" w:rsidP="00452813">
            <w:pPr>
              <w:pStyle w:val="aff9"/>
              <w:ind w:left="0"/>
              <w:jc w:val="both"/>
              <w:rPr>
                <w:lang w:val="tt-RU"/>
              </w:rPr>
            </w:pPr>
            <w:r w:rsidRPr="00452813">
              <w:rPr>
                <w:lang w:val="tt-RU"/>
              </w:rPr>
              <w:t>15.30-16.00</w:t>
            </w:r>
          </w:p>
        </w:tc>
        <w:tc>
          <w:tcPr>
            <w:tcW w:w="992" w:type="dxa"/>
          </w:tcPr>
          <w:p w:rsidR="008C4874" w:rsidRPr="00452813" w:rsidRDefault="008C4874" w:rsidP="00452813">
            <w:pPr>
              <w:pStyle w:val="aff9"/>
              <w:ind w:left="0"/>
              <w:jc w:val="both"/>
              <w:rPr>
                <w:lang w:val="tt-RU"/>
              </w:rPr>
            </w:pPr>
            <w:r w:rsidRPr="00452813">
              <w:rPr>
                <w:lang w:val="tt-RU"/>
              </w:rPr>
              <w:t>15.30-16.00</w:t>
            </w:r>
          </w:p>
        </w:tc>
        <w:tc>
          <w:tcPr>
            <w:tcW w:w="958" w:type="dxa"/>
          </w:tcPr>
          <w:p w:rsidR="008C4874" w:rsidRPr="00452813" w:rsidRDefault="008C4874" w:rsidP="00452813">
            <w:pPr>
              <w:pStyle w:val="aff9"/>
              <w:ind w:left="0"/>
              <w:jc w:val="both"/>
              <w:rPr>
                <w:lang w:val="tt-RU"/>
              </w:rPr>
            </w:pPr>
            <w:r w:rsidRPr="00452813">
              <w:rPr>
                <w:lang w:val="tt-RU"/>
              </w:rPr>
              <w:t>15.30-16.00</w:t>
            </w:r>
          </w:p>
        </w:tc>
      </w:tr>
      <w:tr w:rsidR="008C4874" w:rsidRPr="00452813" w:rsidTr="008425FF">
        <w:tc>
          <w:tcPr>
            <w:tcW w:w="3686" w:type="dxa"/>
          </w:tcPr>
          <w:p w:rsidR="008C4874" w:rsidRPr="00452813" w:rsidRDefault="008C4874" w:rsidP="00452813">
            <w:pPr>
              <w:pStyle w:val="aff9"/>
              <w:ind w:left="0"/>
              <w:jc w:val="both"/>
            </w:pPr>
            <w:r w:rsidRPr="00452813">
              <w:t>Подготовка к ужину, ужин</w:t>
            </w:r>
          </w:p>
        </w:tc>
        <w:tc>
          <w:tcPr>
            <w:tcW w:w="992" w:type="dxa"/>
          </w:tcPr>
          <w:p w:rsidR="008C4874" w:rsidRPr="00452813" w:rsidRDefault="008C4874" w:rsidP="00452813">
            <w:pPr>
              <w:pStyle w:val="aff9"/>
              <w:ind w:left="0"/>
              <w:jc w:val="both"/>
            </w:pPr>
            <w:r w:rsidRPr="00452813">
              <w:t>15.50-16.10</w:t>
            </w:r>
          </w:p>
        </w:tc>
        <w:tc>
          <w:tcPr>
            <w:tcW w:w="992" w:type="dxa"/>
          </w:tcPr>
          <w:p w:rsidR="008C4874" w:rsidRPr="00452813" w:rsidRDefault="008C4874" w:rsidP="00452813">
            <w:pPr>
              <w:pStyle w:val="aff9"/>
              <w:ind w:left="0"/>
              <w:jc w:val="both"/>
            </w:pPr>
            <w:r w:rsidRPr="00452813">
              <w:t>15.50-16.10</w:t>
            </w:r>
          </w:p>
        </w:tc>
        <w:tc>
          <w:tcPr>
            <w:tcW w:w="992" w:type="dxa"/>
          </w:tcPr>
          <w:p w:rsidR="008C4874" w:rsidRPr="00452813" w:rsidRDefault="008C4874" w:rsidP="00452813">
            <w:pPr>
              <w:pStyle w:val="aff9"/>
              <w:ind w:left="0"/>
              <w:jc w:val="both"/>
            </w:pPr>
            <w:r w:rsidRPr="00452813">
              <w:t>16.00-16.20</w:t>
            </w:r>
          </w:p>
        </w:tc>
        <w:tc>
          <w:tcPr>
            <w:tcW w:w="992" w:type="dxa"/>
          </w:tcPr>
          <w:p w:rsidR="008C4874" w:rsidRPr="00452813" w:rsidRDefault="008C4874" w:rsidP="00452813">
            <w:pPr>
              <w:pStyle w:val="aff9"/>
              <w:ind w:left="0"/>
              <w:jc w:val="both"/>
            </w:pPr>
            <w:r w:rsidRPr="00452813">
              <w:t>16.00-16.20</w:t>
            </w:r>
          </w:p>
        </w:tc>
        <w:tc>
          <w:tcPr>
            <w:tcW w:w="958" w:type="dxa"/>
          </w:tcPr>
          <w:p w:rsidR="008C4874" w:rsidRPr="00452813" w:rsidRDefault="008C4874" w:rsidP="00452813">
            <w:pPr>
              <w:pStyle w:val="aff9"/>
              <w:ind w:left="0"/>
              <w:jc w:val="both"/>
            </w:pPr>
            <w:r w:rsidRPr="00452813">
              <w:t>16.00-16.20</w:t>
            </w:r>
          </w:p>
        </w:tc>
      </w:tr>
      <w:tr w:rsidR="008C4874" w:rsidRPr="00452813" w:rsidTr="008425FF">
        <w:tc>
          <w:tcPr>
            <w:tcW w:w="3686" w:type="dxa"/>
          </w:tcPr>
          <w:p w:rsidR="008C4874" w:rsidRPr="00452813" w:rsidRDefault="008C4874" w:rsidP="00452813">
            <w:pPr>
              <w:pStyle w:val="aff9"/>
              <w:ind w:left="0"/>
              <w:jc w:val="both"/>
            </w:pPr>
            <w:r w:rsidRPr="00452813">
              <w:t>Вечерняя прогулка, уход детей домой</w:t>
            </w:r>
          </w:p>
        </w:tc>
        <w:tc>
          <w:tcPr>
            <w:tcW w:w="992" w:type="dxa"/>
          </w:tcPr>
          <w:p w:rsidR="008C4874" w:rsidRPr="00452813" w:rsidRDefault="008C4874" w:rsidP="00452813">
            <w:pPr>
              <w:pStyle w:val="aff9"/>
              <w:ind w:left="0"/>
              <w:jc w:val="both"/>
            </w:pPr>
            <w:r w:rsidRPr="00452813">
              <w:t>16.10-17.30</w:t>
            </w:r>
          </w:p>
        </w:tc>
        <w:tc>
          <w:tcPr>
            <w:tcW w:w="992" w:type="dxa"/>
          </w:tcPr>
          <w:p w:rsidR="008C4874" w:rsidRPr="00452813" w:rsidRDefault="008C4874" w:rsidP="00452813">
            <w:pPr>
              <w:pStyle w:val="aff9"/>
              <w:ind w:left="0"/>
              <w:jc w:val="both"/>
            </w:pPr>
            <w:r w:rsidRPr="00452813">
              <w:t>16.10-17.30</w:t>
            </w:r>
          </w:p>
        </w:tc>
        <w:tc>
          <w:tcPr>
            <w:tcW w:w="992" w:type="dxa"/>
          </w:tcPr>
          <w:p w:rsidR="008C4874" w:rsidRPr="00452813" w:rsidRDefault="008C4874" w:rsidP="00452813">
            <w:pPr>
              <w:pStyle w:val="aff9"/>
              <w:ind w:left="0"/>
              <w:jc w:val="both"/>
            </w:pPr>
            <w:r w:rsidRPr="00452813">
              <w:t>16.20-17.30</w:t>
            </w:r>
          </w:p>
        </w:tc>
        <w:tc>
          <w:tcPr>
            <w:tcW w:w="992" w:type="dxa"/>
          </w:tcPr>
          <w:p w:rsidR="008C4874" w:rsidRPr="00452813" w:rsidRDefault="008C4874" w:rsidP="00452813">
            <w:pPr>
              <w:pStyle w:val="aff9"/>
              <w:ind w:left="0"/>
              <w:jc w:val="both"/>
            </w:pPr>
            <w:r w:rsidRPr="00452813">
              <w:t>16.20-17.30</w:t>
            </w:r>
          </w:p>
        </w:tc>
        <w:tc>
          <w:tcPr>
            <w:tcW w:w="958" w:type="dxa"/>
          </w:tcPr>
          <w:p w:rsidR="008C4874" w:rsidRPr="00452813" w:rsidRDefault="008C4874" w:rsidP="00452813">
            <w:pPr>
              <w:pStyle w:val="aff9"/>
              <w:ind w:left="0"/>
              <w:jc w:val="both"/>
            </w:pPr>
            <w:r w:rsidRPr="00452813">
              <w:t>16.20-17.30</w:t>
            </w:r>
          </w:p>
        </w:tc>
      </w:tr>
    </w:tbl>
    <w:p w:rsidR="008C4874" w:rsidRPr="00452813" w:rsidRDefault="008C4874" w:rsidP="00452813">
      <w:pPr>
        <w:pStyle w:val="710"/>
        <w:shd w:val="clear" w:color="auto" w:fill="auto"/>
        <w:spacing w:before="0" w:line="240" w:lineRule="auto"/>
        <w:jc w:val="both"/>
        <w:rPr>
          <w:rStyle w:val="71"/>
          <w:sz w:val="24"/>
          <w:szCs w:val="24"/>
        </w:rPr>
      </w:pPr>
    </w:p>
    <w:p w:rsidR="008C4874" w:rsidRPr="00452813" w:rsidRDefault="008C4874" w:rsidP="00452813">
      <w:pPr>
        <w:spacing w:line="240" w:lineRule="auto"/>
        <w:jc w:val="both"/>
        <w:rPr>
          <w:rFonts w:ascii="Times New Roman" w:hAnsi="Times New Roman"/>
          <w:sz w:val="24"/>
          <w:szCs w:val="24"/>
        </w:rPr>
      </w:pPr>
    </w:p>
    <w:p w:rsidR="009441B5" w:rsidRPr="00452813" w:rsidRDefault="009441B5" w:rsidP="00452813">
      <w:pPr>
        <w:pStyle w:val="ae"/>
        <w:spacing w:before="0" w:beforeAutospacing="0" w:after="0" w:afterAutospacing="0"/>
        <w:jc w:val="both"/>
      </w:pPr>
      <w:r w:rsidRPr="00452813">
        <w:rPr>
          <w:b/>
        </w:rPr>
        <w:t>Распорядок дня</w:t>
      </w:r>
      <w:r w:rsidRPr="00452813">
        <w:t xml:space="preserve"> включает: </w:t>
      </w:r>
    </w:p>
    <w:p w:rsidR="009441B5" w:rsidRPr="00452813" w:rsidRDefault="009441B5" w:rsidP="00452813">
      <w:pPr>
        <w:pStyle w:val="ae"/>
        <w:spacing w:before="0" w:beforeAutospacing="0" w:after="0" w:afterAutospacing="0"/>
        <w:ind w:firstLine="567"/>
        <w:jc w:val="both"/>
      </w:pPr>
      <w:r w:rsidRPr="00452813">
        <w:t xml:space="preserve">- </w:t>
      </w:r>
      <w:r w:rsidRPr="00452813">
        <w:rPr>
          <w:b/>
        </w:rPr>
        <w:t>Прием пищи</w:t>
      </w:r>
      <w:r w:rsidRPr="00452813">
        <w:t xml:space="preserve"> определяется временем пребывания детей и режимом работы групп (завтрак, обед, полдник, ужин). Питание детей организуют в помещении групповой ячейки.</w:t>
      </w:r>
    </w:p>
    <w:p w:rsidR="009441B5" w:rsidRPr="00452813" w:rsidRDefault="009441B5" w:rsidP="00452813">
      <w:pPr>
        <w:pStyle w:val="ae"/>
        <w:spacing w:before="0" w:beforeAutospacing="0" w:after="0" w:afterAutospacing="0"/>
        <w:ind w:firstLine="567"/>
        <w:jc w:val="both"/>
      </w:pPr>
      <w:r w:rsidRPr="00452813">
        <w:t xml:space="preserve">- </w:t>
      </w:r>
      <w:r w:rsidRPr="00452813">
        <w:rPr>
          <w:b/>
        </w:rPr>
        <w:t>Ежедневная прогулка детей</w:t>
      </w:r>
      <w:r w:rsidRPr="00452813">
        <w:t>, её продолжительность составляет не менее 3-4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9441B5" w:rsidRPr="00452813" w:rsidRDefault="009441B5" w:rsidP="00452813">
      <w:pPr>
        <w:pStyle w:val="ae"/>
        <w:spacing w:before="0" w:beforeAutospacing="0" w:after="0" w:afterAutospacing="0"/>
        <w:ind w:firstLine="567"/>
        <w:jc w:val="both"/>
      </w:pPr>
      <w:r w:rsidRPr="00452813">
        <w:t xml:space="preserve">- </w:t>
      </w:r>
      <w:r w:rsidRPr="00452813">
        <w:rPr>
          <w:b/>
        </w:rPr>
        <w:t>Дневной сон.</w:t>
      </w:r>
      <w:r w:rsidRPr="00452813">
        <w:t xml:space="preserve"> Общая продолжительность суточного сна для детей дошкольного возраста 12 - 12,5 часа, из которых 2,5 - 3 отводится дневному сну. Перед сном не рекомендуется проведение подвижных эмоциональных игр.</w:t>
      </w:r>
    </w:p>
    <w:p w:rsidR="009441B5" w:rsidRPr="00452813" w:rsidRDefault="009441B5" w:rsidP="00452813">
      <w:pPr>
        <w:pStyle w:val="ae"/>
        <w:spacing w:before="0" w:beforeAutospacing="0" w:after="0" w:afterAutospacing="0"/>
        <w:ind w:firstLine="567"/>
        <w:jc w:val="both"/>
      </w:pPr>
      <w:r w:rsidRPr="00452813">
        <w:t xml:space="preserve">- </w:t>
      </w:r>
      <w:r w:rsidRPr="00452813">
        <w:rPr>
          <w:b/>
        </w:rPr>
        <w:t>Самостоятельная деятельность детей 2 - 7 лет</w:t>
      </w:r>
      <w:r w:rsidRPr="00452813">
        <w:t xml:space="preserve"> (игры, подготовка к образовательной деятельности, личная гигиена) занимает в режиме дня не менее 3 - 4 часов.</w:t>
      </w:r>
    </w:p>
    <w:p w:rsidR="009441B5" w:rsidRPr="00452813" w:rsidRDefault="009441B5" w:rsidP="00452813">
      <w:pPr>
        <w:pStyle w:val="ae"/>
        <w:spacing w:before="0" w:beforeAutospacing="0" w:after="0" w:afterAutospacing="0"/>
        <w:ind w:firstLine="567"/>
        <w:jc w:val="both"/>
        <w:rPr>
          <w:i/>
        </w:rPr>
      </w:pPr>
      <w:r w:rsidRPr="00452813">
        <w:t>- О</w:t>
      </w:r>
      <w:r w:rsidRPr="00452813">
        <w:rPr>
          <w:b/>
        </w:rPr>
        <w:t>бразовательная деятельность</w:t>
      </w:r>
      <w:r w:rsidRPr="00452813">
        <w:rPr>
          <w:i/>
        </w:rPr>
        <w:t xml:space="preserve">. </w:t>
      </w:r>
    </w:p>
    <w:p w:rsidR="009441B5" w:rsidRPr="00452813" w:rsidRDefault="009441B5" w:rsidP="00452813">
      <w:pPr>
        <w:pStyle w:val="ae"/>
        <w:spacing w:before="0" w:beforeAutospacing="0" w:after="0" w:afterAutospacing="0"/>
        <w:ind w:firstLine="567"/>
        <w:jc w:val="both"/>
      </w:pPr>
      <w:r w:rsidRPr="00452813">
        <w:rPr>
          <w:b/>
          <w:i/>
        </w:rPr>
        <w:t>Максимально допустимый объем недельной образовательной нагрузки,</w:t>
      </w:r>
      <w:r w:rsidRPr="00452813">
        <w:t xml:space="preserve"> включая реализацию дополнительных образовательных программ, для детей дошкольного возраста составляет: </w:t>
      </w:r>
    </w:p>
    <w:p w:rsidR="00363627" w:rsidRPr="00452813" w:rsidRDefault="00363627" w:rsidP="00452813">
      <w:pPr>
        <w:pStyle w:val="ae"/>
        <w:numPr>
          <w:ilvl w:val="0"/>
          <w:numId w:val="32"/>
        </w:numPr>
        <w:spacing w:before="0" w:beforeAutospacing="0" w:after="0" w:afterAutospacing="0"/>
        <w:jc w:val="both"/>
      </w:pPr>
      <w:r w:rsidRPr="00452813">
        <w:t>в группе раннего возраста(дети третьего года жизни)-</w:t>
      </w:r>
      <w:r w:rsidR="006F38C0" w:rsidRPr="00452813">
        <w:t xml:space="preserve"> 1 час 40 мин</w:t>
      </w:r>
    </w:p>
    <w:p w:rsidR="009441B5" w:rsidRPr="00452813" w:rsidRDefault="009441B5" w:rsidP="00452813">
      <w:pPr>
        <w:pStyle w:val="ae"/>
        <w:numPr>
          <w:ilvl w:val="0"/>
          <w:numId w:val="33"/>
        </w:numPr>
        <w:spacing w:before="0" w:beforeAutospacing="0" w:after="0" w:afterAutospacing="0"/>
        <w:jc w:val="both"/>
      </w:pPr>
      <w:r w:rsidRPr="00452813">
        <w:t>в младшей группе (дети че</w:t>
      </w:r>
      <w:r w:rsidR="006F38C0" w:rsidRPr="00452813">
        <w:t>твертого года жизни) - 2 часа 30</w:t>
      </w:r>
      <w:r w:rsidRPr="00452813">
        <w:t xml:space="preserve"> мин., </w:t>
      </w:r>
    </w:p>
    <w:p w:rsidR="009441B5" w:rsidRPr="00452813" w:rsidRDefault="009441B5" w:rsidP="00452813">
      <w:pPr>
        <w:pStyle w:val="ae"/>
        <w:numPr>
          <w:ilvl w:val="0"/>
          <w:numId w:val="33"/>
        </w:numPr>
        <w:spacing w:before="0" w:beforeAutospacing="0" w:after="0" w:afterAutospacing="0"/>
        <w:jc w:val="both"/>
      </w:pPr>
      <w:r w:rsidRPr="00452813">
        <w:t>в средней гру</w:t>
      </w:r>
      <w:r w:rsidR="00A8342E" w:rsidRPr="00452813">
        <w:t>ппе (дети пятого года жизни) - 3</w:t>
      </w:r>
      <w:r w:rsidRPr="00452813">
        <w:t xml:space="preserve"> часа</w:t>
      </w:r>
      <w:r w:rsidR="00A8342E" w:rsidRPr="00452813">
        <w:t xml:space="preserve"> 20</w:t>
      </w:r>
      <w:r w:rsidRPr="00452813">
        <w:t xml:space="preserve">, </w:t>
      </w:r>
    </w:p>
    <w:p w:rsidR="009441B5" w:rsidRPr="00452813" w:rsidRDefault="009441B5" w:rsidP="00452813">
      <w:pPr>
        <w:pStyle w:val="ae"/>
        <w:numPr>
          <w:ilvl w:val="0"/>
          <w:numId w:val="33"/>
        </w:numPr>
        <w:spacing w:before="0" w:beforeAutospacing="0" w:after="0" w:afterAutospacing="0"/>
        <w:jc w:val="both"/>
      </w:pPr>
      <w:r w:rsidRPr="00452813">
        <w:t>в старшей груп</w:t>
      </w:r>
      <w:r w:rsidR="00A8342E" w:rsidRPr="00452813">
        <w:t>пе (дети шестого года жизни) - 5 часов 3</w:t>
      </w:r>
      <w:r w:rsidRPr="00452813">
        <w:t xml:space="preserve">5 минут, </w:t>
      </w:r>
    </w:p>
    <w:p w:rsidR="009441B5" w:rsidRPr="00452813" w:rsidRDefault="009441B5" w:rsidP="00452813">
      <w:pPr>
        <w:pStyle w:val="ae"/>
        <w:numPr>
          <w:ilvl w:val="0"/>
          <w:numId w:val="33"/>
        </w:numPr>
        <w:spacing w:before="0" w:beforeAutospacing="0" w:after="0" w:afterAutospacing="0"/>
        <w:jc w:val="both"/>
      </w:pPr>
      <w:r w:rsidRPr="00452813">
        <w:t>в подготовительной (дети с</w:t>
      </w:r>
      <w:r w:rsidR="00200223" w:rsidRPr="00452813">
        <w:t>едьмого года жизни) - 8 часов 15</w:t>
      </w:r>
      <w:r w:rsidRPr="00452813">
        <w:t xml:space="preserve"> минут.</w:t>
      </w:r>
    </w:p>
    <w:p w:rsidR="009441B5" w:rsidRPr="00452813" w:rsidRDefault="009441B5" w:rsidP="00452813">
      <w:pPr>
        <w:pStyle w:val="ae"/>
        <w:spacing w:before="0" w:beforeAutospacing="0" w:after="0" w:afterAutospacing="0"/>
        <w:ind w:firstLine="567"/>
        <w:jc w:val="both"/>
        <w:rPr>
          <w:b/>
          <w:i/>
        </w:rPr>
      </w:pPr>
      <w:r w:rsidRPr="00452813">
        <w:rPr>
          <w:b/>
          <w:i/>
        </w:rPr>
        <w:lastRenderedPageBreak/>
        <w:t>Продолжительность непрерывной непосредственно образовательной деятельности:</w:t>
      </w:r>
    </w:p>
    <w:p w:rsidR="009441B5" w:rsidRPr="00452813" w:rsidRDefault="009441B5" w:rsidP="00452813">
      <w:pPr>
        <w:pStyle w:val="ae"/>
        <w:numPr>
          <w:ilvl w:val="0"/>
          <w:numId w:val="35"/>
        </w:numPr>
        <w:spacing w:before="0" w:beforeAutospacing="0" w:after="0" w:afterAutospacing="0"/>
        <w:jc w:val="both"/>
      </w:pPr>
      <w:r w:rsidRPr="00452813">
        <w:t>для детей 3-го года жизни – не более 10 минут,</w:t>
      </w:r>
    </w:p>
    <w:p w:rsidR="009441B5" w:rsidRPr="00452813" w:rsidRDefault="009441B5" w:rsidP="00452813">
      <w:pPr>
        <w:pStyle w:val="ae"/>
        <w:numPr>
          <w:ilvl w:val="0"/>
          <w:numId w:val="34"/>
        </w:numPr>
        <w:spacing w:before="0" w:beforeAutospacing="0" w:after="0" w:afterAutospacing="0"/>
        <w:jc w:val="both"/>
      </w:pPr>
      <w:r w:rsidRPr="00452813">
        <w:t>для детей 4-го года жизни - не более 15 минут,</w:t>
      </w:r>
    </w:p>
    <w:p w:rsidR="009441B5" w:rsidRPr="00452813" w:rsidRDefault="009441B5" w:rsidP="00452813">
      <w:pPr>
        <w:pStyle w:val="ae"/>
        <w:numPr>
          <w:ilvl w:val="0"/>
          <w:numId w:val="34"/>
        </w:numPr>
        <w:spacing w:before="0" w:beforeAutospacing="0" w:after="0" w:afterAutospacing="0"/>
        <w:jc w:val="both"/>
      </w:pPr>
      <w:r w:rsidRPr="00452813">
        <w:t xml:space="preserve">для детей 5-го года жизни - не более 20 минут, </w:t>
      </w:r>
    </w:p>
    <w:p w:rsidR="009441B5" w:rsidRPr="00452813" w:rsidRDefault="009441B5" w:rsidP="00452813">
      <w:pPr>
        <w:pStyle w:val="ae"/>
        <w:numPr>
          <w:ilvl w:val="0"/>
          <w:numId w:val="34"/>
        </w:numPr>
        <w:spacing w:before="0" w:beforeAutospacing="0" w:after="0" w:afterAutospacing="0"/>
        <w:jc w:val="both"/>
      </w:pPr>
      <w:r w:rsidRPr="00452813">
        <w:t xml:space="preserve">для детей 6-го года жизни - не более 25 минут, </w:t>
      </w:r>
    </w:p>
    <w:p w:rsidR="009441B5" w:rsidRPr="00452813" w:rsidRDefault="009441B5" w:rsidP="00452813">
      <w:pPr>
        <w:pStyle w:val="ae"/>
        <w:numPr>
          <w:ilvl w:val="0"/>
          <w:numId w:val="34"/>
        </w:numPr>
        <w:spacing w:before="0" w:beforeAutospacing="0" w:after="0" w:afterAutospacing="0"/>
        <w:jc w:val="both"/>
      </w:pPr>
      <w:r w:rsidRPr="00452813">
        <w:t xml:space="preserve">для детей 7-го года жизни - не более 30 минут. </w:t>
      </w:r>
    </w:p>
    <w:p w:rsidR="009441B5" w:rsidRPr="00452813" w:rsidRDefault="009441B5" w:rsidP="00452813">
      <w:pPr>
        <w:pStyle w:val="ae"/>
        <w:spacing w:before="0" w:beforeAutospacing="0" w:after="0" w:afterAutospacing="0"/>
        <w:ind w:firstLine="567"/>
        <w:jc w:val="both"/>
      </w:pPr>
      <w:r w:rsidRPr="00452813">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9441B5" w:rsidRPr="00452813" w:rsidRDefault="009441B5" w:rsidP="00452813">
      <w:pPr>
        <w:pStyle w:val="ae"/>
        <w:spacing w:before="0" w:beforeAutospacing="0" w:after="0" w:afterAutospacing="0"/>
        <w:ind w:firstLine="567"/>
        <w:jc w:val="both"/>
      </w:pPr>
      <w:r w:rsidRPr="00452813">
        <w:t xml:space="preserve">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 </w:t>
      </w:r>
    </w:p>
    <w:p w:rsidR="009441B5" w:rsidRPr="00452813" w:rsidRDefault="009441B5" w:rsidP="00452813">
      <w:pPr>
        <w:pStyle w:val="ae"/>
        <w:spacing w:before="0" w:beforeAutospacing="0" w:after="0" w:afterAutospacing="0"/>
        <w:ind w:firstLine="567"/>
        <w:jc w:val="both"/>
      </w:pPr>
      <w:r w:rsidRPr="00452813">
        <w:t xml:space="preserve">Образовательная деятельность по </w:t>
      </w:r>
      <w:r w:rsidRPr="00452813">
        <w:rPr>
          <w:b/>
          <w:i/>
        </w:rPr>
        <w:t xml:space="preserve">физическому развитию детей в возрасте от 2 до 7 лет </w:t>
      </w:r>
      <w:r w:rsidRPr="00452813">
        <w:t>организовывается не менее 3 раз в неделю. Ее длительность зависит от возраста детей и составляет:</w:t>
      </w:r>
    </w:p>
    <w:p w:rsidR="009441B5" w:rsidRPr="00452813" w:rsidRDefault="009441B5" w:rsidP="00452813">
      <w:pPr>
        <w:pStyle w:val="ae"/>
        <w:numPr>
          <w:ilvl w:val="0"/>
          <w:numId w:val="39"/>
        </w:numPr>
        <w:spacing w:before="0" w:beforeAutospacing="0" w:after="0" w:afterAutospacing="0"/>
        <w:jc w:val="both"/>
      </w:pPr>
      <w:r w:rsidRPr="00452813">
        <w:t xml:space="preserve">В </w:t>
      </w:r>
      <w:r w:rsidRPr="00452813">
        <w:rPr>
          <w:lang w:val="en-US"/>
        </w:rPr>
        <w:t>I</w:t>
      </w:r>
      <w:r w:rsidRPr="00452813">
        <w:t>младшей группе – 10 мин..</w:t>
      </w:r>
    </w:p>
    <w:p w:rsidR="009441B5" w:rsidRPr="00452813" w:rsidRDefault="009441B5" w:rsidP="00452813">
      <w:pPr>
        <w:pStyle w:val="ae"/>
        <w:numPr>
          <w:ilvl w:val="0"/>
          <w:numId w:val="39"/>
        </w:numPr>
        <w:spacing w:before="0" w:beforeAutospacing="0" w:after="0" w:afterAutospacing="0"/>
        <w:jc w:val="both"/>
      </w:pPr>
      <w:r w:rsidRPr="00452813">
        <w:t xml:space="preserve">Во </w:t>
      </w:r>
      <w:r w:rsidRPr="00452813">
        <w:rPr>
          <w:lang w:val="en-US"/>
        </w:rPr>
        <w:t>II</w:t>
      </w:r>
      <w:r w:rsidRPr="00452813">
        <w:t xml:space="preserve"> младшей группе - 15 мин.,</w:t>
      </w:r>
    </w:p>
    <w:p w:rsidR="009441B5" w:rsidRPr="00452813" w:rsidRDefault="009441B5" w:rsidP="00452813">
      <w:pPr>
        <w:pStyle w:val="ae"/>
        <w:numPr>
          <w:ilvl w:val="0"/>
          <w:numId w:val="39"/>
        </w:numPr>
        <w:spacing w:before="0" w:beforeAutospacing="0" w:after="0" w:afterAutospacing="0"/>
        <w:jc w:val="both"/>
      </w:pPr>
      <w:r w:rsidRPr="00452813">
        <w:t>в средней группе - 20 мин.,</w:t>
      </w:r>
    </w:p>
    <w:p w:rsidR="009441B5" w:rsidRPr="00452813" w:rsidRDefault="009441B5" w:rsidP="00452813">
      <w:pPr>
        <w:pStyle w:val="ae"/>
        <w:numPr>
          <w:ilvl w:val="0"/>
          <w:numId w:val="39"/>
        </w:numPr>
        <w:spacing w:before="0" w:beforeAutospacing="0" w:after="0" w:afterAutospacing="0"/>
        <w:jc w:val="both"/>
      </w:pPr>
      <w:r w:rsidRPr="00452813">
        <w:t>в старшей группе - 25 мин.,</w:t>
      </w:r>
    </w:p>
    <w:p w:rsidR="009441B5" w:rsidRPr="00452813" w:rsidRDefault="009441B5" w:rsidP="00452813">
      <w:pPr>
        <w:pStyle w:val="ae"/>
        <w:numPr>
          <w:ilvl w:val="0"/>
          <w:numId w:val="39"/>
        </w:numPr>
        <w:spacing w:before="0" w:beforeAutospacing="0" w:after="0" w:afterAutospacing="0"/>
        <w:jc w:val="both"/>
      </w:pPr>
      <w:r w:rsidRPr="00452813">
        <w:t>в подготовительной группе - 30 мин.</w:t>
      </w:r>
    </w:p>
    <w:p w:rsidR="009441B5" w:rsidRPr="00452813" w:rsidRDefault="006F38C0" w:rsidP="00452813">
      <w:pPr>
        <w:pStyle w:val="ae"/>
        <w:spacing w:before="0" w:beforeAutospacing="0" w:after="0" w:afterAutospacing="0"/>
        <w:ind w:firstLine="567"/>
        <w:jc w:val="both"/>
      </w:pPr>
      <w:r w:rsidRPr="00452813">
        <w:t>Один раз в неделю для детей 3</w:t>
      </w:r>
      <w:r w:rsidR="009441B5" w:rsidRPr="00452813">
        <w:t xml:space="preserve"> - 7 лет круглогодично организовывается непосредственно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9441B5" w:rsidRPr="00452813" w:rsidRDefault="009441B5" w:rsidP="00452813">
      <w:pPr>
        <w:pStyle w:val="ae"/>
        <w:spacing w:before="0" w:beforeAutospacing="0" w:after="0" w:afterAutospacing="0"/>
        <w:ind w:firstLine="567"/>
        <w:jc w:val="both"/>
      </w:pPr>
      <w:r w:rsidRPr="00452813">
        <w:t>В теплое время года при благоприятных метеорологических условиях образовательная деятельность по физическому развитию максимально организовывается на открытом воздухе.</w:t>
      </w:r>
    </w:p>
    <w:p w:rsidR="009441B5" w:rsidRPr="00452813" w:rsidRDefault="009441B5" w:rsidP="00452813">
      <w:pPr>
        <w:pStyle w:val="ae"/>
        <w:spacing w:before="0" w:beforeAutospacing="0" w:after="0" w:afterAutospacing="0"/>
        <w:ind w:firstLine="567"/>
        <w:jc w:val="both"/>
      </w:pPr>
      <w:r w:rsidRPr="00452813">
        <w:t xml:space="preserve">- </w:t>
      </w:r>
      <w:r w:rsidRPr="00452813">
        <w:rPr>
          <w:b/>
        </w:rPr>
        <w:t>Занятия по дополнительному образованию</w:t>
      </w:r>
      <w:r w:rsidRPr="00452813">
        <w:t xml:space="preserve"> (студии, кружки, секции и т.п.) для детей дошкольного возраста, которые недопустимо проводить за счет времени, отведенного на прогулку и дневной сон. Их проводят:</w:t>
      </w:r>
    </w:p>
    <w:p w:rsidR="009441B5" w:rsidRPr="00452813" w:rsidRDefault="009441B5" w:rsidP="00452813">
      <w:pPr>
        <w:pStyle w:val="ae"/>
        <w:spacing w:before="0" w:beforeAutospacing="0" w:after="0" w:afterAutospacing="0"/>
        <w:ind w:firstLine="567"/>
        <w:jc w:val="both"/>
      </w:pPr>
      <w:r w:rsidRPr="00452813">
        <w:t xml:space="preserve">- для детей 4-го года жизни - </w:t>
      </w:r>
      <w:r w:rsidR="006F38C0" w:rsidRPr="00452813">
        <w:t>не чаще 2 раз</w:t>
      </w:r>
      <w:r w:rsidRPr="00452813">
        <w:t xml:space="preserve"> в неделю продолжительностью не более 15 минут;</w:t>
      </w:r>
    </w:p>
    <w:p w:rsidR="009441B5" w:rsidRPr="00452813" w:rsidRDefault="009441B5" w:rsidP="00452813">
      <w:pPr>
        <w:pStyle w:val="ae"/>
        <w:spacing w:before="0" w:beforeAutospacing="0" w:after="0" w:afterAutospacing="0"/>
        <w:ind w:firstLine="567"/>
        <w:jc w:val="both"/>
      </w:pPr>
      <w:r w:rsidRPr="00452813">
        <w:t>- для детей 5-го года жизни - не чаще 2 раз в недел</w:t>
      </w:r>
      <w:r w:rsidR="006F38C0" w:rsidRPr="00452813">
        <w:t>ю продолжительностью не более 20</w:t>
      </w:r>
      <w:r w:rsidRPr="00452813">
        <w:t xml:space="preserve"> минут;</w:t>
      </w:r>
    </w:p>
    <w:p w:rsidR="009441B5" w:rsidRPr="00452813" w:rsidRDefault="009441B5" w:rsidP="00452813">
      <w:pPr>
        <w:pStyle w:val="ae"/>
        <w:spacing w:before="0" w:beforeAutospacing="0" w:after="0" w:afterAutospacing="0"/>
        <w:ind w:firstLine="567"/>
        <w:jc w:val="both"/>
      </w:pPr>
      <w:r w:rsidRPr="00452813">
        <w:t>- для детей 6-го года жизни - не чаще 2 раз в неделю продолжительностью не более 25 минут;</w:t>
      </w:r>
    </w:p>
    <w:p w:rsidR="009441B5" w:rsidRPr="00452813" w:rsidRDefault="009441B5" w:rsidP="00452813">
      <w:pPr>
        <w:pStyle w:val="ae"/>
        <w:spacing w:before="0" w:beforeAutospacing="0" w:after="0" w:afterAutospacing="0"/>
        <w:ind w:firstLine="567"/>
        <w:jc w:val="both"/>
      </w:pPr>
      <w:r w:rsidRPr="00452813">
        <w:t xml:space="preserve">- для детей </w:t>
      </w:r>
      <w:r w:rsidR="006F38C0" w:rsidRPr="00452813">
        <w:t>7-го года жизни - не чаще 2</w:t>
      </w:r>
      <w:r w:rsidRPr="00452813">
        <w:t xml:space="preserve"> раз в неделю продолжительностью не более 30 минут.</w:t>
      </w:r>
    </w:p>
    <w:p w:rsidR="009441B5" w:rsidRPr="00452813" w:rsidRDefault="009441B5" w:rsidP="00452813">
      <w:pPr>
        <w:pStyle w:val="ae"/>
        <w:spacing w:before="0" w:beforeAutospacing="0" w:after="0" w:afterAutospacing="0"/>
        <w:ind w:firstLine="567"/>
        <w:jc w:val="both"/>
      </w:pPr>
      <w:r w:rsidRPr="00452813">
        <w:t xml:space="preserve"> Образовательная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9441B5" w:rsidRPr="00452813" w:rsidRDefault="009441B5" w:rsidP="00452813">
      <w:pPr>
        <w:pStyle w:val="ae"/>
        <w:spacing w:before="0" w:beforeAutospacing="0" w:after="0" w:afterAutospacing="0"/>
        <w:ind w:firstLine="567"/>
        <w:jc w:val="both"/>
      </w:pPr>
      <w:r w:rsidRPr="00452813">
        <w:t>Домашние задания воспитанникам дошкольных образовательных организаций не задают.</w:t>
      </w:r>
    </w:p>
    <w:p w:rsidR="009441B5" w:rsidRPr="00452813" w:rsidRDefault="009441B5" w:rsidP="00452813">
      <w:pPr>
        <w:pStyle w:val="ae"/>
        <w:spacing w:before="0" w:beforeAutospacing="0" w:after="0" w:afterAutospacing="0"/>
        <w:ind w:firstLine="567"/>
        <w:jc w:val="both"/>
      </w:pPr>
      <w:r w:rsidRPr="00452813">
        <w:t xml:space="preserve">- </w:t>
      </w:r>
      <w:r w:rsidRPr="00452813">
        <w:rPr>
          <w:b/>
        </w:rPr>
        <w:t>Каникулы</w:t>
      </w:r>
      <w:r w:rsidRPr="00452813">
        <w:t xml:space="preserve">. В середине года (январь) для воспитанников дошкольных групп рекомендуется организовывать недельные каникулы, во время которых проводят </w:t>
      </w:r>
      <w:r w:rsidRPr="00452813">
        <w:lastRenderedPageBreak/>
        <w:t>образовательную деятельность только эстетически-оздоровительного цикла (музыкальные, спортивные, изобразительного искусства).</w:t>
      </w:r>
    </w:p>
    <w:p w:rsidR="009441B5" w:rsidRPr="00452813" w:rsidRDefault="009441B5" w:rsidP="00452813">
      <w:pPr>
        <w:pStyle w:val="ae"/>
        <w:spacing w:before="0" w:beforeAutospacing="0" w:after="0" w:afterAutospacing="0"/>
        <w:ind w:firstLine="567"/>
        <w:jc w:val="both"/>
      </w:pPr>
      <w:r w:rsidRPr="00452813">
        <w:t>В дни каникул и в летний период проводятся спортивные и подвижные игры, спортивные праздники, экскурсии и другие, а также увеличивается продолжительность прогулок.</w:t>
      </w:r>
    </w:p>
    <w:p w:rsidR="009441B5" w:rsidRPr="00452813" w:rsidRDefault="009441B5" w:rsidP="00452813">
      <w:pPr>
        <w:pStyle w:val="ae"/>
        <w:spacing w:before="0" w:beforeAutospacing="0" w:after="0" w:afterAutospacing="0"/>
        <w:ind w:firstLine="567"/>
        <w:jc w:val="both"/>
      </w:pPr>
      <w:r w:rsidRPr="00452813">
        <w:t xml:space="preserve">- </w:t>
      </w:r>
      <w:r w:rsidRPr="00452813">
        <w:rPr>
          <w:b/>
        </w:rPr>
        <w:t>Общественно полезный труд</w:t>
      </w:r>
      <w:r w:rsidRPr="00452813">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9441B5" w:rsidRPr="00452813" w:rsidRDefault="009441B5" w:rsidP="00452813">
      <w:pPr>
        <w:pStyle w:val="ae"/>
        <w:spacing w:before="0" w:beforeAutospacing="0" w:after="0" w:afterAutospacing="0"/>
        <w:ind w:firstLine="567"/>
        <w:jc w:val="both"/>
      </w:pPr>
      <w:r w:rsidRPr="00452813">
        <w:t xml:space="preserve">- </w:t>
      </w:r>
      <w:r w:rsidRPr="00452813">
        <w:rPr>
          <w:b/>
        </w:rPr>
        <w:t>Разные формы двигательной активности</w:t>
      </w:r>
      <w:r w:rsidRPr="00452813">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плавание и другие. </w:t>
      </w:r>
    </w:p>
    <w:p w:rsidR="009441B5" w:rsidRPr="00452813" w:rsidRDefault="009441B5" w:rsidP="00452813">
      <w:pPr>
        <w:pStyle w:val="ae"/>
        <w:spacing w:before="0" w:beforeAutospacing="0" w:after="0" w:afterAutospacing="0"/>
        <w:ind w:firstLine="567"/>
        <w:jc w:val="both"/>
      </w:pPr>
      <w:r w:rsidRPr="00452813">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9441B5" w:rsidRPr="00452813" w:rsidRDefault="009441B5" w:rsidP="00452813">
      <w:pPr>
        <w:pStyle w:val="ae"/>
        <w:spacing w:before="0" w:beforeAutospacing="0" w:after="0" w:afterAutospacing="0"/>
        <w:ind w:firstLine="567"/>
        <w:jc w:val="both"/>
      </w:pPr>
      <w:r w:rsidRPr="00452813">
        <w:t>Предусмотрен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9441B5" w:rsidRPr="00452813" w:rsidRDefault="009441B5" w:rsidP="00452813">
      <w:pPr>
        <w:pStyle w:val="ae"/>
        <w:spacing w:before="0" w:beforeAutospacing="0" w:after="0" w:afterAutospacing="0"/>
        <w:ind w:firstLine="567"/>
        <w:jc w:val="both"/>
      </w:pPr>
      <w:r w:rsidRPr="00452813">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9441B5" w:rsidRPr="00452813" w:rsidRDefault="009441B5" w:rsidP="00452813">
      <w:pPr>
        <w:pStyle w:val="ae"/>
        <w:spacing w:before="0" w:beforeAutospacing="0" w:after="0" w:afterAutospacing="0"/>
        <w:ind w:firstLine="567"/>
        <w:jc w:val="both"/>
      </w:pPr>
      <w:r w:rsidRPr="00452813">
        <w:t xml:space="preserve">- </w:t>
      </w:r>
      <w:r w:rsidRPr="00452813">
        <w:rPr>
          <w:b/>
        </w:rPr>
        <w:t>Закаливание детей</w:t>
      </w:r>
      <w:r w:rsidRPr="00452813">
        <w:t>, оно включает систему мероприятий:</w:t>
      </w:r>
    </w:p>
    <w:p w:rsidR="009441B5" w:rsidRPr="00452813" w:rsidRDefault="009441B5" w:rsidP="00452813">
      <w:pPr>
        <w:pStyle w:val="ae"/>
        <w:spacing w:before="0" w:beforeAutospacing="0" w:after="0" w:afterAutospacing="0"/>
        <w:ind w:firstLine="567"/>
        <w:jc w:val="both"/>
      </w:pPr>
      <w:r w:rsidRPr="00452813">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9441B5" w:rsidRPr="00452813" w:rsidRDefault="009441B5" w:rsidP="00452813">
      <w:pPr>
        <w:pStyle w:val="ae"/>
        <w:spacing w:before="0" w:beforeAutospacing="0" w:after="0" w:afterAutospacing="0"/>
        <w:ind w:firstLine="567"/>
        <w:jc w:val="both"/>
      </w:pPr>
      <w:r w:rsidRPr="00452813">
        <w:t>- специальные мероприятия: водные, воздушные и солнечные.</w:t>
      </w:r>
    </w:p>
    <w:p w:rsidR="009441B5" w:rsidRPr="00452813" w:rsidRDefault="009441B5" w:rsidP="00452813">
      <w:pPr>
        <w:pStyle w:val="ae"/>
        <w:spacing w:before="0" w:beforeAutospacing="0" w:after="0" w:afterAutospacing="0"/>
        <w:ind w:firstLine="567"/>
        <w:jc w:val="both"/>
      </w:pPr>
      <w:r w:rsidRPr="00452813">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9441B5" w:rsidRPr="00452813" w:rsidRDefault="009441B5" w:rsidP="00452813">
      <w:pPr>
        <w:pStyle w:val="ae"/>
        <w:spacing w:before="0" w:beforeAutospacing="0" w:after="0" w:afterAutospacing="0"/>
        <w:ind w:firstLine="567"/>
        <w:jc w:val="both"/>
      </w:pPr>
      <w:r w:rsidRPr="00452813">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9441B5" w:rsidRPr="00452813" w:rsidRDefault="009441B5" w:rsidP="00452813">
      <w:pPr>
        <w:pStyle w:val="ae"/>
        <w:spacing w:before="0" w:beforeAutospacing="0" w:after="0" w:afterAutospacing="0"/>
        <w:ind w:firstLine="567"/>
        <w:jc w:val="both"/>
      </w:pPr>
      <w:r w:rsidRPr="00452813">
        <w:t>Оздоровительная работа с детьми в летний период является составной частью системы профилактических мероприятий.</w:t>
      </w:r>
    </w:p>
    <w:p w:rsidR="009441B5" w:rsidRPr="00452813" w:rsidRDefault="009441B5" w:rsidP="00452813">
      <w:pPr>
        <w:pStyle w:val="ae"/>
        <w:spacing w:before="0" w:beforeAutospacing="0" w:after="0" w:afterAutospacing="0"/>
        <w:ind w:firstLine="567"/>
        <w:jc w:val="both"/>
      </w:pPr>
      <w:r w:rsidRPr="00452813">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9441B5" w:rsidRPr="00452813" w:rsidRDefault="009441B5" w:rsidP="00452813">
      <w:pPr>
        <w:pStyle w:val="ae"/>
        <w:spacing w:before="0" w:beforeAutospacing="0" w:after="0" w:afterAutospacing="0"/>
        <w:ind w:firstLine="567"/>
        <w:jc w:val="both"/>
      </w:pPr>
      <w:r w:rsidRPr="00452813">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9441B5" w:rsidRPr="00452813" w:rsidRDefault="009441B5" w:rsidP="00452813">
      <w:pPr>
        <w:pStyle w:val="ae"/>
        <w:spacing w:before="0" w:beforeAutospacing="0" w:after="0" w:afterAutospacing="0"/>
        <w:ind w:firstLine="567"/>
        <w:jc w:val="both"/>
      </w:pPr>
      <w:r w:rsidRPr="00452813">
        <w:t>Работа по физическому развитию проводится с учетом состояния здоровья детей при регулярном контроле со стороны медицинских работников.</w:t>
      </w:r>
    </w:p>
    <w:p w:rsidR="009441B5" w:rsidRPr="00452813" w:rsidRDefault="009441B5" w:rsidP="00452813">
      <w:pPr>
        <w:spacing w:line="240" w:lineRule="auto"/>
        <w:ind w:firstLine="567"/>
        <w:jc w:val="both"/>
        <w:rPr>
          <w:rFonts w:ascii="Times New Roman" w:hAnsi="Times New Roman"/>
          <w:sz w:val="24"/>
          <w:szCs w:val="24"/>
        </w:rPr>
      </w:pPr>
      <w:r w:rsidRPr="00452813">
        <w:rPr>
          <w:rFonts w:ascii="Times New Roman" w:hAnsi="Times New Roman"/>
          <w:sz w:val="24"/>
          <w:szCs w:val="24"/>
        </w:rPr>
        <w:t>Таким образом, в соответствие с СанПиН, условиями реализации образовательной программы в зависимости от их направленности должен быть распорядок дня, который включает:</w:t>
      </w:r>
    </w:p>
    <w:p w:rsidR="009441B5" w:rsidRPr="00452813" w:rsidRDefault="009441B5" w:rsidP="00452813">
      <w:pPr>
        <w:pStyle w:val="ae"/>
        <w:numPr>
          <w:ilvl w:val="0"/>
          <w:numId w:val="40"/>
        </w:numPr>
        <w:spacing w:before="0" w:beforeAutospacing="0" w:after="0" w:afterAutospacing="0"/>
        <w:jc w:val="both"/>
        <w:rPr>
          <w:b/>
          <w:i/>
        </w:rPr>
      </w:pPr>
      <w:r w:rsidRPr="00452813">
        <w:rPr>
          <w:b/>
          <w:i/>
        </w:rPr>
        <w:t>прием пищи (в соответствие с длительностью пребывания ребенка);</w:t>
      </w:r>
    </w:p>
    <w:p w:rsidR="009441B5" w:rsidRPr="00452813" w:rsidRDefault="009441B5" w:rsidP="00452813">
      <w:pPr>
        <w:pStyle w:val="ae"/>
        <w:numPr>
          <w:ilvl w:val="0"/>
          <w:numId w:val="40"/>
        </w:numPr>
        <w:spacing w:before="0" w:beforeAutospacing="0" w:after="0" w:afterAutospacing="0"/>
        <w:jc w:val="both"/>
        <w:rPr>
          <w:b/>
          <w:i/>
        </w:rPr>
      </w:pPr>
      <w:r w:rsidRPr="00452813">
        <w:rPr>
          <w:b/>
          <w:i/>
        </w:rPr>
        <w:lastRenderedPageBreak/>
        <w:t>ежедневная прогулка детей;</w:t>
      </w:r>
    </w:p>
    <w:p w:rsidR="009441B5" w:rsidRPr="00452813" w:rsidRDefault="009441B5" w:rsidP="00452813">
      <w:pPr>
        <w:pStyle w:val="ae"/>
        <w:numPr>
          <w:ilvl w:val="0"/>
          <w:numId w:val="40"/>
        </w:numPr>
        <w:spacing w:before="0" w:beforeAutospacing="0" w:after="0" w:afterAutospacing="0"/>
        <w:jc w:val="both"/>
        <w:rPr>
          <w:b/>
          <w:i/>
        </w:rPr>
      </w:pPr>
      <w:r w:rsidRPr="00452813">
        <w:rPr>
          <w:b/>
          <w:i/>
        </w:rPr>
        <w:t>дневной сон;</w:t>
      </w:r>
    </w:p>
    <w:p w:rsidR="009441B5" w:rsidRPr="00452813" w:rsidRDefault="009441B5" w:rsidP="00452813">
      <w:pPr>
        <w:pStyle w:val="ae"/>
        <w:numPr>
          <w:ilvl w:val="0"/>
          <w:numId w:val="40"/>
        </w:numPr>
        <w:spacing w:before="0" w:beforeAutospacing="0" w:after="0" w:afterAutospacing="0"/>
        <w:jc w:val="both"/>
        <w:rPr>
          <w:b/>
          <w:i/>
        </w:rPr>
      </w:pPr>
      <w:r w:rsidRPr="00452813">
        <w:rPr>
          <w:b/>
          <w:i/>
        </w:rPr>
        <w:t>самостоятельная деятельность детей;</w:t>
      </w:r>
    </w:p>
    <w:p w:rsidR="009441B5" w:rsidRPr="00452813" w:rsidRDefault="009441B5" w:rsidP="00452813">
      <w:pPr>
        <w:pStyle w:val="ae"/>
        <w:numPr>
          <w:ilvl w:val="0"/>
          <w:numId w:val="40"/>
        </w:numPr>
        <w:spacing w:before="0" w:beforeAutospacing="0" w:after="0" w:afterAutospacing="0"/>
        <w:jc w:val="both"/>
        <w:rPr>
          <w:b/>
          <w:i/>
        </w:rPr>
      </w:pPr>
      <w:r w:rsidRPr="00452813">
        <w:rPr>
          <w:b/>
          <w:i/>
        </w:rPr>
        <w:t xml:space="preserve">образовательная деятельность; </w:t>
      </w:r>
    </w:p>
    <w:p w:rsidR="009441B5" w:rsidRPr="00452813" w:rsidRDefault="009441B5" w:rsidP="00452813">
      <w:pPr>
        <w:pStyle w:val="ae"/>
        <w:numPr>
          <w:ilvl w:val="0"/>
          <w:numId w:val="40"/>
        </w:numPr>
        <w:spacing w:before="0" w:beforeAutospacing="0" w:after="0" w:afterAutospacing="0"/>
        <w:jc w:val="both"/>
        <w:rPr>
          <w:b/>
          <w:i/>
        </w:rPr>
      </w:pPr>
      <w:r w:rsidRPr="00452813">
        <w:rPr>
          <w:b/>
          <w:i/>
        </w:rPr>
        <w:t xml:space="preserve">каникулы; </w:t>
      </w:r>
    </w:p>
    <w:p w:rsidR="009441B5" w:rsidRPr="00452813" w:rsidRDefault="009441B5" w:rsidP="00452813">
      <w:pPr>
        <w:pStyle w:val="ae"/>
        <w:numPr>
          <w:ilvl w:val="0"/>
          <w:numId w:val="40"/>
        </w:numPr>
        <w:spacing w:before="0" w:beforeAutospacing="0" w:after="0" w:afterAutospacing="0"/>
        <w:jc w:val="both"/>
        <w:rPr>
          <w:b/>
          <w:i/>
        </w:rPr>
      </w:pPr>
      <w:r w:rsidRPr="00452813">
        <w:rPr>
          <w:b/>
          <w:i/>
        </w:rPr>
        <w:t>общественно полезный труд (для детей старшей и подготовительной групп);</w:t>
      </w:r>
    </w:p>
    <w:p w:rsidR="009441B5" w:rsidRPr="00452813" w:rsidRDefault="009441B5" w:rsidP="00452813">
      <w:pPr>
        <w:pStyle w:val="ae"/>
        <w:numPr>
          <w:ilvl w:val="0"/>
          <w:numId w:val="40"/>
        </w:numPr>
        <w:spacing w:before="0" w:beforeAutospacing="0" w:after="0" w:afterAutospacing="0"/>
        <w:jc w:val="both"/>
        <w:rPr>
          <w:b/>
          <w:i/>
        </w:rPr>
      </w:pPr>
      <w:r w:rsidRPr="00452813">
        <w:rPr>
          <w:b/>
          <w:i/>
        </w:rPr>
        <w:t>разные формы двигательной активности;</w:t>
      </w:r>
    </w:p>
    <w:p w:rsidR="009441B5" w:rsidRPr="00452813" w:rsidRDefault="009441B5" w:rsidP="00452813">
      <w:pPr>
        <w:pStyle w:val="ae"/>
        <w:numPr>
          <w:ilvl w:val="0"/>
          <w:numId w:val="40"/>
        </w:numPr>
        <w:spacing w:before="0" w:beforeAutospacing="0" w:after="0" w:afterAutospacing="0"/>
        <w:jc w:val="both"/>
        <w:rPr>
          <w:b/>
          <w:i/>
        </w:rPr>
      </w:pPr>
      <w:r w:rsidRPr="00452813">
        <w:rPr>
          <w:b/>
          <w:i/>
        </w:rPr>
        <w:t>закаливание детей;</w:t>
      </w:r>
    </w:p>
    <w:p w:rsidR="009441B5" w:rsidRPr="00452813" w:rsidRDefault="009441B5" w:rsidP="00452813">
      <w:pPr>
        <w:pStyle w:val="ae"/>
        <w:numPr>
          <w:ilvl w:val="0"/>
          <w:numId w:val="40"/>
        </w:numPr>
        <w:spacing w:before="0" w:beforeAutospacing="0" w:after="0" w:afterAutospacing="0"/>
        <w:jc w:val="both"/>
        <w:rPr>
          <w:b/>
          <w:i/>
        </w:rPr>
      </w:pPr>
      <w:r w:rsidRPr="00452813">
        <w:rPr>
          <w:b/>
          <w:i/>
        </w:rPr>
        <w:t xml:space="preserve">занятия по дополнительному образованию (не обязательное условие) </w:t>
      </w:r>
    </w:p>
    <w:p w:rsidR="009441B5" w:rsidRPr="00452813" w:rsidRDefault="009441B5" w:rsidP="00452813">
      <w:pPr>
        <w:spacing w:line="240" w:lineRule="auto"/>
        <w:ind w:firstLine="567"/>
        <w:jc w:val="both"/>
        <w:rPr>
          <w:rFonts w:ascii="Times New Roman" w:hAnsi="Times New Roman"/>
          <w:sz w:val="24"/>
          <w:szCs w:val="24"/>
        </w:rPr>
      </w:pPr>
      <w:r w:rsidRPr="00452813">
        <w:rPr>
          <w:rFonts w:ascii="Times New Roman" w:hAnsi="Times New Roman"/>
          <w:sz w:val="24"/>
          <w:szCs w:val="24"/>
        </w:rPr>
        <w:t>В соответствие с требованиями СанПиН примерный режим дня скорректирован с учётом климата (тёплого и холодного периода)</w:t>
      </w:r>
    </w:p>
    <w:p w:rsidR="009441B5" w:rsidRPr="00452813" w:rsidRDefault="009441B5" w:rsidP="00452813">
      <w:pPr>
        <w:spacing w:line="240" w:lineRule="auto"/>
        <w:ind w:firstLine="357"/>
        <w:jc w:val="both"/>
        <w:rPr>
          <w:rFonts w:ascii="Times New Roman" w:hAnsi="Times New Roman"/>
          <w:b/>
          <w:bCs/>
          <w:sz w:val="24"/>
          <w:szCs w:val="24"/>
        </w:rPr>
      </w:pPr>
      <w:r w:rsidRPr="00452813">
        <w:rPr>
          <w:rFonts w:ascii="Times New Roman" w:hAnsi="Times New Roman"/>
          <w:b/>
          <w:bCs/>
          <w:sz w:val="24"/>
          <w:szCs w:val="24"/>
        </w:rPr>
        <w:t>Организация образовательного процесса, самостоятельной игровой деятельности и прогулки в режиме дня</w:t>
      </w:r>
    </w:p>
    <w:p w:rsidR="009441B5" w:rsidRPr="00452813" w:rsidRDefault="009441B5" w:rsidP="00452813">
      <w:pPr>
        <w:spacing w:line="240" w:lineRule="auto"/>
        <w:jc w:val="both"/>
        <w:rPr>
          <w:rFonts w:ascii="Times New Roman" w:hAnsi="Times New Roman"/>
          <w:b/>
          <w:sz w:val="24"/>
          <w:szCs w:val="24"/>
          <w:lang w:val="en-US"/>
        </w:rPr>
      </w:pPr>
      <w:r w:rsidRPr="00452813">
        <w:rPr>
          <w:rFonts w:ascii="Times New Roman" w:hAnsi="Times New Roman"/>
          <w:b/>
          <w:sz w:val="24"/>
          <w:szCs w:val="24"/>
        </w:rPr>
        <w:t>Режим двигательной активности</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134"/>
        <w:gridCol w:w="1134"/>
        <w:gridCol w:w="1134"/>
        <w:gridCol w:w="1134"/>
        <w:gridCol w:w="1276"/>
      </w:tblGrid>
      <w:tr w:rsidR="009441B5" w:rsidRPr="00452813" w:rsidTr="006F7047">
        <w:tc>
          <w:tcPr>
            <w:tcW w:w="959" w:type="dxa"/>
            <w:vMerge w:val="restart"/>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Формы работы</w:t>
            </w:r>
          </w:p>
        </w:tc>
        <w:tc>
          <w:tcPr>
            <w:tcW w:w="1701" w:type="dxa"/>
            <w:vMerge w:val="restart"/>
            <w:tcBorders>
              <w:right w:val="single" w:sz="4" w:space="0" w:color="auto"/>
            </w:tcBorders>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Виды занятий</w:t>
            </w:r>
          </w:p>
        </w:tc>
        <w:tc>
          <w:tcPr>
            <w:tcW w:w="1134" w:type="dxa"/>
            <w:tcBorders>
              <w:top w:val="single" w:sz="4" w:space="0" w:color="auto"/>
              <w:left w:val="single" w:sz="4" w:space="0" w:color="auto"/>
              <w:bottom w:val="single" w:sz="4" w:space="0" w:color="auto"/>
              <w:right w:val="nil"/>
            </w:tcBorders>
          </w:tcPr>
          <w:p w:rsidR="009441B5" w:rsidRPr="00452813" w:rsidRDefault="009441B5" w:rsidP="00452813">
            <w:pPr>
              <w:spacing w:after="0" w:line="240" w:lineRule="auto"/>
              <w:jc w:val="both"/>
              <w:rPr>
                <w:rFonts w:ascii="Times New Roman" w:hAnsi="Times New Roman"/>
                <w:b/>
                <w:sz w:val="24"/>
                <w:szCs w:val="24"/>
              </w:rPr>
            </w:pPr>
          </w:p>
        </w:tc>
        <w:tc>
          <w:tcPr>
            <w:tcW w:w="4678" w:type="dxa"/>
            <w:gridSpan w:val="4"/>
            <w:tcBorders>
              <w:top w:val="single" w:sz="4" w:space="0" w:color="auto"/>
              <w:left w:val="nil"/>
              <w:bottom w:val="single" w:sz="4" w:space="0" w:color="auto"/>
              <w:right w:val="single" w:sz="4" w:space="0" w:color="auto"/>
            </w:tcBorders>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Количество и длительность занятий (в мин.) в зависимости от возраста детей</w:t>
            </w:r>
          </w:p>
        </w:tc>
      </w:tr>
      <w:tr w:rsidR="009441B5" w:rsidRPr="00452813" w:rsidTr="006F7047">
        <w:tc>
          <w:tcPr>
            <w:tcW w:w="959" w:type="dxa"/>
            <w:vMerge/>
            <w:shd w:val="clear" w:color="auto" w:fill="auto"/>
          </w:tcPr>
          <w:p w:rsidR="009441B5" w:rsidRPr="00452813" w:rsidRDefault="009441B5" w:rsidP="00452813">
            <w:pPr>
              <w:spacing w:after="0" w:line="240" w:lineRule="auto"/>
              <w:jc w:val="both"/>
              <w:rPr>
                <w:rFonts w:ascii="Times New Roman" w:hAnsi="Times New Roman"/>
                <w:b/>
                <w:sz w:val="24"/>
                <w:szCs w:val="24"/>
              </w:rPr>
            </w:pPr>
          </w:p>
        </w:tc>
        <w:tc>
          <w:tcPr>
            <w:tcW w:w="1701" w:type="dxa"/>
            <w:vMerge/>
            <w:shd w:val="clear" w:color="auto" w:fill="auto"/>
          </w:tcPr>
          <w:p w:rsidR="009441B5" w:rsidRPr="00452813" w:rsidRDefault="009441B5" w:rsidP="00452813">
            <w:pPr>
              <w:spacing w:after="0" w:line="240" w:lineRule="auto"/>
              <w:jc w:val="both"/>
              <w:rPr>
                <w:rFonts w:ascii="Times New Roman" w:hAnsi="Times New Roman"/>
                <w:b/>
                <w:sz w:val="24"/>
                <w:szCs w:val="24"/>
              </w:rPr>
            </w:pPr>
          </w:p>
        </w:tc>
        <w:tc>
          <w:tcPr>
            <w:tcW w:w="1134" w:type="dxa"/>
            <w:tcBorders>
              <w:top w:val="single" w:sz="4" w:space="0" w:color="auto"/>
            </w:tcBorders>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lang w:val="en-US"/>
              </w:rPr>
              <w:t>1</w:t>
            </w:r>
            <w:r w:rsidRPr="00452813">
              <w:rPr>
                <w:rFonts w:ascii="Times New Roman" w:hAnsi="Times New Roman"/>
                <w:b/>
                <w:sz w:val="24"/>
                <w:szCs w:val="24"/>
              </w:rPr>
              <w:t>,5-3 года</w:t>
            </w:r>
          </w:p>
        </w:tc>
        <w:tc>
          <w:tcPr>
            <w:tcW w:w="1134" w:type="dxa"/>
            <w:tcBorders>
              <w:top w:val="single" w:sz="4" w:space="0" w:color="auto"/>
            </w:tcBorders>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3-4 года</w:t>
            </w:r>
          </w:p>
        </w:tc>
        <w:tc>
          <w:tcPr>
            <w:tcW w:w="1134" w:type="dxa"/>
            <w:tcBorders>
              <w:top w:val="single" w:sz="4" w:space="0" w:color="auto"/>
            </w:tcBorders>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4-5 лет</w:t>
            </w:r>
          </w:p>
        </w:tc>
        <w:tc>
          <w:tcPr>
            <w:tcW w:w="1134" w:type="dxa"/>
            <w:tcBorders>
              <w:top w:val="single" w:sz="4" w:space="0" w:color="auto"/>
            </w:tcBorders>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5-6 лет</w:t>
            </w:r>
          </w:p>
        </w:tc>
        <w:tc>
          <w:tcPr>
            <w:tcW w:w="1276" w:type="dxa"/>
            <w:tcBorders>
              <w:top w:val="single" w:sz="4" w:space="0" w:color="auto"/>
            </w:tcBorders>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6-7 лет</w:t>
            </w:r>
          </w:p>
        </w:tc>
      </w:tr>
      <w:tr w:rsidR="009441B5" w:rsidRPr="00452813" w:rsidTr="006F7047">
        <w:tc>
          <w:tcPr>
            <w:tcW w:w="959" w:type="dxa"/>
            <w:vMerge w:val="restart"/>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Физкультурные занятия</w:t>
            </w:r>
          </w:p>
        </w:tc>
        <w:tc>
          <w:tcPr>
            <w:tcW w:w="1701"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а) в помещении</w:t>
            </w:r>
          </w:p>
        </w:tc>
        <w:tc>
          <w:tcPr>
            <w:tcW w:w="113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2 раза в неделю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10мин.</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2 раза в неделю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15мин.</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 раза в неделю</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20мин.</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 раза в неделю</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25 мин.</w:t>
            </w:r>
          </w:p>
        </w:tc>
        <w:tc>
          <w:tcPr>
            <w:tcW w:w="1276"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2 раза в неделю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30 мин.</w:t>
            </w:r>
          </w:p>
        </w:tc>
      </w:tr>
      <w:tr w:rsidR="009441B5" w:rsidRPr="00452813" w:rsidTr="006F7047">
        <w:tc>
          <w:tcPr>
            <w:tcW w:w="959" w:type="dxa"/>
            <w:vMerge/>
            <w:shd w:val="clear" w:color="auto" w:fill="auto"/>
          </w:tcPr>
          <w:p w:rsidR="009441B5" w:rsidRPr="00452813" w:rsidRDefault="009441B5" w:rsidP="00452813">
            <w:pPr>
              <w:spacing w:after="0" w:line="240" w:lineRule="auto"/>
              <w:jc w:val="both"/>
              <w:rPr>
                <w:rFonts w:ascii="Times New Roman" w:hAnsi="Times New Roman"/>
                <w:sz w:val="24"/>
                <w:szCs w:val="24"/>
              </w:rPr>
            </w:pPr>
          </w:p>
        </w:tc>
        <w:tc>
          <w:tcPr>
            <w:tcW w:w="1701"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б) на улице</w:t>
            </w:r>
          </w:p>
        </w:tc>
        <w:tc>
          <w:tcPr>
            <w:tcW w:w="113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неделю</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10 мин.</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неделю</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15 мин.</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неделю</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20 мин.</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неделю</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25 мин.</w:t>
            </w:r>
          </w:p>
        </w:tc>
        <w:tc>
          <w:tcPr>
            <w:tcW w:w="1276"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неделю</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30 мин.</w:t>
            </w:r>
          </w:p>
        </w:tc>
      </w:tr>
      <w:tr w:rsidR="009441B5" w:rsidRPr="00452813" w:rsidTr="006F7047">
        <w:tc>
          <w:tcPr>
            <w:tcW w:w="959" w:type="dxa"/>
            <w:vMerge w:val="restart"/>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Физкультурно-оздоровительная работа в режиме дня</w:t>
            </w:r>
          </w:p>
        </w:tc>
        <w:tc>
          <w:tcPr>
            <w:tcW w:w="1701"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а) утренняя гимнастика (по желанию детей)</w:t>
            </w:r>
          </w:p>
        </w:tc>
        <w:tc>
          <w:tcPr>
            <w:tcW w:w="113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Ежедневно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5-6</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xml:space="preserve">Ежедневно </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5-6</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6-8</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8-10</w:t>
            </w:r>
          </w:p>
        </w:tc>
        <w:tc>
          <w:tcPr>
            <w:tcW w:w="1276"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10-12</w:t>
            </w:r>
          </w:p>
        </w:tc>
      </w:tr>
      <w:tr w:rsidR="009441B5" w:rsidRPr="00452813" w:rsidTr="006F7047">
        <w:tc>
          <w:tcPr>
            <w:tcW w:w="959" w:type="dxa"/>
            <w:vMerge/>
            <w:shd w:val="clear" w:color="auto" w:fill="auto"/>
          </w:tcPr>
          <w:p w:rsidR="009441B5" w:rsidRPr="00452813" w:rsidRDefault="009441B5" w:rsidP="00452813">
            <w:pPr>
              <w:spacing w:after="0" w:line="240" w:lineRule="auto"/>
              <w:jc w:val="both"/>
              <w:rPr>
                <w:rFonts w:ascii="Times New Roman" w:hAnsi="Times New Roman"/>
                <w:b/>
                <w:sz w:val="24"/>
                <w:szCs w:val="24"/>
              </w:rPr>
            </w:pPr>
          </w:p>
        </w:tc>
        <w:tc>
          <w:tcPr>
            <w:tcW w:w="1701"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б) подвижные и спортивные игры и упражнения на прогулке</w:t>
            </w:r>
          </w:p>
        </w:tc>
        <w:tc>
          <w:tcPr>
            <w:tcW w:w="113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 раза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(утром и вечером)</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10 мин.</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 раза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(утром и вечером)</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15 мин.</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 раза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(утром и вечером)</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20-25</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 раза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(утром и вечером)</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25 мин.</w:t>
            </w:r>
          </w:p>
          <w:p w:rsidR="009441B5" w:rsidRPr="00452813" w:rsidRDefault="009441B5" w:rsidP="00452813">
            <w:pPr>
              <w:spacing w:after="0" w:line="240" w:lineRule="auto"/>
              <w:jc w:val="both"/>
              <w:rPr>
                <w:rFonts w:ascii="Times New Roman" w:hAnsi="Times New Roman"/>
                <w:b/>
                <w:sz w:val="24"/>
                <w:szCs w:val="24"/>
              </w:rPr>
            </w:pPr>
          </w:p>
        </w:tc>
        <w:tc>
          <w:tcPr>
            <w:tcW w:w="1276"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 раза</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(утром и вечером)</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30 мин.</w:t>
            </w:r>
          </w:p>
          <w:p w:rsidR="009441B5" w:rsidRPr="00452813" w:rsidRDefault="009441B5" w:rsidP="00452813">
            <w:pPr>
              <w:spacing w:after="0" w:line="240" w:lineRule="auto"/>
              <w:jc w:val="both"/>
              <w:rPr>
                <w:rFonts w:ascii="Times New Roman" w:hAnsi="Times New Roman"/>
                <w:b/>
                <w:sz w:val="24"/>
                <w:szCs w:val="24"/>
              </w:rPr>
            </w:pPr>
          </w:p>
        </w:tc>
      </w:tr>
      <w:tr w:rsidR="009441B5" w:rsidRPr="00452813" w:rsidTr="006F7047">
        <w:tc>
          <w:tcPr>
            <w:tcW w:w="959" w:type="dxa"/>
            <w:vMerge/>
            <w:shd w:val="clear" w:color="auto" w:fill="auto"/>
          </w:tcPr>
          <w:p w:rsidR="009441B5" w:rsidRPr="00452813" w:rsidRDefault="009441B5" w:rsidP="00452813">
            <w:pPr>
              <w:spacing w:after="0" w:line="240" w:lineRule="auto"/>
              <w:jc w:val="both"/>
              <w:rPr>
                <w:rFonts w:ascii="Times New Roman" w:hAnsi="Times New Roman"/>
                <w:b/>
                <w:sz w:val="24"/>
                <w:szCs w:val="24"/>
              </w:rPr>
            </w:pPr>
          </w:p>
        </w:tc>
        <w:tc>
          <w:tcPr>
            <w:tcW w:w="1701"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 физкульт-минутки (в середине статического занятия)</w:t>
            </w:r>
          </w:p>
        </w:tc>
        <w:tc>
          <w:tcPr>
            <w:tcW w:w="1134" w:type="dxa"/>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1-3 ежедневно в зависимости от вида и содержания занятий</w:t>
            </w:r>
          </w:p>
        </w:tc>
        <w:tc>
          <w:tcPr>
            <w:tcW w:w="1276"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1-3 ежедневно в зависимости от вида и содержания занятий</w:t>
            </w:r>
          </w:p>
        </w:tc>
      </w:tr>
      <w:tr w:rsidR="009441B5" w:rsidRPr="00452813" w:rsidTr="006F7047">
        <w:tc>
          <w:tcPr>
            <w:tcW w:w="959" w:type="dxa"/>
            <w:vMerge w:val="restart"/>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Активный отдых</w:t>
            </w:r>
          </w:p>
        </w:tc>
        <w:tc>
          <w:tcPr>
            <w:tcW w:w="1701"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а) физкуль-турный досуг</w:t>
            </w:r>
          </w:p>
        </w:tc>
        <w:tc>
          <w:tcPr>
            <w:tcW w:w="113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месяц</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20</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месяц</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20</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месяц</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25</w:t>
            </w:r>
          </w:p>
        </w:tc>
        <w:tc>
          <w:tcPr>
            <w:tcW w:w="1276"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месяц</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30</w:t>
            </w:r>
          </w:p>
        </w:tc>
      </w:tr>
      <w:tr w:rsidR="009441B5" w:rsidRPr="00452813" w:rsidTr="006F7047">
        <w:tc>
          <w:tcPr>
            <w:tcW w:w="959" w:type="dxa"/>
            <w:vMerge/>
            <w:shd w:val="clear" w:color="auto" w:fill="auto"/>
          </w:tcPr>
          <w:p w:rsidR="009441B5" w:rsidRPr="00452813" w:rsidRDefault="009441B5" w:rsidP="00452813">
            <w:pPr>
              <w:spacing w:after="0" w:line="240" w:lineRule="auto"/>
              <w:jc w:val="both"/>
              <w:rPr>
                <w:rFonts w:ascii="Times New Roman" w:hAnsi="Times New Roman"/>
                <w:b/>
                <w:sz w:val="24"/>
                <w:szCs w:val="24"/>
              </w:rPr>
            </w:pPr>
          </w:p>
        </w:tc>
        <w:tc>
          <w:tcPr>
            <w:tcW w:w="1701"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б) физкуль-турный праздник</w:t>
            </w:r>
          </w:p>
        </w:tc>
        <w:tc>
          <w:tcPr>
            <w:tcW w:w="1134" w:type="dxa"/>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b/>
                <w:sz w:val="24"/>
                <w:szCs w:val="24"/>
              </w:rPr>
              <w:t>-</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2 раза в год до 60 мин</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2 раза в год до 60 мин</w:t>
            </w:r>
          </w:p>
        </w:tc>
        <w:tc>
          <w:tcPr>
            <w:tcW w:w="1276"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2 раза в год до 60 мин</w:t>
            </w:r>
          </w:p>
        </w:tc>
      </w:tr>
      <w:tr w:rsidR="009441B5" w:rsidRPr="00452813" w:rsidTr="006F7047">
        <w:tc>
          <w:tcPr>
            <w:tcW w:w="959" w:type="dxa"/>
            <w:vMerge/>
            <w:shd w:val="clear" w:color="auto" w:fill="auto"/>
          </w:tcPr>
          <w:p w:rsidR="009441B5" w:rsidRPr="00452813" w:rsidRDefault="009441B5" w:rsidP="00452813">
            <w:pPr>
              <w:spacing w:after="0" w:line="240" w:lineRule="auto"/>
              <w:jc w:val="both"/>
              <w:rPr>
                <w:rFonts w:ascii="Times New Roman" w:hAnsi="Times New Roman"/>
                <w:b/>
                <w:sz w:val="24"/>
                <w:szCs w:val="24"/>
              </w:rPr>
            </w:pPr>
          </w:p>
        </w:tc>
        <w:tc>
          <w:tcPr>
            <w:tcW w:w="1701"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в) день</w:t>
            </w:r>
          </w:p>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здоровья</w:t>
            </w:r>
          </w:p>
        </w:tc>
        <w:tc>
          <w:tcPr>
            <w:tcW w:w="113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w:t>
            </w:r>
          </w:p>
        </w:tc>
        <w:tc>
          <w:tcPr>
            <w:tcW w:w="1134"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1 раз в квартал</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1 раз в квартал</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1 раз в квартал</w:t>
            </w:r>
          </w:p>
        </w:tc>
        <w:tc>
          <w:tcPr>
            <w:tcW w:w="1276"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1 раз в квартал</w:t>
            </w:r>
          </w:p>
        </w:tc>
      </w:tr>
      <w:tr w:rsidR="009441B5" w:rsidRPr="00452813" w:rsidTr="006F7047">
        <w:tc>
          <w:tcPr>
            <w:tcW w:w="959" w:type="dxa"/>
            <w:vMerge w:val="restart"/>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Самостоятельная двигательная деятельность</w:t>
            </w:r>
          </w:p>
        </w:tc>
        <w:tc>
          <w:tcPr>
            <w:tcW w:w="1701"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а)самостоя-тельное использование физкультурного и спортивно-игрового оборудования</w:t>
            </w:r>
          </w:p>
        </w:tc>
        <w:tc>
          <w:tcPr>
            <w:tcW w:w="113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Ежедневно</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Ежедневно</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Ежедневно</w:t>
            </w:r>
          </w:p>
        </w:tc>
        <w:tc>
          <w:tcPr>
            <w:tcW w:w="1276"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Ежедневно</w:t>
            </w:r>
          </w:p>
        </w:tc>
      </w:tr>
      <w:tr w:rsidR="009441B5" w:rsidRPr="00452813" w:rsidTr="006F7047">
        <w:tc>
          <w:tcPr>
            <w:tcW w:w="959" w:type="dxa"/>
            <w:vMerge/>
            <w:shd w:val="clear" w:color="auto" w:fill="auto"/>
          </w:tcPr>
          <w:p w:rsidR="009441B5" w:rsidRPr="00452813" w:rsidRDefault="009441B5" w:rsidP="00452813">
            <w:pPr>
              <w:spacing w:after="0" w:line="240" w:lineRule="auto"/>
              <w:jc w:val="both"/>
              <w:rPr>
                <w:rFonts w:ascii="Times New Roman" w:hAnsi="Times New Roman"/>
                <w:b/>
                <w:sz w:val="24"/>
                <w:szCs w:val="24"/>
              </w:rPr>
            </w:pPr>
          </w:p>
        </w:tc>
        <w:tc>
          <w:tcPr>
            <w:tcW w:w="1701" w:type="dxa"/>
            <w:shd w:val="clear" w:color="auto" w:fill="auto"/>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б)самостоя-тельные подвижные и спортивные игры</w:t>
            </w:r>
          </w:p>
        </w:tc>
        <w:tc>
          <w:tcPr>
            <w:tcW w:w="1134"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Ежедневно</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Ежедневно</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Ежедневно</w:t>
            </w:r>
          </w:p>
        </w:tc>
        <w:tc>
          <w:tcPr>
            <w:tcW w:w="1134"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Ежедневно</w:t>
            </w:r>
          </w:p>
        </w:tc>
        <w:tc>
          <w:tcPr>
            <w:tcW w:w="1276" w:type="dxa"/>
            <w:shd w:val="clear" w:color="auto" w:fill="auto"/>
          </w:tcPr>
          <w:p w:rsidR="009441B5" w:rsidRPr="00452813" w:rsidRDefault="009441B5" w:rsidP="00452813">
            <w:pPr>
              <w:spacing w:after="0" w:line="240" w:lineRule="auto"/>
              <w:jc w:val="both"/>
              <w:rPr>
                <w:rFonts w:ascii="Times New Roman" w:hAnsi="Times New Roman"/>
                <w:b/>
                <w:sz w:val="24"/>
                <w:szCs w:val="24"/>
              </w:rPr>
            </w:pPr>
            <w:r w:rsidRPr="00452813">
              <w:rPr>
                <w:rFonts w:ascii="Times New Roman" w:hAnsi="Times New Roman"/>
                <w:sz w:val="24"/>
                <w:szCs w:val="24"/>
              </w:rPr>
              <w:t>Ежедневно</w:t>
            </w:r>
          </w:p>
        </w:tc>
      </w:tr>
    </w:tbl>
    <w:p w:rsidR="009441B5" w:rsidRPr="00452813" w:rsidRDefault="009441B5" w:rsidP="00452813">
      <w:pPr>
        <w:spacing w:line="240" w:lineRule="auto"/>
        <w:ind w:firstLine="567"/>
        <w:jc w:val="both"/>
        <w:rPr>
          <w:rFonts w:ascii="Times New Roman" w:hAnsi="Times New Roman"/>
          <w:bCs/>
          <w:kern w:val="36"/>
          <w:sz w:val="24"/>
          <w:szCs w:val="24"/>
        </w:rPr>
      </w:pPr>
    </w:p>
    <w:p w:rsidR="009441B5" w:rsidRPr="00452813" w:rsidRDefault="009441B5" w:rsidP="00452813">
      <w:pPr>
        <w:spacing w:line="240" w:lineRule="auto"/>
        <w:ind w:firstLine="567"/>
        <w:jc w:val="both"/>
        <w:rPr>
          <w:rFonts w:ascii="Times New Roman" w:hAnsi="Times New Roman"/>
          <w:bCs/>
          <w:kern w:val="36"/>
          <w:sz w:val="24"/>
          <w:szCs w:val="24"/>
        </w:rPr>
      </w:pPr>
      <w:r w:rsidRPr="00452813">
        <w:rPr>
          <w:rFonts w:ascii="Times New Roman" w:hAnsi="Times New Roman"/>
          <w:bCs/>
          <w:kern w:val="36"/>
          <w:sz w:val="24"/>
          <w:szCs w:val="24"/>
        </w:rPr>
        <w:t>Условия реализация основной 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в дошкольных организациях" (далее СанПиН).</w:t>
      </w:r>
    </w:p>
    <w:p w:rsidR="009441B5" w:rsidRPr="00452813" w:rsidRDefault="009441B5" w:rsidP="00452813">
      <w:pPr>
        <w:pStyle w:val="ae"/>
        <w:spacing w:before="0" w:beforeAutospacing="0" w:after="0" w:afterAutospacing="0"/>
        <w:ind w:firstLine="567"/>
        <w:jc w:val="both"/>
      </w:pPr>
      <w:r w:rsidRPr="00452813">
        <w:rPr>
          <w:bCs/>
          <w:kern w:val="36"/>
        </w:rPr>
        <w:t xml:space="preserve">Реализация основной образовательной программы осуществляется в </w:t>
      </w:r>
      <w:r w:rsidRPr="00452813">
        <w:t xml:space="preserve">группах </w:t>
      </w:r>
      <w:r w:rsidRPr="00452813">
        <w:rPr>
          <w:b/>
          <w:i/>
        </w:rPr>
        <w:t xml:space="preserve">комбинированной </w:t>
      </w:r>
      <w:r w:rsidRPr="00452813">
        <w:t xml:space="preserve">направленности.  </w:t>
      </w:r>
    </w:p>
    <w:p w:rsidR="009441B5" w:rsidRPr="00452813" w:rsidRDefault="009441B5" w:rsidP="00452813">
      <w:pPr>
        <w:pStyle w:val="ae"/>
        <w:spacing w:before="0" w:beforeAutospacing="0" w:after="0" w:afterAutospacing="0"/>
        <w:ind w:firstLine="567"/>
        <w:jc w:val="both"/>
      </w:pPr>
      <w:r w:rsidRPr="00452813">
        <w:t xml:space="preserve">Длительность пребывания детей в ДОУ при реализации основной общеобразовательной программы </w:t>
      </w:r>
      <w:r w:rsidR="00363627" w:rsidRPr="00452813">
        <w:t>составляет</w:t>
      </w:r>
      <w:r w:rsidRPr="00452813">
        <w:t xml:space="preserve"> 10,5-ти часовой день в </w:t>
      </w:r>
      <w:r w:rsidR="004B5E19" w:rsidRPr="00452813">
        <w:t>6</w:t>
      </w:r>
      <w:r w:rsidRPr="00452813">
        <w:t xml:space="preserve">-х возрастных группах. Длительность пребывания детей в ДОУ определяется возможностью организовать прием пищи и дневной сон 2-3 часа - с организацией дневного сна и приема пищи с интервалом 3 - 4 часа в зависимости от возраста детей. </w:t>
      </w:r>
    </w:p>
    <w:p w:rsidR="009441B5" w:rsidRPr="00452813" w:rsidRDefault="009441B5" w:rsidP="00452813">
      <w:pPr>
        <w:pStyle w:val="ae"/>
        <w:spacing w:before="0" w:beforeAutospacing="0" w:after="0" w:afterAutospacing="0"/>
        <w:ind w:firstLine="567"/>
        <w:jc w:val="both"/>
      </w:pPr>
      <w:r w:rsidRPr="00452813">
        <w:t xml:space="preserve">При реализации программы педагогами организуется разные формы деятельности детей, как на территории ДОУ, так и в его помещении. На территории дошкольного образовательного учреждения выделяют функциональные зоны: </w:t>
      </w:r>
      <w:r w:rsidRPr="00452813">
        <w:rPr>
          <w:b/>
        </w:rPr>
        <w:t>игровая зона</w:t>
      </w:r>
      <w:r w:rsidRPr="00452813">
        <w:t xml:space="preserve">. Она включает в себя; </w:t>
      </w:r>
    </w:p>
    <w:p w:rsidR="009441B5" w:rsidRPr="00452813" w:rsidRDefault="009441B5" w:rsidP="00452813">
      <w:pPr>
        <w:pStyle w:val="ae"/>
        <w:spacing w:before="0" w:beforeAutospacing="0" w:after="0" w:afterAutospacing="0"/>
        <w:ind w:firstLine="567"/>
        <w:jc w:val="both"/>
      </w:pPr>
      <w:r w:rsidRPr="00452813">
        <w:t xml:space="preserve">- </w:t>
      </w:r>
      <w:r w:rsidRPr="00452813">
        <w:rPr>
          <w:b/>
          <w:i/>
          <w:u w:val="single"/>
        </w:rPr>
        <w:t>групповые площадки</w:t>
      </w:r>
      <w:r w:rsidRPr="00452813">
        <w:t xml:space="preserve">- индивидуальные для каждой группы из расчета не менее 7,2 кв. м на 1 ребенка для детей раннего возраста и не менее 9,0 кв. м на 1 ребенка дошкольного возраста и с соблюдением принципа групповой изоляции; </w:t>
      </w:r>
    </w:p>
    <w:p w:rsidR="009441B5" w:rsidRPr="00452813" w:rsidRDefault="009441B5" w:rsidP="00452813">
      <w:pPr>
        <w:pStyle w:val="ae"/>
        <w:spacing w:before="0" w:beforeAutospacing="0" w:after="0" w:afterAutospacing="0"/>
        <w:ind w:firstLine="567"/>
        <w:jc w:val="both"/>
        <w:rPr>
          <w:b/>
          <w:i/>
          <w:u w:val="single"/>
        </w:rPr>
      </w:pPr>
      <w:r w:rsidRPr="00452813">
        <w:t>-</w:t>
      </w:r>
      <w:r w:rsidRPr="00452813">
        <w:rPr>
          <w:b/>
          <w:i/>
          <w:u w:val="single"/>
        </w:rPr>
        <w:t>хозяйственная зона.</w:t>
      </w:r>
    </w:p>
    <w:p w:rsidR="009441B5" w:rsidRPr="00452813" w:rsidRDefault="009441B5" w:rsidP="00452813">
      <w:pPr>
        <w:pStyle w:val="ae"/>
        <w:spacing w:before="0" w:beforeAutospacing="0" w:after="0" w:afterAutospacing="0"/>
        <w:ind w:firstLine="567"/>
        <w:jc w:val="both"/>
      </w:pPr>
      <w:r w:rsidRPr="00452813">
        <w:t xml:space="preserve">В здании и помещении располагаются: </w:t>
      </w:r>
      <w:r w:rsidRPr="00452813">
        <w:rPr>
          <w:b/>
        </w:rPr>
        <w:t>групповые ячейки</w:t>
      </w:r>
      <w:r w:rsidRPr="00452813">
        <w:t xml:space="preserve"> - изолированные помещения, принадлежащие каждой детской группе. </w:t>
      </w:r>
    </w:p>
    <w:p w:rsidR="009441B5" w:rsidRPr="00452813" w:rsidRDefault="009441B5" w:rsidP="00452813">
      <w:pPr>
        <w:pStyle w:val="ae"/>
        <w:spacing w:before="0" w:beforeAutospacing="0" w:after="0" w:afterAutospacing="0"/>
        <w:ind w:firstLine="567"/>
        <w:jc w:val="both"/>
      </w:pPr>
      <w:r w:rsidRPr="00452813">
        <w:t xml:space="preserve">В состав групповой ячейки входят: </w:t>
      </w:r>
    </w:p>
    <w:p w:rsidR="009441B5" w:rsidRPr="00452813" w:rsidRDefault="009441B5" w:rsidP="00452813">
      <w:pPr>
        <w:pStyle w:val="ae"/>
        <w:spacing w:before="0" w:beforeAutospacing="0" w:after="0" w:afterAutospacing="0"/>
        <w:ind w:firstLine="567"/>
        <w:jc w:val="both"/>
      </w:pPr>
      <w:r w:rsidRPr="00452813">
        <w:t xml:space="preserve">- </w:t>
      </w:r>
      <w:r w:rsidRPr="00452813">
        <w:rPr>
          <w:b/>
          <w:i/>
          <w:u w:val="single"/>
        </w:rPr>
        <w:t>приемная</w:t>
      </w:r>
      <w:r w:rsidRPr="00452813">
        <w:t xml:space="preserve">(для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В раздевальных возможна установка стеллажей для игрушек, используемых на прогулке. </w:t>
      </w:r>
    </w:p>
    <w:p w:rsidR="009441B5" w:rsidRPr="00452813" w:rsidRDefault="009441B5" w:rsidP="00452813">
      <w:pPr>
        <w:pStyle w:val="ae"/>
        <w:spacing w:before="0" w:beforeAutospacing="0" w:after="0" w:afterAutospacing="0"/>
        <w:ind w:firstLine="567"/>
        <w:jc w:val="both"/>
      </w:pPr>
      <w:r w:rsidRPr="00452813">
        <w:t xml:space="preserve">- </w:t>
      </w:r>
      <w:r w:rsidRPr="00452813">
        <w:rPr>
          <w:b/>
          <w:i/>
          <w:u w:val="single"/>
        </w:rPr>
        <w:t>групповая</w:t>
      </w:r>
      <w:r w:rsidRPr="00452813">
        <w:t>(для проведения непосредственной образовательной деятельности, игр, заня</w:t>
      </w:r>
      <w:r w:rsidR="00265A83" w:rsidRPr="00452813">
        <w:t>тий и приема пищи, для детей 2</w:t>
      </w:r>
      <w:r w:rsidRPr="00452813">
        <w:t xml:space="preserve"> - 3 лет в групповых следует предусмотреть </w:t>
      </w:r>
      <w:r w:rsidRPr="00452813">
        <w:lastRenderedPageBreak/>
        <w:t>спортивный уголок), для дошкольных групп – раздвижные спальные места для дневного сна.</w:t>
      </w:r>
    </w:p>
    <w:p w:rsidR="009441B5" w:rsidRPr="00452813" w:rsidRDefault="009441B5" w:rsidP="00452813">
      <w:pPr>
        <w:pStyle w:val="ae"/>
        <w:spacing w:before="0" w:beforeAutospacing="0" w:after="0" w:afterAutospacing="0"/>
        <w:ind w:firstLine="567"/>
        <w:jc w:val="both"/>
        <w:rPr>
          <w:b/>
          <w:i/>
          <w:u w:val="single"/>
        </w:rPr>
      </w:pPr>
      <w:r w:rsidRPr="00452813">
        <w:t>-</w:t>
      </w:r>
      <w:r w:rsidRPr="00452813">
        <w:rPr>
          <w:b/>
          <w:i/>
          <w:u w:val="single"/>
        </w:rPr>
        <w:t>спальня</w:t>
      </w:r>
      <w:r w:rsidRPr="00452813">
        <w:t xml:space="preserve"> (для дневного сна с установкой индивидуальных кроватей по количеству детей в группах раннего возраста)</w:t>
      </w:r>
    </w:p>
    <w:p w:rsidR="009441B5" w:rsidRPr="00452813" w:rsidRDefault="009441B5" w:rsidP="00452813">
      <w:pPr>
        <w:pStyle w:val="ae"/>
        <w:spacing w:before="0" w:beforeAutospacing="0" w:after="0" w:afterAutospacing="0"/>
        <w:ind w:firstLine="567"/>
        <w:jc w:val="both"/>
      </w:pPr>
      <w:r w:rsidRPr="00452813">
        <w:rPr>
          <w:b/>
          <w:i/>
        </w:rPr>
        <w:t xml:space="preserve">- </w:t>
      </w:r>
      <w:r w:rsidRPr="00452813">
        <w:rPr>
          <w:b/>
          <w:i/>
          <w:u w:val="single"/>
        </w:rPr>
        <w:t>буфетная</w:t>
      </w:r>
      <w:r w:rsidRPr="00452813">
        <w:t>(для подготовки готовых блюд к раздаче и мытья столовой посуды),</w:t>
      </w:r>
    </w:p>
    <w:p w:rsidR="009441B5" w:rsidRPr="00452813" w:rsidRDefault="009441B5" w:rsidP="00452813">
      <w:pPr>
        <w:pStyle w:val="ae"/>
        <w:spacing w:before="0" w:beforeAutospacing="0" w:after="0" w:afterAutospacing="0"/>
        <w:ind w:firstLine="567"/>
        <w:jc w:val="both"/>
      </w:pPr>
      <w:r w:rsidRPr="00452813">
        <w:rPr>
          <w:b/>
          <w:i/>
          <w:u w:val="single"/>
        </w:rPr>
        <w:t>- туалетная</w:t>
      </w:r>
      <w:r w:rsidRPr="00452813">
        <w:t xml:space="preserve"> (совмещенная с умывальной). В ДОУ в дошкольных группах предусмотрены раздельные туалетные комнаты для мальчиков и девочек.</w:t>
      </w:r>
    </w:p>
    <w:p w:rsidR="009441B5" w:rsidRPr="00452813" w:rsidRDefault="009441B5" w:rsidP="00452813">
      <w:pPr>
        <w:pStyle w:val="ae"/>
        <w:spacing w:before="0" w:beforeAutospacing="0" w:after="0" w:afterAutospacing="0"/>
        <w:ind w:firstLine="567"/>
        <w:jc w:val="both"/>
      </w:pPr>
      <w:r w:rsidRPr="00452813">
        <w:t>В помещении ДОУ есть:</w:t>
      </w:r>
    </w:p>
    <w:p w:rsidR="00265A83" w:rsidRPr="00452813" w:rsidRDefault="009441B5" w:rsidP="00452813">
      <w:pPr>
        <w:pStyle w:val="ae"/>
        <w:spacing w:before="0" w:beforeAutospacing="0" w:after="0" w:afterAutospacing="0"/>
        <w:ind w:firstLine="567"/>
        <w:jc w:val="both"/>
        <w:rPr>
          <w:i/>
        </w:rPr>
      </w:pPr>
      <w:r w:rsidRPr="00452813">
        <w:t>-</w:t>
      </w:r>
      <w:r w:rsidRPr="00452813">
        <w:rPr>
          <w:b/>
          <w:i/>
          <w:u w:val="single"/>
        </w:rPr>
        <w:t>дополнительные помещения для работы с детьми</w:t>
      </w:r>
      <w:r w:rsidRPr="00452813">
        <w:t>, предназначенные для поочередного использования всеми или несколькими детскими группами (</w:t>
      </w:r>
      <w:r w:rsidRPr="00452813">
        <w:rPr>
          <w:i/>
        </w:rPr>
        <w:t xml:space="preserve">музыкальный зал, кабинет </w:t>
      </w:r>
      <w:r w:rsidR="00265A83" w:rsidRPr="00452813">
        <w:rPr>
          <w:i/>
        </w:rPr>
        <w:t>логопеда</w:t>
      </w:r>
      <w:r w:rsidRPr="00452813">
        <w:rPr>
          <w:i/>
        </w:rPr>
        <w:t>, татарский кабинет, методический кабинет</w:t>
      </w:r>
      <w:r w:rsidR="00265A83" w:rsidRPr="00452813">
        <w:rPr>
          <w:i/>
        </w:rPr>
        <w:t>).</w:t>
      </w:r>
    </w:p>
    <w:p w:rsidR="009441B5" w:rsidRPr="00452813" w:rsidRDefault="009441B5" w:rsidP="00452813">
      <w:pPr>
        <w:pStyle w:val="ae"/>
        <w:spacing w:before="0" w:beforeAutospacing="0" w:after="0" w:afterAutospacing="0"/>
        <w:ind w:firstLine="567"/>
        <w:jc w:val="both"/>
      </w:pPr>
      <w:r w:rsidRPr="00452813">
        <w:t>-</w:t>
      </w:r>
      <w:r w:rsidRPr="00452813">
        <w:rPr>
          <w:b/>
          <w:i/>
          <w:u w:val="single"/>
        </w:rPr>
        <w:t>сопутствующие помещения</w:t>
      </w:r>
      <w:r w:rsidRPr="00452813">
        <w:t xml:space="preserve"> (медицинский кабинет, пищеблок, прачечная),</w:t>
      </w:r>
    </w:p>
    <w:p w:rsidR="009441B5" w:rsidRPr="00452813" w:rsidRDefault="009441B5" w:rsidP="00452813">
      <w:pPr>
        <w:pStyle w:val="ae"/>
        <w:spacing w:before="0" w:beforeAutospacing="0" w:after="0" w:afterAutospacing="0"/>
        <w:ind w:firstLine="567"/>
        <w:jc w:val="both"/>
      </w:pPr>
      <w:r w:rsidRPr="00452813">
        <w:t xml:space="preserve">- </w:t>
      </w:r>
      <w:r w:rsidRPr="00452813">
        <w:rPr>
          <w:b/>
          <w:i/>
          <w:u w:val="single"/>
        </w:rPr>
        <w:t>служебно-бытовые помещения для персонала.</w:t>
      </w:r>
    </w:p>
    <w:p w:rsidR="009441B5" w:rsidRPr="00452813" w:rsidRDefault="009441B5" w:rsidP="00452813">
      <w:pPr>
        <w:pStyle w:val="ae"/>
        <w:spacing w:before="0" w:beforeAutospacing="0" w:after="0" w:afterAutospacing="0"/>
        <w:ind w:firstLine="567"/>
        <w:jc w:val="both"/>
      </w:pPr>
      <w:r w:rsidRPr="00452813">
        <w:t>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9441B5" w:rsidRPr="00452813" w:rsidRDefault="009441B5" w:rsidP="00452813">
      <w:pPr>
        <w:pStyle w:val="ae"/>
        <w:spacing w:before="0" w:beforeAutospacing="0" w:after="0" w:afterAutospacing="0"/>
        <w:ind w:firstLine="567"/>
        <w:jc w:val="both"/>
      </w:pPr>
      <w:r w:rsidRPr="00452813">
        <w:t>Ежедневный утренний прием детей проводят воспитатели, которые опрашивают родителей о состоянии здоровья детей.</w:t>
      </w:r>
    </w:p>
    <w:p w:rsidR="009441B5" w:rsidRPr="00452813" w:rsidRDefault="009441B5" w:rsidP="00452813">
      <w:pPr>
        <w:pStyle w:val="ae"/>
        <w:spacing w:before="0" w:beforeAutospacing="0" w:after="0" w:afterAutospacing="0"/>
        <w:ind w:firstLine="567"/>
        <w:jc w:val="both"/>
      </w:pPr>
    </w:p>
    <w:p w:rsidR="009441B5" w:rsidRPr="00452813" w:rsidRDefault="009441B5" w:rsidP="00452813">
      <w:pPr>
        <w:pStyle w:val="ae"/>
        <w:spacing w:before="0" w:beforeAutospacing="0" w:after="0" w:afterAutospacing="0"/>
        <w:ind w:firstLine="567"/>
        <w:jc w:val="both"/>
      </w:pPr>
    </w:p>
    <w:p w:rsidR="009441B5" w:rsidRPr="00452813" w:rsidRDefault="009441B5" w:rsidP="00452813">
      <w:pPr>
        <w:widowControl w:val="0"/>
        <w:overflowPunct w:val="0"/>
        <w:autoSpaceDE w:val="0"/>
        <w:autoSpaceDN w:val="0"/>
        <w:adjustRightInd w:val="0"/>
        <w:spacing w:after="0" w:line="240" w:lineRule="auto"/>
        <w:ind w:right="1040"/>
        <w:jc w:val="both"/>
        <w:rPr>
          <w:rFonts w:ascii="Times New Roman" w:hAnsi="Times New Roman"/>
          <w:sz w:val="24"/>
          <w:szCs w:val="24"/>
        </w:rPr>
      </w:pPr>
      <w:r w:rsidRPr="00452813">
        <w:rPr>
          <w:rFonts w:ascii="Times New Roman" w:hAnsi="Times New Roman"/>
          <w:b/>
          <w:bCs/>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b/>
          <w:bCs/>
          <w:sz w:val="24"/>
          <w:szCs w:val="24"/>
        </w:rPr>
        <w:t>кадровых, информационных и материально-технических ресурсов</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3.8.1.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руководства МАДОУ,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Организационные условия для участия вышеуказанной общественности в совершенствовании и развитии Программы будут включать:</w:t>
      </w: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 предоставление доступа к открытому тексту Программы в электронном и бумажном виде;</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3.8.2. В целях совершенствования нормативных и научно-методических ресурсов Программы запланирована следующая работа.</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1. Разработка и публикация в электронном и бумажном виде:</w:t>
      </w:r>
    </w:p>
    <w:p w:rsidR="009441B5" w:rsidRPr="00452813" w:rsidRDefault="009441B5" w:rsidP="00452813">
      <w:pPr>
        <w:widowControl w:val="0"/>
        <w:overflowPunct w:val="0"/>
        <w:autoSpaceDE w:val="0"/>
        <w:autoSpaceDN w:val="0"/>
        <w:adjustRightInd w:val="0"/>
        <w:spacing w:after="0" w:line="240" w:lineRule="auto"/>
        <w:ind w:right="20" w:firstLine="567"/>
        <w:jc w:val="both"/>
        <w:rPr>
          <w:rFonts w:ascii="Times New Roman" w:hAnsi="Times New Roman"/>
          <w:sz w:val="24"/>
          <w:szCs w:val="24"/>
        </w:rPr>
      </w:pPr>
      <w:r w:rsidRPr="00452813">
        <w:rPr>
          <w:rFonts w:ascii="Times New Roman" w:hAnsi="Times New Roman"/>
          <w:sz w:val="24"/>
          <w:szCs w:val="24"/>
        </w:rPr>
        <w:t xml:space="preserve">– научно-методических материалов, разъясняющих цели, принципы, научные основы и смыслы отдельных положений Программы; </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 нормативных и научно-методических материалов по обеспечению условий реализации Программы; </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 xml:space="preserve">– научно-методических материалов по организации образовательного процесса в соответствии с Программой; </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rsidSect="008425FF">
          <w:type w:val="continuous"/>
          <w:pgSz w:w="11906" w:h="16838"/>
          <w:pgMar w:top="930" w:right="840" w:bottom="199" w:left="1701" w:header="720" w:footer="720" w:gutter="0"/>
          <w:cols w:space="720" w:equalWidth="0">
            <w:col w:w="9359"/>
          </w:cols>
          <w:noEndnote/>
        </w:sectPr>
      </w:pPr>
    </w:p>
    <w:p w:rsidR="009441B5" w:rsidRPr="00452813" w:rsidRDefault="009441B5" w:rsidP="00452813">
      <w:pPr>
        <w:widowControl w:val="0"/>
        <w:overflowPunct w:val="0"/>
        <w:autoSpaceDE w:val="0"/>
        <w:autoSpaceDN w:val="0"/>
        <w:adjustRightInd w:val="0"/>
        <w:spacing w:after="0" w:line="240" w:lineRule="auto"/>
        <w:ind w:left="727" w:hanging="360"/>
        <w:jc w:val="both"/>
        <w:rPr>
          <w:rFonts w:ascii="Times New Roman" w:hAnsi="Times New Roman"/>
          <w:sz w:val="24"/>
          <w:szCs w:val="24"/>
        </w:rPr>
      </w:pPr>
      <w:r w:rsidRPr="00452813">
        <w:rPr>
          <w:rFonts w:ascii="Times New Roman" w:hAnsi="Times New Roman"/>
          <w:sz w:val="24"/>
          <w:szCs w:val="24"/>
        </w:rPr>
        <w:lastRenderedPageBreak/>
        <w:t>– методических рекомендаций по разработке основной образовательной программы МАДОУ с учетом положений Программы и вариативных образовательных программ, а также адаптивных коррекционно-развивающих программ;</w:t>
      </w:r>
    </w:p>
    <w:p w:rsidR="009441B5" w:rsidRPr="00452813" w:rsidRDefault="009441B5" w:rsidP="00452813">
      <w:pPr>
        <w:widowControl w:val="0"/>
        <w:autoSpaceDE w:val="0"/>
        <w:autoSpaceDN w:val="0"/>
        <w:adjustRightInd w:val="0"/>
        <w:spacing w:after="0" w:line="240" w:lineRule="auto"/>
        <w:ind w:left="567"/>
        <w:jc w:val="both"/>
        <w:rPr>
          <w:rFonts w:ascii="Times New Roman" w:hAnsi="Times New Roman"/>
          <w:sz w:val="24"/>
          <w:szCs w:val="24"/>
        </w:rPr>
      </w:pPr>
      <w:r w:rsidRPr="00452813">
        <w:rPr>
          <w:rFonts w:ascii="Times New Roman" w:hAnsi="Times New Roman"/>
          <w:sz w:val="24"/>
          <w:szCs w:val="24"/>
        </w:rPr>
        <w:t>– практических материалов и рекомендаций по реализации Программы.</w:t>
      </w:r>
    </w:p>
    <w:p w:rsidR="009441B5" w:rsidRPr="00452813" w:rsidRDefault="009441B5" w:rsidP="00D6536A">
      <w:pPr>
        <w:widowControl w:val="0"/>
        <w:numPr>
          <w:ilvl w:val="0"/>
          <w:numId w:val="63"/>
        </w:numPr>
        <w:tabs>
          <w:tab w:val="clear" w:pos="720"/>
          <w:tab w:val="num" w:pos="999"/>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 xml:space="preserve">Апробирование разработанных материалов в организации, осуществляющей образовательную деятельность на дошкольном уровне общего образования. </w:t>
      </w:r>
    </w:p>
    <w:p w:rsidR="009441B5" w:rsidRPr="00452813" w:rsidRDefault="009441B5" w:rsidP="00D6536A">
      <w:pPr>
        <w:widowControl w:val="0"/>
        <w:numPr>
          <w:ilvl w:val="0"/>
          <w:numId w:val="63"/>
        </w:numPr>
        <w:tabs>
          <w:tab w:val="clear" w:pos="720"/>
          <w:tab w:val="num" w:pos="946"/>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 xml:space="preserve">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 </w:t>
      </w:r>
    </w:p>
    <w:p w:rsidR="009441B5" w:rsidRPr="00452813" w:rsidRDefault="009441B5" w:rsidP="00D6536A">
      <w:pPr>
        <w:widowControl w:val="0"/>
        <w:numPr>
          <w:ilvl w:val="0"/>
          <w:numId w:val="63"/>
        </w:numPr>
        <w:tabs>
          <w:tab w:val="clear" w:pos="720"/>
          <w:tab w:val="num" w:pos="905"/>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 xml:space="preserve">Внесение корректив в Программу, разработка рекомендаций по особенностям ее реализации и т. д. </w:t>
      </w:r>
    </w:p>
    <w:p w:rsidR="009441B5" w:rsidRPr="00452813" w:rsidRDefault="009441B5" w:rsidP="008425FF">
      <w:pPr>
        <w:widowControl w:val="0"/>
        <w:overflowPunct w:val="0"/>
        <w:autoSpaceDE w:val="0"/>
        <w:autoSpaceDN w:val="0"/>
        <w:adjustRightInd w:val="0"/>
        <w:spacing w:after="0" w:line="240" w:lineRule="auto"/>
        <w:ind w:left="7" w:hanging="7"/>
        <w:jc w:val="both"/>
        <w:rPr>
          <w:rFonts w:ascii="Times New Roman" w:hAnsi="Times New Roman"/>
          <w:sz w:val="24"/>
          <w:szCs w:val="24"/>
        </w:rPr>
      </w:pPr>
      <w:r w:rsidRPr="00452813">
        <w:rPr>
          <w:rFonts w:ascii="Times New Roman" w:hAnsi="Times New Roman"/>
          <w:sz w:val="24"/>
          <w:szCs w:val="24"/>
        </w:rPr>
        <w:t>5.Регулярное научно-методическое консультационно-информационное сопровождение Организации, реализующей Программу.</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452813">
        <w:rPr>
          <w:rFonts w:ascii="Times New Roman" w:hAnsi="Times New Roman"/>
          <w:sz w:val="24"/>
          <w:szCs w:val="24"/>
        </w:rPr>
        <w:t>3.8.3.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452813">
        <w:rPr>
          <w:rFonts w:ascii="Times New Roman" w:hAnsi="Times New Roman"/>
          <w:sz w:val="24"/>
          <w:szCs w:val="24"/>
        </w:rPr>
        <w:t>3.8.4. Развитие информационных ресурсов, необходимых для разработки и утверждения основной образовательной программы Организации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Организации  и  предполагает  создание  веб-</w:t>
      </w:r>
    </w:p>
    <w:p w:rsidR="009441B5" w:rsidRPr="00452813" w:rsidRDefault="009441B5" w:rsidP="00452813">
      <w:pPr>
        <w:widowControl w:val="0"/>
        <w:autoSpaceDE w:val="0"/>
        <w:autoSpaceDN w:val="0"/>
        <w:adjustRightInd w:val="0"/>
        <w:spacing w:after="0" w:line="240" w:lineRule="auto"/>
        <w:ind w:left="7"/>
        <w:jc w:val="both"/>
        <w:rPr>
          <w:rFonts w:ascii="Times New Roman" w:hAnsi="Times New Roman"/>
          <w:sz w:val="24"/>
          <w:szCs w:val="24"/>
        </w:rPr>
      </w:pPr>
      <w:r w:rsidRPr="00452813">
        <w:rPr>
          <w:rFonts w:ascii="Times New Roman" w:hAnsi="Times New Roman"/>
          <w:sz w:val="24"/>
          <w:szCs w:val="24"/>
        </w:rPr>
        <w:t>страницы Программы, которая должна содержать:</w:t>
      </w:r>
    </w:p>
    <w:p w:rsidR="009441B5" w:rsidRPr="00452813" w:rsidRDefault="009441B5" w:rsidP="00452813">
      <w:pPr>
        <w:widowControl w:val="0"/>
        <w:autoSpaceDE w:val="0"/>
        <w:autoSpaceDN w:val="0"/>
        <w:adjustRightInd w:val="0"/>
        <w:spacing w:after="0" w:line="240" w:lineRule="auto"/>
        <w:ind w:left="567"/>
        <w:jc w:val="both"/>
        <w:rPr>
          <w:rFonts w:ascii="Times New Roman" w:hAnsi="Times New Roman"/>
          <w:sz w:val="24"/>
          <w:szCs w:val="24"/>
        </w:rPr>
      </w:pPr>
      <w:r w:rsidRPr="00452813">
        <w:rPr>
          <w:rFonts w:ascii="Times New Roman" w:hAnsi="Times New Roman"/>
          <w:sz w:val="24"/>
          <w:szCs w:val="24"/>
        </w:rPr>
        <w:t>─тексты нормативно-правовой документации дошкольного образования,</w:t>
      </w:r>
    </w:p>
    <w:p w:rsidR="009441B5" w:rsidRPr="00452813" w:rsidRDefault="009441B5" w:rsidP="00D6536A">
      <w:pPr>
        <w:widowControl w:val="0"/>
        <w:numPr>
          <w:ilvl w:val="1"/>
          <w:numId w:val="64"/>
        </w:numPr>
        <w:tabs>
          <w:tab w:val="clear" w:pos="1440"/>
          <w:tab w:val="num" w:pos="807"/>
        </w:tabs>
        <w:overflowPunct w:val="0"/>
        <w:autoSpaceDE w:val="0"/>
        <w:autoSpaceDN w:val="0"/>
        <w:adjustRightInd w:val="0"/>
        <w:spacing w:after="0" w:line="240" w:lineRule="auto"/>
        <w:ind w:left="807" w:hanging="240"/>
        <w:jc w:val="both"/>
        <w:rPr>
          <w:rFonts w:ascii="Times New Roman" w:hAnsi="Times New Roman"/>
          <w:sz w:val="24"/>
          <w:szCs w:val="24"/>
        </w:rPr>
      </w:pPr>
      <w:r w:rsidRPr="00452813">
        <w:rPr>
          <w:rFonts w:ascii="Times New Roman" w:hAnsi="Times New Roman"/>
          <w:sz w:val="24"/>
          <w:szCs w:val="24"/>
        </w:rPr>
        <w:t xml:space="preserve">перечни научной, методической, практической литературы, </w:t>
      </w:r>
    </w:p>
    <w:p w:rsidR="009441B5" w:rsidRPr="00452813" w:rsidRDefault="009441B5" w:rsidP="00D6536A">
      <w:pPr>
        <w:widowControl w:val="0"/>
        <w:numPr>
          <w:ilvl w:val="1"/>
          <w:numId w:val="64"/>
        </w:numPr>
        <w:tabs>
          <w:tab w:val="clear" w:pos="1440"/>
          <w:tab w:val="num" w:pos="852"/>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9441B5" w:rsidRPr="00452813" w:rsidRDefault="009441B5" w:rsidP="00D6536A">
      <w:pPr>
        <w:widowControl w:val="0"/>
        <w:numPr>
          <w:ilvl w:val="1"/>
          <w:numId w:val="64"/>
        </w:numPr>
        <w:tabs>
          <w:tab w:val="clear" w:pos="1440"/>
          <w:tab w:val="num" w:pos="807"/>
        </w:tabs>
        <w:overflowPunct w:val="0"/>
        <w:autoSpaceDE w:val="0"/>
        <w:autoSpaceDN w:val="0"/>
        <w:adjustRightInd w:val="0"/>
        <w:spacing w:after="0" w:line="240" w:lineRule="auto"/>
        <w:ind w:left="807" w:hanging="240"/>
        <w:jc w:val="both"/>
        <w:rPr>
          <w:rFonts w:ascii="Times New Roman" w:hAnsi="Times New Roman"/>
          <w:sz w:val="24"/>
          <w:szCs w:val="24"/>
        </w:rPr>
      </w:pPr>
      <w:r w:rsidRPr="00452813">
        <w:rPr>
          <w:rFonts w:ascii="Times New Roman" w:hAnsi="Times New Roman"/>
          <w:sz w:val="24"/>
          <w:szCs w:val="24"/>
        </w:rPr>
        <w:t xml:space="preserve">информационные текстовые и видео-материалы, </w:t>
      </w:r>
    </w:p>
    <w:p w:rsidR="009441B5" w:rsidRPr="00452813" w:rsidRDefault="009441B5" w:rsidP="00D6536A">
      <w:pPr>
        <w:widowControl w:val="0"/>
        <w:numPr>
          <w:ilvl w:val="1"/>
          <w:numId w:val="64"/>
        </w:numPr>
        <w:tabs>
          <w:tab w:val="clear" w:pos="1440"/>
          <w:tab w:val="num" w:pos="807"/>
        </w:tabs>
        <w:overflowPunct w:val="0"/>
        <w:autoSpaceDE w:val="0"/>
        <w:autoSpaceDN w:val="0"/>
        <w:adjustRightInd w:val="0"/>
        <w:spacing w:after="0" w:line="240" w:lineRule="auto"/>
        <w:ind w:left="807" w:hanging="240"/>
        <w:jc w:val="both"/>
        <w:rPr>
          <w:rFonts w:ascii="Times New Roman" w:hAnsi="Times New Roman"/>
          <w:sz w:val="24"/>
          <w:szCs w:val="24"/>
        </w:rPr>
      </w:pPr>
      <w:r w:rsidRPr="00452813">
        <w:rPr>
          <w:rFonts w:ascii="Times New Roman" w:hAnsi="Times New Roman"/>
          <w:sz w:val="24"/>
          <w:szCs w:val="24"/>
        </w:rPr>
        <w:t xml:space="preserve">разделы, посвященные обмену опытом; </w:t>
      </w:r>
    </w:p>
    <w:p w:rsidR="009441B5" w:rsidRPr="00452813" w:rsidRDefault="009441B5" w:rsidP="00D6536A">
      <w:pPr>
        <w:widowControl w:val="0"/>
        <w:numPr>
          <w:ilvl w:val="1"/>
          <w:numId w:val="64"/>
        </w:numPr>
        <w:tabs>
          <w:tab w:val="clear" w:pos="1440"/>
          <w:tab w:val="num" w:pos="807"/>
        </w:tabs>
        <w:overflowPunct w:val="0"/>
        <w:autoSpaceDE w:val="0"/>
        <w:autoSpaceDN w:val="0"/>
        <w:adjustRightInd w:val="0"/>
        <w:spacing w:after="0" w:line="240" w:lineRule="auto"/>
        <w:ind w:left="807" w:hanging="240"/>
        <w:jc w:val="both"/>
        <w:rPr>
          <w:rFonts w:ascii="Times New Roman" w:hAnsi="Times New Roman"/>
          <w:sz w:val="24"/>
          <w:szCs w:val="24"/>
        </w:rPr>
      </w:pPr>
      <w:r w:rsidRPr="00452813">
        <w:rPr>
          <w:rFonts w:ascii="Times New Roman" w:hAnsi="Times New Roman"/>
          <w:sz w:val="24"/>
          <w:szCs w:val="24"/>
        </w:rPr>
        <w:t xml:space="preserve">актуальную информацию о программах профессиональной подготовки, переподготовки </w:t>
      </w:r>
    </w:p>
    <w:p w:rsidR="009441B5" w:rsidRPr="00452813" w:rsidRDefault="009441B5" w:rsidP="00D6536A">
      <w:pPr>
        <w:widowControl w:val="0"/>
        <w:numPr>
          <w:ilvl w:val="0"/>
          <w:numId w:val="64"/>
        </w:numPr>
        <w:tabs>
          <w:tab w:val="clear" w:pos="720"/>
          <w:tab w:val="num" w:pos="187"/>
        </w:tabs>
        <w:overflowPunct w:val="0"/>
        <w:autoSpaceDE w:val="0"/>
        <w:autoSpaceDN w:val="0"/>
        <w:adjustRightInd w:val="0"/>
        <w:spacing w:after="0" w:line="240" w:lineRule="auto"/>
        <w:ind w:left="187" w:hanging="187"/>
        <w:jc w:val="both"/>
        <w:rPr>
          <w:rFonts w:ascii="Times New Roman" w:hAnsi="Times New Roman"/>
          <w:sz w:val="24"/>
          <w:szCs w:val="24"/>
        </w:rPr>
      </w:pPr>
      <w:r w:rsidRPr="00452813">
        <w:rPr>
          <w:rFonts w:ascii="Times New Roman" w:hAnsi="Times New Roman"/>
          <w:sz w:val="24"/>
          <w:szCs w:val="24"/>
        </w:rPr>
        <w:t xml:space="preserve">дополнительного образования, </w:t>
      </w:r>
    </w:p>
    <w:p w:rsidR="009441B5" w:rsidRPr="00452813" w:rsidRDefault="009441B5" w:rsidP="00452813">
      <w:pPr>
        <w:widowControl w:val="0"/>
        <w:autoSpaceDE w:val="0"/>
        <w:autoSpaceDN w:val="0"/>
        <w:adjustRightInd w:val="0"/>
        <w:spacing w:after="0" w:line="240" w:lineRule="auto"/>
        <w:ind w:left="567"/>
        <w:jc w:val="both"/>
        <w:rPr>
          <w:rFonts w:ascii="Times New Roman" w:hAnsi="Times New Roman"/>
          <w:sz w:val="24"/>
          <w:szCs w:val="24"/>
        </w:rPr>
      </w:pPr>
      <w:r w:rsidRPr="00452813">
        <w:rPr>
          <w:rFonts w:ascii="Times New Roman" w:hAnsi="Times New Roman"/>
          <w:sz w:val="24"/>
          <w:szCs w:val="24"/>
        </w:rPr>
        <w:t>– актуальную информацию о проведении научно-практических и обучающих семинаров, тренингов и вебинаров, конференций.</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452813">
        <w:rPr>
          <w:rFonts w:ascii="Times New Roman" w:hAnsi="Times New Roman"/>
          <w:sz w:val="24"/>
          <w:szCs w:val="24"/>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rsidSect="008425FF">
          <w:type w:val="continuous"/>
          <w:pgSz w:w="11906" w:h="16838"/>
          <w:pgMar w:top="902" w:right="991" w:bottom="199" w:left="1843" w:header="720" w:footer="720" w:gutter="0"/>
          <w:cols w:space="720" w:equalWidth="0">
            <w:col w:w="9072"/>
          </w:cols>
          <w:noEndnote/>
        </w:sectPr>
      </w:pP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lastRenderedPageBreak/>
        <w:t xml:space="preserve">3.8.6. Совершенствование финансовых условий реализации Программы направлено </w:t>
      </w:r>
      <w:r w:rsidRPr="00452813">
        <w:rPr>
          <w:rFonts w:ascii="Times New Roman" w:hAnsi="Times New Roman"/>
          <w:sz w:val="24"/>
          <w:szCs w:val="24"/>
        </w:rPr>
        <w:lastRenderedPageBreak/>
        <w:t>в первую очередь на повышение эффективности экономики содействия.</w:t>
      </w: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Совершенствование финансовых условий нацелено на содействие:</w:t>
      </w:r>
    </w:p>
    <w:p w:rsidR="009441B5" w:rsidRPr="00452813" w:rsidRDefault="009441B5" w:rsidP="00452813">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52813">
        <w:rPr>
          <w:rFonts w:ascii="Times New Roman" w:hAnsi="Times New Roman"/>
          <w:sz w:val="24"/>
          <w:szCs w:val="24"/>
        </w:rPr>
        <w:t>–развитию кадровых ресурсов путем разработки проектов различных программ мотивации сотрудников Организации, разработки предложений по совершенствованию эффективных контрактов с сотрудниками, управления Организации;</w:t>
      </w: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–развитию материально-технических, информационно-методических и других ресурсов,</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необходимых для достижения целей Программы;</w:t>
      </w: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–сетевому  взаимодействию  с  целью  эффективной  реализации  Программы,  в  т.  ч.</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поддержке работы Организации с семьями воспитанников;</w:t>
      </w:r>
    </w:p>
    <w:p w:rsidR="009441B5" w:rsidRPr="00452813" w:rsidRDefault="009441B5" w:rsidP="00452813">
      <w:pPr>
        <w:widowControl w:val="0"/>
        <w:autoSpaceDE w:val="0"/>
        <w:autoSpaceDN w:val="0"/>
        <w:adjustRightInd w:val="0"/>
        <w:spacing w:after="0" w:line="240" w:lineRule="auto"/>
        <w:ind w:left="560"/>
        <w:jc w:val="both"/>
        <w:rPr>
          <w:rFonts w:ascii="Times New Roman" w:hAnsi="Times New Roman"/>
          <w:sz w:val="24"/>
          <w:szCs w:val="24"/>
        </w:rPr>
      </w:pPr>
      <w:r w:rsidRPr="00452813">
        <w:rPr>
          <w:rFonts w:ascii="Times New Roman" w:hAnsi="Times New Roman"/>
          <w:sz w:val="24"/>
          <w:szCs w:val="24"/>
        </w:rPr>
        <w:t>–достаточному  обеспечению  условий  реализации  Программы  разных  Организаций,</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работающих в различных географических, экономических, социокультурных, климатических и других условиях.</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spacing w:line="240" w:lineRule="auto"/>
        <w:jc w:val="both"/>
        <w:rPr>
          <w:rFonts w:ascii="Times New Roman" w:hAnsi="Times New Roman"/>
          <w:b/>
          <w:sz w:val="24"/>
          <w:szCs w:val="24"/>
        </w:rPr>
      </w:pPr>
    </w:p>
    <w:p w:rsidR="009441B5" w:rsidRPr="00452813" w:rsidRDefault="009441B5" w:rsidP="00452813">
      <w:pPr>
        <w:spacing w:line="240" w:lineRule="auto"/>
        <w:jc w:val="both"/>
        <w:rPr>
          <w:rFonts w:ascii="Times New Roman" w:hAnsi="Times New Roman"/>
          <w:b/>
          <w:sz w:val="24"/>
          <w:szCs w:val="24"/>
        </w:rPr>
      </w:pPr>
    </w:p>
    <w:p w:rsidR="009441B5" w:rsidRPr="00452813" w:rsidRDefault="009441B5" w:rsidP="00D6536A">
      <w:pPr>
        <w:numPr>
          <w:ilvl w:val="1"/>
          <w:numId w:val="65"/>
        </w:numPr>
        <w:spacing w:line="240" w:lineRule="auto"/>
        <w:jc w:val="both"/>
        <w:rPr>
          <w:rFonts w:ascii="Times New Roman" w:hAnsi="Times New Roman"/>
          <w:b/>
          <w:sz w:val="24"/>
          <w:szCs w:val="24"/>
        </w:rPr>
      </w:pPr>
      <w:r w:rsidRPr="00452813">
        <w:rPr>
          <w:rFonts w:ascii="Times New Roman" w:hAnsi="Times New Roman"/>
          <w:b/>
          <w:sz w:val="24"/>
          <w:szCs w:val="24"/>
        </w:rPr>
        <w:t>Перечень нормативных и нормативно-методических документов</w:t>
      </w:r>
    </w:p>
    <w:p w:rsidR="009441B5" w:rsidRPr="00452813" w:rsidRDefault="009441B5" w:rsidP="00452813">
      <w:pPr>
        <w:widowControl w:val="0"/>
        <w:overflowPunct w:val="0"/>
        <w:autoSpaceDE w:val="0"/>
        <w:autoSpaceDN w:val="0"/>
        <w:adjustRightInd w:val="0"/>
        <w:spacing w:after="0" w:line="240" w:lineRule="auto"/>
        <w:ind w:left="7" w:right="20" w:firstLine="567"/>
        <w:jc w:val="both"/>
        <w:rPr>
          <w:rFonts w:ascii="Times New Roman" w:hAnsi="Times New Roman"/>
          <w:sz w:val="24"/>
          <w:szCs w:val="24"/>
        </w:rPr>
      </w:pPr>
      <w:r w:rsidRPr="00452813">
        <w:rPr>
          <w:rFonts w:ascii="Times New Roman" w:hAnsi="Times New Roman"/>
          <w:sz w:val="24"/>
          <w:szCs w:val="24"/>
        </w:rPr>
        <w:t>1. Конвенция о правах ребенка. Принята резолюцией 44/25 Генеральной Ассамблеи от 20 ноября 1989 года.─ ООН 1990.</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autoSpaceDE w:val="0"/>
        <w:autoSpaceDN w:val="0"/>
        <w:adjustRightInd w:val="0"/>
        <w:spacing w:after="0" w:line="240" w:lineRule="auto"/>
        <w:ind w:left="567"/>
        <w:jc w:val="both"/>
        <w:rPr>
          <w:rFonts w:ascii="Times New Roman" w:hAnsi="Times New Roman"/>
          <w:sz w:val="24"/>
          <w:szCs w:val="24"/>
        </w:rPr>
      </w:pPr>
      <w:r w:rsidRPr="00452813">
        <w:rPr>
          <w:rFonts w:ascii="Times New Roman" w:hAnsi="Times New Roman"/>
          <w:sz w:val="24"/>
          <w:szCs w:val="24"/>
        </w:rPr>
        <w:t>2 .Федеральный закон от 29 декабря 2012 г. № 273-ФЗ (ред. от 31.12.2014, с изм. от</w:t>
      </w:r>
    </w:p>
    <w:p w:rsidR="009441B5" w:rsidRPr="00452813" w:rsidRDefault="009441B5" w:rsidP="00452813">
      <w:pPr>
        <w:widowControl w:val="0"/>
        <w:overflowPunct w:val="0"/>
        <w:autoSpaceDE w:val="0"/>
        <w:autoSpaceDN w:val="0"/>
        <w:adjustRightInd w:val="0"/>
        <w:spacing w:after="0" w:line="240" w:lineRule="auto"/>
        <w:ind w:right="20"/>
        <w:jc w:val="both"/>
        <w:rPr>
          <w:rFonts w:ascii="Times New Roman" w:hAnsi="Times New Roman"/>
          <w:sz w:val="24"/>
          <w:szCs w:val="24"/>
        </w:rPr>
      </w:pPr>
      <w:r w:rsidRPr="00452813">
        <w:rPr>
          <w:rFonts w:ascii="Times New Roman" w:hAnsi="Times New Roman"/>
          <w:sz w:val="24"/>
          <w:szCs w:val="24"/>
        </w:rPr>
        <w:t>02.05.2015) «Об образовании в Российской Федерации» [Электронный ресурс] // Официальный интернет-портал правовой информации: ─ Режим доступа: pravo.gov.ru..</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0"/>
          <w:numId w:val="57"/>
        </w:numPr>
        <w:tabs>
          <w:tab w:val="clear" w:pos="720"/>
          <w:tab w:val="num" w:pos="823"/>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 xml:space="preserve">Федеральный закон 24 июля 1998 г. № 124-ФЗ «Об основных гарантиях прав ребенка в Российской Федерации». </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0"/>
          <w:numId w:val="57"/>
        </w:numPr>
        <w:tabs>
          <w:tab w:val="clear" w:pos="720"/>
          <w:tab w:val="num" w:pos="835"/>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 xml:space="preserve">Распоряжение Правительства Российской Федерации от 4 сентября 2014 г. № 1726-р о Концепции дополнительного образования детей. </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0"/>
          <w:numId w:val="57"/>
        </w:numPr>
        <w:tabs>
          <w:tab w:val="clear" w:pos="720"/>
          <w:tab w:val="num" w:pos="879"/>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Распоряжение Правительства Российской Федерации от 29 мая 2015 г. № 996-р о Стратегии развития воспитания до 2025 г.[Электронный ресурс].─ Режим доступа:</w:t>
      </w:r>
      <w:r w:rsidRPr="00452813">
        <w:rPr>
          <w:rFonts w:ascii="Times New Roman" w:hAnsi="Times New Roman"/>
          <w:sz w:val="24"/>
          <w:szCs w:val="24"/>
          <w:u w:val="single"/>
        </w:rPr>
        <w:t>http://government.ru/docs/18312/.</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0"/>
          <w:numId w:val="57"/>
        </w:numPr>
        <w:tabs>
          <w:tab w:val="clear" w:pos="720"/>
          <w:tab w:val="num" w:pos="852"/>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452813">
        <w:rPr>
          <w:rFonts w:ascii="Times New Roman" w:hAnsi="Times New Roman"/>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452813">
        <w:rPr>
          <w:rFonts w:ascii="Times New Roman" w:hAnsi="Times New Roman"/>
          <w:sz w:val="24"/>
          <w:szCs w:val="24"/>
        </w:rPr>
        <w:t xml:space="preserve">8.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w:t>
      </w:r>
      <w:r w:rsidRPr="00452813">
        <w:rPr>
          <w:rFonts w:ascii="Times New Roman" w:hAnsi="Times New Roman"/>
          <w:sz w:val="24"/>
          <w:szCs w:val="24"/>
        </w:rPr>
        <w:lastRenderedPageBreak/>
        <w:t>(вместе  с  «СанПиН</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2.2.2/2.4.1340-03.   2.2.2.   Гигиена   труда,   технологические   процессы,   сырье,   материалы,</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w:t>
      </w:r>
    </w:p>
    <w:p w:rsidR="009441B5" w:rsidRPr="00452813" w:rsidRDefault="009441B5" w:rsidP="00452813">
      <w:pPr>
        <w:widowControl w:val="0"/>
        <w:overflowPunct w:val="0"/>
        <w:autoSpaceDE w:val="0"/>
        <w:autoSpaceDN w:val="0"/>
        <w:adjustRightInd w:val="0"/>
        <w:spacing w:after="0" w:line="240" w:lineRule="auto"/>
        <w:jc w:val="both"/>
        <w:rPr>
          <w:rFonts w:ascii="Times New Roman" w:hAnsi="Times New Roman"/>
          <w:sz w:val="24"/>
          <w:szCs w:val="24"/>
        </w:rPr>
      </w:pPr>
      <w:r w:rsidRPr="00452813">
        <w:rPr>
          <w:rFonts w:ascii="Times New Roman" w:hAnsi="Times New Roman"/>
          <w:sz w:val="24"/>
          <w:szCs w:val="24"/>
        </w:rPr>
        <w:t>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1"/>
          <w:numId w:val="58"/>
        </w:numPr>
        <w:tabs>
          <w:tab w:val="clear" w:pos="1440"/>
          <w:tab w:val="num" w:pos="827"/>
        </w:tabs>
        <w:overflowPunct w:val="0"/>
        <w:autoSpaceDE w:val="0"/>
        <w:autoSpaceDN w:val="0"/>
        <w:adjustRightInd w:val="0"/>
        <w:spacing w:after="0" w:line="240" w:lineRule="auto"/>
        <w:ind w:left="827" w:hanging="260"/>
        <w:jc w:val="both"/>
        <w:rPr>
          <w:rFonts w:ascii="Times New Roman" w:hAnsi="Times New Roman"/>
          <w:sz w:val="24"/>
          <w:szCs w:val="24"/>
        </w:rPr>
      </w:pPr>
      <w:r w:rsidRPr="00452813">
        <w:rPr>
          <w:rFonts w:ascii="Times New Roman" w:hAnsi="Times New Roman"/>
          <w:sz w:val="24"/>
          <w:szCs w:val="24"/>
        </w:rPr>
        <w:t xml:space="preserve">Приказ Министерства образования и науки Российской Федерации от17 октября 2013г. </w:t>
      </w:r>
    </w:p>
    <w:p w:rsidR="009441B5" w:rsidRPr="00452813" w:rsidRDefault="009441B5" w:rsidP="00D6536A">
      <w:pPr>
        <w:widowControl w:val="0"/>
        <w:numPr>
          <w:ilvl w:val="0"/>
          <w:numId w:val="58"/>
        </w:numPr>
        <w:tabs>
          <w:tab w:val="clear" w:pos="720"/>
          <w:tab w:val="num" w:pos="437"/>
        </w:tabs>
        <w:overflowPunct w:val="0"/>
        <w:autoSpaceDE w:val="0"/>
        <w:autoSpaceDN w:val="0"/>
        <w:adjustRightInd w:val="0"/>
        <w:spacing w:after="0" w:line="240" w:lineRule="auto"/>
        <w:ind w:left="7" w:hanging="7"/>
        <w:jc w:val="both"/>
        <w:rPr>
          <w:rFonts w:ascii="Times New Roman" w:hAnsi="Times New Roman"/>
          <w:sz w:val="24"/>
          <w:szCs w:val="24"/>
        </w:rPr>
      </w:pPr>
      <w:r w:rsidRPr="00452813">
        <w:rPr>
          <w:rFonts w:ascii="Times New Roman" w:hAnsi="Times New Roman"/>
          <w:sz w:val="24"/>
          <w:szCs w:val="24"/>
        </w:rPr>
        <w:t>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1"/>
          <w:numId w:val="59"/>
        </w:numPr>
        <w:tabs>
          <w:tab w:val="clear" w:pos="1440"/>
          <w:tab w:val="num" w:pos="927"/>
        </w:tabs>
        <w:overflowPunct w:val="0"/>
        <w:autoSpaceDE w:val="0"/>
        <w:autoSpaceDN w:val="0"/>
        <w:adjustRightInd w:val="0"/>
        <w:spacing w:after="0" w:line="240" w:lineRule="auto"/>
        <w:ind w:left="927"/>
        <w:jc w:val="both"/>
        <w:rPr>
          <w:rFonts w:ascii="Times New Roman" w:hAnsi="Times New Roman"/>
          <w:sz w:val="24"/>
          <w:szCs w:val="24"/>
        </w:rPr>
      </w:pPr>
      <w:r w:rsidRPr="00452813">
        <w:rPr>
          <w:rFonts w:ascii="Times New Roman" w:hAnsi="Times New Roman"/>
          <w:sz w:val="24"/>
          <w:szCs w:val="24"/>
        </w:rPr>
        <w:t xml:space="preserve">Приказ Министерства образования и науки Российской Федерации от6 октября 2009 г. </w:t>
      </w:r>
    </w:p>
    <w:p w:rsidR="009441B5" w:rsidRPr="00452813" w:rsidRDefault="009441B5" w:rsidP="00D6536A">
      <w:pPr>
        <w:widowControl w:val="0"/>
        <w:numPr>
          <w:ilvl w:val="0"/>
          <w:numId w:val="59"/>
        </w:numPr>
        <w:tabs>
          <w:tab w:val="clear" w:pos="720"/>
          <w:tab w:val="num" w:pos="434"/>
        </w:tabs>
        <w:overflowPunct w:val="0"/>
        <w:autoSpaceDE w:val="0"/>
        <w:autoSpaceDN w:val="0"/>
        <w:adjustRightInd w:val="0"/>
        <w:spacing w:after="0" w:line="240" w:lineRule="auto"/>
        <w:ind w:left="7" w:hanging="7"/>
        <w:jc w:val="both"/>
        <w:rPr>
          <w:rFonts w:ascii="Times New Roman" w:hAnsi="Times New Roman"/>
          <w:sz w:val="24"/>
          <w:szCs w:val="24"/>
        </w:rPr>
      </w:pPr>
      <w:r w:rsidRPr="00452813">
        <w:rPr>
          <w:rFonts w:ascii="Times New Roman" w:hAnsi="Times New Roman"/>
          <w:sz w:val="24"/>
          <w:szCs w:val="24"/>
        </w:rPr>
        <w:t xml:space="preserve">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 </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1"/>
          <w:numId w:val="60"/>
        </w:numPr>
        <w:tabs>
          <w:tab w:val="clear" w:pos="1440"/>
          <w:tab w:val="num" w:pos="927"/>
        </w:tabs>
        <w:overflowPunct w:val="0"/>
        <w:autoSpaceDE w:val="0"/>
        <w:autoSpaceDN w:val="0"/>
        <w:adjustRightInd w:val="0"/>
        <w:spacing w:after="0" w:line="240" w:lineRule="auto"/>
        <w:ind w:left="927"/>
        <w:jc w:val="both"/>
        <w:rPr>
          <w:rFonts w:ascii="Times New Roman" w:hAnsi="Times New Roman"/>
          <w:sz w:val="24"/>
          <w:szCs w:val="24"/>
        </w:rPr>
      </w:pPr>
      <w:r w:rsidRPr="00452813">
        <w:rPr>
          <w:rFonts w:ascii="Times New Roman" w:hAnsi="Times New Roman"/>
          <w:sz w:val="24"/>
          <w:szCs w:val="24"/>
        </w:rPr>
        <w:t xml:space="preserve">Приказ Министерства образования и науки Российской Федерации  от 17 декабря 2010 </w:t>
      </w:r>
    </w:p>
    <w:p w:rsidR="009441B5" w:rsidRPr="00452813" w:rsidRDefault="009441B5" w:rsidP="00452813">
      <w:pPr>
        <w:widowControl w:val="0"/>
        <w:overflowPunct w:val="0"/>
        <w:autoSpaceDE w:val="0"/>
        <w:autoSpaceDN w:val="0"/>
        <w:adjustRightInd w:val="0"/>
        <w:spacing w:after="0" w:line="240" w:lineRule="auto"/>
        <w:ind w:left="7"/>
        <w:jc w:val="both"/>
        <w:rPr>
          <w:rFonts w:ascii="Times New Roman" w:hAnsi="Times New Roman"/>
          <w:sz w:val="24"/>
          <w:szCs w:val="24"/>
        </w:rPr>
      </w:pPr>
      <w:r w:rsidRPr="00452813">
        <w:rPr>
          <w:rFonts w:ascii="Times New Roman" w:hAnsi="Times New Roman"/>
          <w:sz w:val="24"/>
          <w:szCs w:val="24"/>
        </w:rPr>
        <w:t>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1"/>
          <w:numId w:val="61"/>
        </w:numPr>
        <w:tabs>
          <w:tab w:val="clear" w:pos="1440"/>
          <w:tab w:val="num" w:pos="967"/>
        </w:tabs>
        <w:overflowPunct w:val="0"/>
        <w:autoSpaceDE w:val="0"/>
        <w:autoSpaceDN w:val="0"/>
        <w:adjustRightInd w:val="0"/>
        <w:spacing w:after="0" w:line="240" w:lineRule="auto"/>
        <w:ind w:left="967" w:hanging="400"/>
        <w:jc w:val="both"/>
        <w:rPr>
          <w:rFonts w:ascii="Times New Roman" w:hAnsi="Times New Roman"/>
          <w:sz w:val="24"/>
          <w:szCs w:val="24"/>
        </w:rPr>
      </w:pPr>
      <w:r w:rsidRPr="00452813">
        <w:rPr>
          <w:rFonts w:ascii="Times New Roman" w:hAnsi="Times New Roman"/>
          <w:sz w:val="24"/>
          <w:szCs w:val="24"/>
        </w:rPr>
        <w:t xml:space="preserve">Приказ Министерства образования и науки Российской Федерации от 17 мая 2012 г. </w:t>
      </w:r>
    </w:p>
    <w:p w:rsidR="009441B5" w:rsidRPr="00452813" w:rsidRDefault="009441B5" w:rsidP="00D6536A">
      <w:pPr>
        <w:widowControl w:val="0"/>
        <w:numPr>
          <w:ilvl w:val="0"/>
          <w:numId w:val="61"/>
        </w:numPr>
        <w:tabs>
          <w:tab w:val="clear" w:pos="720"/>
          <w:tab w:val="num" w:pos="296"/>
        </w:tabs>
        <w:overflowPunct w:val="0"/>
        <w:autoSpaceDE w:val="0"/>
        <w:autoSpaceDN w:val="0"/>
        <w:adjustRightInd w:val="0"/>
        <w:spacing w:after="0" w:line="240" w:lineRule="auto"/>
        <w:ind w:left="7" w:hanging="7"/>
        <w:jc w:val="both"/>
        <w:rPr>
          <w:rFonts w:ascii="Times New Roman" w:hAnsi="Times New Roman"/>
          <w:sz w:val="24"/>
          <w:szCs w:val="24"/>
        </w:rPr>
      </w:pPr>
      <w:r w:rsidRPr="00452813">
        <w:rPr>
          <w:rFonts w:ascii="Times New Roman" w:hAnsi="Times New Roman"/>
          <w:sz w:val="24"/>
          <w:szCs w:val="24"/>
        </w:rPr>
        <w:t xml:space="preserve">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w:t>
      </w:r>
    </w:p>
    <w:p w:rsidR="009441B5" w:rsidRPr="00452813" w:rsidRDefault="009441B5" w:rsidP="00452813">
      <w:pPr>
        <w:widowControl w:val="0"/>
        <w:autoSpaceDE w:val="0"/>
        <w:autoSpaceDN w:val="0"/>
        <w:adjustRightInd w:val="0"/>
        <w:spacing w:after="0" w:line="240" w:lineRule="auto"/>
        <w:ind w:left="7"/>
        <w:jc w:val="both"/>
        <w:rPr>
          <w:rFonts w:ascii="Times New Roman" w:hAnsi="Times New Roman"/>
          <w:sz w:val="24"/>
          <w:szCs w:val="24"/>
        </w:rPr>
      </w:pPr>
      <w:r w:rsidRPr="00452813">
        <w:rPr>
          <w:rFonts w:ascii="Times New Roman" w:hAnsi="Times New Roman"/>
          <w:sz w:val="24"/>
          <w:szCs w:val="24"/>
        </w:rPr>
        <w:t>регистрационный № 24480).</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452813">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452813">
        <w:rPr>
          <w:rFonts w:ascii="Times New Roman" w:hAnsi="Times New Roman"/>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w:t>
      </w:r>
    </w:p>
    <w:p w:rsidR="009441B5" w:rsidRPr="00452813" w:rsidRDefault="009441B5" w:rsidP="00452813">
      <w:pPr>
        <w:widowControl w:val="0"/>
        <w:overflowPunct w:val="0"/>
        <w:autoSpaceDE w:val="0"/>
        <w:autoSpaceDN w:val="0"/>
        <w:adjustRightInd w:val="0"/>
        <w:spacing w:after="0" w:line="240" w:lineRule="auto"/>
        <w:ind w:left="7" w:right="20"/>
        <w:jc w:val="both"/>
        <w:rPr>
          <w:rFonts w:ascii="Times New Roman" w:hAnsi="Times New Roman"/>
          <w:sz w:val="24"/>
          <w:szCs w:val="24"/>
        </w:rPr>
      </w:pPr>
      <w:r w:rsidRPr="00452813">
        <w:rPr>
          <w:rFonts w:ascii="Times New Roman" w:hAnsi="Times New Roman"/>
          <w:sz w:val="24"/>
          <w:szCs w:val="24"/>
        </w:rPr>
        <w:t>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0"/>
          <w:numId w:val="62"/>
        </w:numPr>
        <w:tabs>
          <w:tab w:val="clear" w:pos="720"/>
          <w:tab w:val="num" w:pos="936"/>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 xml:space="preserve">Письмо Минобрнауки России «Комментарии к ФГОС ДО» от 28 февраля 2014 г. № 08-249 // Вестник образования.– 2014. – Апрель. – № 7. </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pPr>
    </w:p>
    <w:p w:rsidR="009441B5" w:rsidRPr="00452813" w:rsidRDefault="009441B5" w:rsidP="00D6536A">
      <w:pPr>
        <w:widowControl w:val="0"/>
        <w:numPr>
          <w:ilvl w:val="0"/>
          <w:numId w:val="62"/>
        </w:numPr>
        <w:tabs>
          <w:tab w:val="clear" w:pos="720"/>
          <w:tab w:val="num" w:pos="934"/>
        </w:tabs>
        <w:overflowPunct w:val="0"/>
        <w:autoSpaceDE w:val="0"/>
        <w:autoSpaceDN w:val="0"/>
        <w:adjustRightInd w:val="0"/>
        <w:spacing w:after="0" w:line="240" w:lineRule="auto"/>
        <w:ind w:left="7" w:firstLine="560"/>
        <w:jc w:val="both"/>
        <w:rPr>
          <w:rFonts w:ascii="Times New Roman" w:hAnsi="Times New Roman"/>
          <w:sz w:val="24"/>
          <w:szCs w:val="24"/>
        </w:rPr>
      </w:pPr>
      <w:r w:rsidRPr="00452813">
        <w:rPr>
          <w:rFonts w:ascii="Times New Roman" w:hAnsi="Times New Roman"/>
          <w:sz w:val="24"/>
          <w:szCs w:val="24"/>
        </w:rP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rsidSect="008425FF">
          <w:type w:val="continuous"/>
          <w:pgSz w:w="11906" w:h="16838"/>
          <w:pgMar w:top="847" w:right="840" w:bottom="199" w:left="1701" w:header="720" w:footer="720" w:gutter="0"/>
          <w:cols w:space="720" w:equalWidth="0">
            <w:col w:w="9359"/>
          </w:cols>
          <w:noEndnote/>
        </w:sectPr>
      </w:pPr>
    </w:p>
    <w:p w:rsidR="009441B5" w:rsidRPr="00452813" w:rsidRDefault="009441B5" w:rsidP="00452813">
      <w:pPr>
        <w:widowControl w:val="0"/>
        <w:autoSpaceDE w:val="0"/>
        <w:autoSpaceDN w:val="0"/>
        <w:adjustRightInd w:val="0"/>
        <w:spacing w:after="0" w:line="240" w:lineRule="auto"/>
        <w:jc w:val="both"/>
        <w:rPr>
          <w:rFonts w:ascii="Times New Roman" w:hAnsi="Times New Roman"/>
          <w:sz w:val="24"/>
          <w:szCs w:val="24"/>
        </w:rPr>
        <w:sectPr w:rsidR="009441B5" w:rsidRPr="00452813">
          <w:type w:val="continuous"/>
          <w:pgSz w:w="11906" w:h="16838"/>
          <w:pgMar w:top="847" w:right="280" w:bottom="199" w:left="11340" w:header="720" w:footer="720" w:gutter="0"/>
          <w:cols w:space="720" w:equalWidth="0">
            <w:col w:w="280"/>
          </w:cols>
          <w:noEndnote/>
        </w:sectPr>
      </w:pPr>
    </w:p>
    <w:p w:rsidR="009441B5" w:rsidRPr="00452813" w:rsidRDefault="009441B5" w:rsidP="00452813">
      <w:pPr>
        <w:spacing w:line="240" w:lineRule="auto"/>
        <w:jc w:val="both"/>
        <w:rPr>
          <w:rFonts w:ascii="Times New Roman" w:hAnsi="Times New Roman"/>
          <w:b/>
          <w:sz w:val="24"/>
          <w:szCs w:val="24"/>
        </w:rPr>
      </w:pPr>
      <w:bookmarkStart w:id="6" w:name="page145"/>
      <w:bookmarkEnd w:id="6"/>
    </w:p>
    <w:p w:rsidR="009441B5" w:rsidRPr="00452813" w:rsidRDefault="009441B5" w:rsidP="00D6536A">
      <w:pPr>
        <w:pStyle w:val="aff9"/>
        <w:numPr>
          <w:ilvl w:val="1"/>
          <w:numId w:val="65"/>
        </w:numPr>
        <w:jc w:val="both"/>
        <w:rPr>
          <w:b/>
        </w:rPr>
      </w:pPr>
      <w:r w:rsidRPr="00452813">
        <w:rPr>
          <w:b/>
        </w:rPr>
        <w:t>Перечень используемой литературы, пособий</w:t>
      </w:r>
      <w:r w:rsidR="003D77D5">
        <w:rPr>
          <w:b/>
        </w:rPr>
        <w:t>.</w:t>
      </w:r>
    </w:p>
    <w:p w:rsidR="000321AC" w:rsidRPr="00452813" w:rsidRDefault="000321AC" w:rsidP="00452813">
      <w:pPr>
        <w:pStyle w:val="aff9"/>
        <w:ind w:left="1080"/>
        <w:jc w:val="both"/>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6520"/>
      </w:tblGrid>
      <w:tr w:rsidR="009441B5" w:rsidRPr="00452813" w:rsidTr="008425FF">
        <w:trPr>
          <w:trHeight w:val="613"/>
        </w:trPr>
        <w:tc>
          <w:tcPr>
            <w:tcW w:w="2694" w:type="dxa"/>
          </w:tcPr>
          <w:p w:rsidR="009441B5" w:rsidRPr="00452813" w:rsidRDefault="009441B5" w:rsidP="00452813">
            <w:pPr>
              <w:spacing w:line="240" w:lineRule="auto"/>
              <w:jc w:val="both"/>
              <w:rPr>
                <w:rFonts w:ascii="Times New Roman" w:hAnsi="Times New Roman"/>
                <w:b/>
                <w:sz w:val="24"/>
                <w:szCs w:val="24"/>
              </w:rPr>
            </w:pPr>
            <w:r w:rsidRPr="00452813">
              <w:rPr>
                <w:rFonts w:ascii="Times New Roman" w:hAnsi="Times New Roman"/>
                <w:b/>
                <w:sz w:val="24"/>
                <w:szCs w:val="24"/>
              </w:rPr>
              <w:t>Образовательнаяобласть</w:t>
            </w:r>
          </w:p>
        </w:tc>
        <w:tc>
          <w:tcPr>
            <w:tcW w:w="6520" w:type="dxa"/>
          </w:tcPr>
          <w:p w:rsidR="009441B5" w:rsidRPr="00452813" w:rsidRDefault="009441B5" w:rsidP="00452813">
            <w:pPr>
              <w:tabs>
                <w:tab w:val="left" w:pos="2302"/>
              </w:tabs>
              <w:spacing w:line="240" w:lineRule="auto"/>
              <w:jc w:val="both"/>
              <w:rPr>
                <w:rFonts w:ascii="Times New Roman" w:hAnsi="Times New Roman"/>
                <w:b/>
                <w:sz w:val="24"/>
                <w:szCs w:val="24"/>
              </w:rPr>
            </w:pPr>
            <w:r w:rsidRPr="00452813">
              <w:rPr>
                <w:rFonts w:ascii="Times New Roman" w:hAnsi="Times New Roman"/>
                <w:b/>
                <w:sz w:val="24"/>
                <w:szCs w:val="24"/>
              </w:rPr>
              <w:t>Используемые программы, методические пособия</w:t>
            </w:r>
          </w:p>
        </w:tc>
      </w:tr>
      <w:tr w:rsidR="000321AC" w:rsidRPr="00452813" w:rsidTr="008425FF">
        <w:trPr>
          <w:trHeight w:val="613"/>
        </w:trPr>
        <w:tc>
          <w:tcPr>
            <w:tcW w:w="2694" w:type="dxa"/>
          </w:tcPr>
          <w:p w:rsidR="000321AC" w:rsidRPr="00452813" w:rsidRDefault="000321AC" w:rsidP="00452813">
            <w:pPr>
              <w:spacing w:line="240" w:lineRule="auto"/>
              <w:jc w:val="both"/>
              <w:rPr>
                <w:rFonts w:ascii="Times New Roman" w:hAnsi="Times New Roman"/>
                <w:b/>
                <w:sz w:val="24"/>
                <w:szCs w:val="24"/>
              </w:rPr>
            </w:pPr>
          </w:p>
        </w:tc>
        <w:tc>
          <w:tcPr>
            <w:tcW w:w="6520" w:type="dxa"/>
          </w:tcPr>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 xml:space="preserve">1. Истоки. Примерная основная образовательная </w:t>
            </w:r>
            <w:r w:rsidR="00485A9B" w:rsidRPr="00452813">
              <w:rPr>
                <w:rFonts w:ascii="Times New Roman" w:eastAsiaTheme="minorHAnsi" w:hAnsi="Times New Roman"/>
                <w:noProof w:val="0"/>
                <w:sz w:val="24"/>
                <w:szCs w:val="24"/>
              </w:rPr>
              <w:t>программа дошкольного образова</w:t>
            </w:r>
            <w:r w:rsidRPr="00452813">
              <w:rPr>
                <w:rFonts w:ascii="Times New Roman" w:eastAsiaTheme="minorHAnsi" w:hAnsi="Times New Roman"/>
                <w:noProof w:val="0"/>
                <w:sz w:val="24"/>
                <w:szCs w:val="24"/>
              </w:rPr>
              <w:t>ния.</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2. Методические рекомендации по реализации программы «Истоки». Ранний возраст. — М., 2014. (в печати).</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 xml:space="preserve">3. Методические рекомендации по реализации </w:t>
            </w:r>
            <w:r w:rsidR="00485A9B" w:rsidRPr="00452813">
              <w:rPr>
                <w:rFonts w:ascii="Times New Roman" w:eastAsiaTheme="minorHAnsi" w:hAnsi="Times New Roman"/>
                <w:noProof w:val="0"/>
                <w:sz w:val="24"/>
                <w:szCs w:val="24"/>
              </w:rPr>
              <w:t>программы «Истоки». Младший до</w:t>
            </w:r>
            <w:r w:rsidRPr="00452813">
              <w:rPr>
                <w:rFonts w:ascii="Times New Roman" w:eastAsiaTheme="minorHAnsi" w:hAnsi="Times New Roman"/>
                <w:noProof w:val="0"/>
                <w:sz w:val="24"/>
                <w:szCs w:val="24"/>
              </w:rPr>
              <w:t>школьный возраст (3—5 лет). — М., 2014. (в печати).</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 xml:space="preserve">4. Методические рекомендации по реализации </w:t>
            </w:r>
            <w:r w:rsidR="00485A9B" w:rsidRPr="00452813">
              <w:rPr>
                <w:rFonts w:ascii="Times New Roman" w:eastAsiaTheme="minorHAnsi" w:hAnsi="Times New Roman"/>
                <w:noProof w:val="0"/>
                <w:sz w:val="24"/>
                <w:szCs w:val="24"/>
              </w:rPr>
              <w:t>программы «Истоки». Старший до</w:t>
            </w:r>
            <w:r w:rsidRPr="00452813">
              <w:rPr>
                <w:rFonts w:ascii="Times New Roman" w:eastAsiaTheme="minorHAnsi" w:hAnsi="Times New Roman"/>
                <w:noProof w:val="0"/>
                <w:sz w:val="24"/>
                <w:szCs w:val="24"/>
              </w:rPr>
              <w:t>школьный возраст (5—7 лет). — М., 2014. (в печати).</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5. Мониторинг достижения детьми планируемых результатов освоения программы</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"Истоки"/ Составитель Трифонова Е.В. — М., 2013.</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6. Комплексно-тематическое планирование образовательного процесса с детьми 3—</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4 лет. Авторы: Васюкова Н.Е., Родина Н.М. — М., 2014. (в печати).</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7. Комплексно-тематическое планирование образовательного процесса с детьми 4—</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5 лет. Авторы: Васюкова Н.Е., Родина Н.М. — М., 2014. (в печати).</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143</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8. Комплексно-тематическое планирование образовательного процесса с детьми 5—</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6 лет. Авторы: Васюкова Н.Е., Родина Н.М. — М., 2014. (в печати).</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9. Комплексно-тематическое планирование образовательного процесса с детьми 6-7</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лет. Авторы: Васюк</w:t>
            </w:r>
            <w:r w:rsidR="00485A9B" w:rsidRPr="00452813">
              <w:rPr>
                <w:rFonts w:ascii="Times New Roman" w:eastAsiaTheme="minorHAnsi" w:hAnsi="Times New Roman"/>
                <w:noProof w:val="0"/>
                <w:sz w:val="24"/>
                <w:szCs w:val="24"/>
              </w:rPr>
              <w:t>ова Н.Е., Родина Н.М. — М., 2015</w:t>
            </w:r>
            <w:r w:rsidRPr="00452813">
              <w:rPr>
                <w:rFonts w:ascii="Times New Roman" w:eastAsiaTheme="minorHAnsi" w:hAnsi="Times New Roman"/>
                <w:noProof w:val="0"/>
                <w:sz w:val="24"/>
                <w:szCs w:val="24"/>
              </w:rPr>
              <w:t>.</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10. Развивающие занятия с детьми 2—3 лет. — М., 2014.</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11. Развивающие занятия с детьми 3—4 лет. — М., 2014.</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12. Развивающие занятия с детьми 4—5 лет. — М., 2014.</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13. Развивающие занятия с детьми 5—6 лет. — М., 2014.</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14. Развивающие заня</w:t>
            </w:r>
            <w:r w:rsidR="00485A9B" w:rsidRPr="00452813">
              <w:rPr>
                <w:rFonts w:ascii="Times New Roman" w:eastAsiaTheme="minorHAnsi" w:hAnsi="Times New Roman"/>
                <w:noProof w:val="0"/>
                <w:sz w:val="24"/>
                <w:szCs w:val="24"/>
              </w:rPr>
              <w:t>тия с детьми 6-7 лет. — М., 2015</w:t>
            </w:r>
            <w:r w:rsidRPr="00452813">
              <w:rPr>
                <w:rFonts w:ascii="Times New Roman" w:eastAsiaTheme="minorHAnsi" w:hAnsi="Times New Roman"/>
                <w:noProof w:val="0"/>
                <w:sz w:val="24"/>
                <w:szCs w:val="24"/>
              </w:rPr>
              <w:t>.</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15. Развитие игры детей 2—3 лет. Авторы: Трифонова Е.В., Волкова Е.М., Иванкова</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Р.А., Качанова И.А. — М., 2014.</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16. Развитие игры детей 3—5 лет. Авторы: Трифонова Е.В., Волкова Е.М., Иванкова</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Р.А., Качанова И.А. — М., 2014. (в печати).</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17. Развитие игры детей 5—7 лет. Трифонова Е.В., Волкова Е.М., Иванкова Р.А., Ка-</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чанова И.А. — М., 2014. (в печати).</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 xml:space="preserve">18. Подвижные игры: хрестоматия и рекомендации. </w:t>
            </w:r>
            <w:r w:rsidRPr="00452813">
              <w:rPr>
                <w:rFonts w:ascii="Times New Roman" w:eastAsiaTheme="minorHAnsi" w:hAnsi="Times New Roman"/>
                <w:noProof w:val="0"/>
                <w:sz w:val="24"/>
                <w:szCs w:val="24"/>
              </w:rPr>
              <w:lastRenderedPageBreak/>
              <w:t>Младший дошкольный возраст /</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Сост.: Тимофеева Е.А., Сагайдачная Е.А., Кондратьева Н.Л.. — М., 2008.</w:t>
            </w:r>
          </w:p>
          <w:p w:rsidR="000321AC" w:rsidRPr="00452813" w:rsidRDefault="000321AC" w:rsidP="00452813">
            <w:pPr>
              <w:autoSpaceDE w:val="0"/>
              <w:autoSpaceDN w:val="0"/>
              <w:adjustRightInd w:val="0"/>
              <w:spacing w:after="0" w:line="240" w:lineRule="auto"/>
              <w:jc w:val="both"/>
              <w:rPr>
                <w:rFonts w:ascii="Times New Roman" w:eastAsiaTheme="minorHAnsi" w:hAnsi="Times New Roman"/>
                <w:noProof w:val="0"/>
                <w:sz w:val="24"/>
                <w:szCs w:val="24"/>
              </w:rPr>
            </w:pPr>
            <w:r w:rsidRPr="00452813">
              <w:rPr>
                <w:rFonts w:ascii="Times New Roman" w:eastAsiaTheme="minorHAnsi" w:hAnsi="Times New Roman"/>
                <w:noProof w:val="0"/>
                <w:sz w:val="24"/>
                <w:szCs w:val="24"/>
              </w:rPr>
              <w:t>19. Подвижные игры: хрестоматия и рекомендации. Старший дошкольный возраст /</w:t>
            </w:r>
          </w:p>
          <w:p w:rsidR="000321AC" w:rsidRPr="00452813" w:rsidRDefault="000321AC" w:rsidP="00452813">
            <w:pPr>
              <w:tabs>
                <w:tab w:val="left" w:pos="2302"/>
              </w:tabs>
              <w:spacing w:line="240" w:lineRule="auto"/>
              <w:jc w:val="both"/>
              <w:rPr>
                <w:rFonts w:ascii="Times New Roman" w:hAnsi="Times New Roman"/>
                <w:b/>
                <w:sz w:val="24"/>
                <w:szCs w:val="24"/>
              </w:rPr>
            </w:pPr>
            <w:r w:rsidRPr="00452813">
              <w:rPr>
                <w:rFonts w:ascii="Times New Roman" w:eastAsiaTheme="minorHAnsi" w:hAnsi="Times New Roman"/>
                <w:noProof w:val="0"/>
                <w:sz w:val="24"/>
                <w:szCs w:val="24"/>
              </w:rPr>
              <w:t>Сост.: Тимофеева Е.А., Сагайдачная Е.А., Кондратьева Н.Л.. — М., 2009</w:t>
            </w:r>
          </w:p>
        </w:tc>
      </w:tr>
      <w:tr w:rsidR="009441B5" w:rsidRPr="00452813" w:rsidTr="008425FF">
        <w:trPr>
          <w:trHeight w:val="10944"/>
        </w:trPr>
        <w:tc>
          <w:tcPr>
            <w:tcW w:w="2694" w:type="dxa"/>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bCs/>
                <w:i/>
                <w:sz w:val="24"/>
                <w:szCs w:val="24"/>
              </w:rPr>
              <w:lastRenderedPageBreak/>
              <w:t>Социально-коммуникативное развитие</w:t>
            </w: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tc>
        <w:tc>
          <w:tcPr>
            <w:tcW w:w="6520" w:type="dxa"/>
          </w:tcPr>
          <w:p w:rsidR="009441B5" w:rsidRPr="00452813" w:rsidRDefault="009441B5" w:rsidP="00452813">
            <w:pPr>
              <w:widowControl w:val="0"/>
              <w:spacing w:after="0" w:line="240" w:lineRule="auto"/>
              <w:jc w:val="both"/>
              <w:rPr>
                <w:rFonts w:ascii="Times New Roman" w:hAnsi="Times New Roman"/>
                <w:sz w:val="24"/>
                <w:szCs w:val="24"/>
              </w:rPr>
            </w:pPr>
            <w:r w:rsidRPr="00452813">
              <w:rPr>
                <w:rFonts w:ascii="Times New Roman" w:hAnsi="Times New Roman"/>
                <w:sz w:val="24"/>
                <w:szCs w:val="24"/>
              </w:rPr>
              <w:t>- Р.С. Буре «Социально-нравственное воспитание дошкольников». Методическое пособие. – М.: Мозаика – Синтез, 2012.</w:t>
            </w:r>
          </w:p>
          <w:p w:rsidR="009441B5" w:rsidRPr="00452813" w:rsidRDefault="009441B5" w:rsidP="00452813">
            <w:pPr>
              <w:widowControl w:val="0"/>
              <w:spacing w:after="0" w:line="240" w:lineRule="auto"/>
              <w:jc w:val="both"/>
              <w:rPr>
                <w:rFonts w:ascii="Times New Roman" w:hAnsi="Times New Roman"/>
                <w:sz w:val="24"/>
                <w:szCs w:val="24"/>
              </w:rPr>
            </w:pPr>
            <w:r w:rsidRPr="00452813">
              <w:rPr>
                <w:rFonts w:ascii="Times New Roman" w:hAnsi="Times New Roman"/>
                <w:sz w:val="24"/>
                <w:szCs w:val="24"/>
              </w:rPr>
              <w:t>- Н.Ф. Губанова «Развитие игровой деятельности» Система работы в первой младшей группе детского сада. – М.: Мозаика – Синтез, 2012.</w:t>
            </w:r>
          </w:p>
          <w:p w:rsidR="009441B5" w:rsidRPr="00452813" w:rsidRDefault="009441B5" w:rsidP="00452813">
            <w:pPr>
              <w:widowControl w:val="0"/>
              <w:spacing w:after="0" w:line="240" w:lineRule="auto"/>
              <w:jc w:val="both"/>
              <w:rPr>
                <w:rFonts w:ascii="Times New Roman" w:hAnsi="Times New Roman"/>
                <w:sz w:val="24"/>
                <w:szCs w:val="24"/>
              </w:rPr>
            </w:pPr>
            <w:r w:rsidRPr="00452813">
              <w:rPr>
                <w:rFonts w:ascii="Times New Roman" w:hAnsi="Times New Roman"/>
                <w:sz w:val="24"/>
                <w:szCs w:val="24"/>
              </w:rPr>
              <w:t>- М Б. Зацепина «Дни воинской славы: Патриотическое воспитание дошкольников». Для работы с детьми 5-7 лет. – М.: Мозаика – Синтез, 2010.</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Т.С. Комарова, Л.В. Куцакова, Л.Ю. Павлова «Трудовое воспитание в детском саду». Программа и методические рекомендации. – М.: Мозаика – Синтез, 2009.</w:t>
            </w:r>
          </w:p>
          <w:p w:rsidR="009441B5" w:rsidRPr="00452813" w:rsidRDefault="009441B5" w:rsidP="00452813">
            <w:pPr>
              <w:pStyle w:val="aff9"/>
              <w:ind w:left="0"/>
              <w:jc w:val="both"/>
            </w:pPr>
            <w:r w:rsidRPr="00452813">
              <w:t xml:space="preserve">- Л.В. Куцакова «Конструирование и ручной труд в детском саду». Программа и методические рекомендации. – М.: Мозаика – Синтез, 2010. </w:t>
            </w:r>
          </w:p>
          <w:p w:rsidR="009441B5" w:rsidRPr="00452813" w:rsidRDefault="009441B5" w:rsidP="00452813">
            <w:pPr>
              <w:pStyle w:val="aff9"/>
              <w:ind w:left="0"/>
              <w:jc w:val="both"/>
            </w:pPr>
            <w:r w:rsidRPr="00452813">
              <w:t>-Гуроич Л.М. « Ребенок и книга».</w:t>
            </w:r>
          </w:p>
          <w:p w:rsidR="009441B5" w:rsidRPr="00452813" w:rsidRDefault="009441B5" w:rsidP="00452813">
            <w:pPr>
              <w:pStyle w:val="aff9"/>
              <w:ind w:left="0"/>
              <w:jc w:val="both"/>
            </w:pPr>
            <w:r w:rsidRPr="00452813">
              <w:t>-Дыбина О.В. Занятия  по ознакомлению с окружающим миром во второй младшей группы в детском саду.</w:t>
            </w:r>
          </w:p>
          <w:p w:rsidR="009441B5" w:rsidRPr="00452813" w:rsidRDefault="009441B5" w:rsidP="00452813">
            <w:pPr>
              <w:pStyle w:val="aff9"/>
              <w:ind w:left="0"/>
              <w:jc w:val="both"/>
            </w:pPr>
            <w:r w:rsidRPr="00452813">
              <w:t>-З.А. Богатеева  «Мотивы народной орнаментов в детских садах»;</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-«Три сигнала светофора. Ознакомление дошкольнтков с правилами дорожного движения».-М.:Мозаика-Синтез. (ПДД)             -«Учим правила дорожного движения»А.Лекомцев.-изд.2-е (ПДД)                                                                                                            -«Школа дорожных наук.Профилактика детского дорожно-транспортного травматизма.О.Ю.Старцева                                      -Шорыгина Т. А. «Беседа о характере и чувствах. Методические рекомендации» - М., 2014.                                                                  -Занятия по правилам дорожного движения / Сост. Н. А. Извекова, А. Ф. Медведева; Под ред. Е. А. Романовой, А. Б. Малюшина. – М., 2014.                                                                                 -Шорыгина Т. А. Общительные сказки. Беседа с детьми о вежливости и культуре общения. – М., 2014.                                                 -Цикл занятий для детей дошкольного возраста по обучению правилам безопасного поведения на дорогах: Сборник конспектов занятий / Сост.: Г. А. Галеева, С. М. Гафаров и др. / Под общ ред. Мустафина. – Казань, 2009.                                                     -Александрова О. В. Окружающий мир для малышей/ Ольга Александрова. – М., 2010.</w:t>
            </w:r>
          </w:p>
        </w:tc>
      </w:tr>
      <w:tr w:rsidR="009441B5" w:rsidRPr="00452813" w:rsidTr="008425FF">
        <w:trPr>
          <w:trHeight w:val="983"/>
        </w:trPr>
        <w:tc>
          <w:tcPr>
            <w:tcW w:w="2694" w:type="dxa"/>
            <w:vAlign w:val="center"/>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lastRenderedPageBreak/>
              <w:t>Познавательное развитие</w:t>
            </w: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p w:rsidR="009441B5" w:rsidRPr="00452813" w:rsidRDefault="009441B5" w:rsidP="00452813">
            <w:pPr>
              <w:spacing w:line="240" w:lineRule="auto"/>
              <w:jc w:val="both"/>
              <w:rPr>
                <w:rFonts w:ascii="Times New Roman" w:hAnsi="Times New Roman"/>
                <w:b/>
                <w:i/>
                <w:sz w:val="24"/>
                <w:szCs w:val="24"/>
              </w:rPr>
            </w:pPr>
          </w:p>
        </w:tc>
        <w:tc>
          <w:tcPr>
            <w:tcW w:w="6520" w:type="dxa"/>
          </w:tcPr>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О.А. Дыбина «Ребенок и окружающий мир». Программа и методические рекомендации. – М.: Мозаика – Синтез, 2010.</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О.А. Дыбина «Занятия по ознакомлению с окружающим миром во второй младшей группе детского сада». Конспекты занятий. – М.: Мозаика – Синтез, 2012.</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О.А. Дыбина «Занятия по ознакомлению с окружающим миром в средней группе детского сада». Конспекты занятий. – М.: Мозаика – Синтез, 2011</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О.А. Дыбина «Занятия по ознакомлению с окружающим миром в старшей группе детского сада». Конспекты занятий. – М.: Мозаика – Синтез, 2011.</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О.А. Дыбина «Занятия по ознакомлению с окружающим миром в подготовительной к школе группе детского сада». Конспекты занятий. – М.: Мозаика – Синтез, 2011.</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Л.Ю. Павлова «Сборник дидактических игр по ознакомлению с окружающим миром» Для работы с детьми 4-7 лет. – М.: Мозаика – Синтез, 2011.</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Н.А. Арапова-Пискарева «Формирование элементарных математических представлений». Методическое пособие. – М.: Мозаика – Синтез, 2010.</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xml:space="preserve">- И.А. Помораева, В.А. Позина «Занятия по формированию элементарных математических представлений во второй младшей группе детского сада». Планы занятий. – М.: Мозаика – Синтез, 2010. </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И.А. Помораева, В.А. Позина «Занятия по формированию элементарных математических представлений в средней группе детского сада». Планы занятий. – М.: Мозаика – Синтез, 2010.</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2010.</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И.А. Помораева, В.А. Позина «Занятия по формированию элементарных математических представлений в подготовительной к школе группе детского сада». Планы занятий. – М.: Мозаика – Синтез, 2012.</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Л.В. Куцакова «Занятия по конструированию из строительного материала в средней группе детского сада». Конспекты занятий. – М.: Мозаика – Синтез, 2010.</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Л.В. Куцакова «Занятия по конструированию из строительного материала в старшей группе детского сада». Конспекты занятий. – М.: Мозаика – Синтез, 2010.</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9441B5" w:rsidRPr="00452813" w:rsidRDefault="009441B5" w:rsidP="00452813">
            <w:pPr>
              <w:widowControl w:val="0"/>
              <w:spacing w:after="0" w:line="240" w:lineRule="auto"/>
              <w:jc w:val="both"/>
              <w:rPr>
                <w:rFonts w:ascii="Times New Roman" w:hAnsi="Times New Roman"/>
                <w:i/>
                <w:sz w:val="24"/>
                <w:szCs w:val="24"/>
              </w:rPr>
            </w:pPr>
            <w:r w:rsidRPr="00452813">
              <w:rPr>
                <w:rFonts w:ascii="Times New Roman" w:eastAsia="Lucida Sans Unicode" w:hAnsi="Times New Roman"/>
                <w:sz w:val="24"/>
                <w:szCs w:val="24"/>
              </w:rPr>
              <w:t>- Куцакова Л. В.. Конструирование и художественный труд в детском саду. Программа и конспекты занятий М: Мозаика-Синтез,2005</w:t>
            </w:r>
          </w:p>
          <w:p w:rsidR="009441B5" w:rsidRPr="00452813" w:rsidRDefault="009441B5" w:rsidP="00452813">
            <w:pPr>
              <w:widowControl w:val="0"/>
              <w:spacing w:line="240" w:lineRule="auto"/>
              <w:jc w:val="both"/>
              <w:rPr>
                <w:rFonts w:ascii="Times New Roman" w:hAnsi="Times New Roman"/>
                <w:i/>
                <w:sz w:val="24"/>
                <w:szCs w:val="24"/>
              </w:rPr>
            </w:pPr>
            <w:r w:rsidRPr="00452813">
              <w:rPr>
                <w:rFonts w:ascii="Times New Roman" w:eastAsia="Lucida Sans Unicode" w:hAnsi="Times New Roman"/>
                <w:sz w:val="24"/>
                <w:szCs w:val="24"/>
              </w:rPr>
              <w:t>Н.Е. Веракса, О.Р. Галимов «Познавательно-</w:t>
            </w:r>
            <w:r w:rsidRPr="00452813">
              <w:rPr>
                <w:rFonts w:ascii="Times New Roman" w:eastAsia="Lucida Sans Unicode" w:hAnsi="Times New Roman"/>
                <w:sz w:val="24"/>
                <w:szCs w:val="24"/>
              </w:rPr>
              <w:lastRenderedPageBreak/>
              <w:t>исследовательская деятельность дошкольников». Методическое пособие. – М.: Мозаика – Синтез, 2012</w:t>
            </w:r>
          </w:p>
        </w:tc>
      </w:tr>
      <w:tr w:rsidR="009441B5" w:rsidRPr="00452813" w:rsidTr="008425FF">
        <w:trPr>
          <w:trHeight w:val="840"/>
        </w:trPr>
        <w:tc>
          <w:tcPr>
            <w:tcW w:w="2694" w:type="dxa"/>
          </w:tcPr>
          <w:p w:rsidR="009441B5" w:rsidRPr="00452813" w:rsidRDefault="009441B5" w:rsidP="00452813">
            <w:pPr>
              <w:spacing w:line="240" w:lineRule="auto"/>
              <w:jc w:val="both"/>
              <w:rPr>
                <w:rFonts w:ascii="Times New Roman" w:hAnsi="Times New Roman"/>
                <w:b/>
                <w:bCs/>
                <w:i/>
                <w:sz w:val="24"/>
                <w:szCs w:val="24"/>
              </w:rPr>
            </w:pPr>
            <w:r w:rsidRPr="00452813">
              <w:rPr>
                <w:rFonts w:ascii="Times New Roman" w:hAnsi="Times New Roman"/>
                <w:b/>
                <w:bCs/>
                <w:i/>
                <w:sz w:val="24"/>
                <w:szCs w:val="24"/>
              </w:rPr>
              <w:lastRenderedPageBreak/>
              <w:t>Художественно-эстетическое развитие</w:t>
            </w:r>
          </w:p>
          <w:p w:rsidR="009441B5" w:rsidRPr="00452813" w:rsidRDefault="009441B5" w:rsidP="00452813">
            <w:pPr>
              <w:spacing w:line="240" w:lineRule="auto"/>
              <w:jc w:val="both"/>
              <w:rPr>
                <w:rFonts w:ascii="Times New Roman" w:hAnsi="Times New Roman"/>
                <w:b/>
                <w:bCs/>
                <w:i/>
                <w:sz w:val="24"/>
                <w:szCs w:val="24"/>
              </w:rPr>
            </w:pPr>
          </w:p>
          <w:p w:rsidR="009441B5" w:rsidRPr="00452813" w:rsidRDefault="009441B5" w:rsidP="00452813">
            <w:pPr>
              <w:spacing w:line="240" w:lineRule="auto"/>
              <w:jc w:val="both"/>
              <w:rPr>
                <w:rFonts w:ascii="Times New Roman" w:hAnsi="Times New Roman"/>
                <w:b/>
                <w:bCs/>
                <w:i/>
                <w:sz w:val="24"/>
                <w:szCs w:val="24"/>
              </w:rPr>
            </w:pPr>
          </w:p>
          <w:p w:rsidR="009441B5" w:rsidRPr="00452813" w:rsidRDefault="009441B5" w:rsidP="00452813">
            <w:pPr>
              <w:spacing w:line="240" w:lineRule="auto"/>
              <w:jc w:val="both"/>
              <w:rPr>
                <w:rFonts w:ascii="Times New Roman" w:hAnsi="Times New Roman"/>
                <w:b/>
                <w:bCs/>
                <w:i/>
                <w:sz w:val="24"/>
                <w:szCs w:val="24"/>
              </w:rPr>
            </w:pPr>
          </w:p>
          <w:p w:rsidR="009441B5" w:rsidRPr="00452813" w:rsidRDefault="009441B5" w:rsidP="00452813">
            <w:pPr>
              <w:spacing w:line="240" w:lineRule="auto"/>
              <w:jc w:val="both"/>
              <w:rPr>
                <w:rFonts w:ascii="Times New Roman" w:hAnsi="Times New Roman"/>
                <w:b/>
                <w:i/>
                <w:sz w:val="24"/>
                <w:szCs w:val="24"/>
              </w:rPr>
            </w:pPr>
          </w:p>
        </w:tc>
        <w:tc>
          <w:tcPr>
            <w:tcW w:w="6520" w:type="dxa"/>
          </w:tcPr>
          <w:p w:rsidR="009441B5" w:rsidRPr="00452813" w:rsidRDefault="009441B5" w:rsidP="00452813">
            <w:pPr>
              <w:spacing w:after="0" w:line="240" w:lineRule="auto"/>
              <w:jc w:val="both"/>
              <w:rPr>
                <w:rFonts w:ascii="Times New Roman" w:hAnsi="Times New Roman"/>
                <w:iCs/>
                <w:sz w:val="24"/>
                <w:szCs w:val="24"/>
              </w:rPr>
            </w:pPr>
            <w:r w:rsidRPr="00452813">
              <w:rPr>
                <w:rFonts w:ascii="Times New Roman" w:hAnsi="Times New Roman"/>
                <w:sz w:val="24"/>
                <w:szCs w:val="24"/>
              </w:rPr>
              <w:t>-</w:t>
            </w:r>
            <w:r w:rsidRPr="00452813">
              <w:rPr>
                <w:rStyle w:val="affe"/>
                <w:rFonts w:ascii="Times New Roman" w:hAnsi="Times New Roman"/>
                <w:i w:val="0"/>
                <w:sz w:val="24"/>
                <w:szCs w:val="24"/>
              </w:rPr>
              <w:t xml:space="preserve"> Программа дошкольного образования «Ладушки» под редакцией  И.Каплуновой, И.Новоскольцевой,  (музыкальное);</w:t>
            </w:r>
          </w:p>
          <w:p w:rsidR="009441B5" w:rsidRPr="00452813" w:rsidRDefault="009441B5" w:rsidP="00452813">
            <w:pPr>
              <w:shd w:val="clear" w:color="auto" w:fill="FFFFFF"/>
              <w:spacing w:after="0" w:line="240" w:lineRule="auto"/>
              <w:jc w:val="both"/>
              <w:rPr>
                <w:rFonts w:ascii="Times New Roman" w:hAnsi="Times New Roman"/>
                <w:sz w:val="24"/>
                <w:szCs w:val="24"/>
              </w:rPr>
            </w:pPr>
            <w:r w:rsidRPr="00452813">
              <w:rPr>
                <w:rFonts w:ascii="Times New Roman" w:hAnsi="Times New Roman"/>
                <w:sz w:val="24"/>
                <w:szCs w:val="24"/>
              </w:rPr>
              <w:t xml:space="preserve">- Комарова. Т.С. Изобразительная деятельность в детском саду. </w:t>
            </w:r>
            <w:r w:rsidRPr="00452813">
              <w:rPr>
                <w:rFonts w:ascii="Times New Roman" w:eastAsia="Lucida Sans Unicode" w:hAnsi="Times New Roman"/>
                <w:sz w:val="24"/>
                <w:szCs w:val="24"/>
              </w:rPr>
              <w:t xml:space="preserve">Программа и методические рекомендации. </w:t>
            </w:r>
            <w:r w:rsidRPr="00452813">
              <w:rPr>
                <w:rFonts w:ascii="Times New Roman" w:hAnsi="Times New Roman"/>
                <w:sz w:val="24"/>
                <w:szCs w:val="24"/>
              </w:rPr>
              <w:t>М.: Мозаика-Синтез, 2010.</w:t>
            </w:r>
          </w:p>
          <w:p w:rsidR="009441B5" w:rsidRPr="00452813" w:rsidRDefault="009441B5" w:rsidP="00452813">
            <w:pPr>
              <w:shd w:val="clear" w:color="auto" w:fill="FFFFFF"/>
              <w:spacing w:after="0" w:line="240" w:lineRule="auto"/>
              <w:jc w:val="both"/>
              <w:rPr>
                <w:rFonts w:ascii="Times New Roman" w:hAnsi="Times New Roman"/>
                <w:sz w:val="24"/>
                <w:szCs w:val="24"/>
              </w:rPr>
            </w:pPr>
            <w:r w:rsidRPr="00452813">
              <w:rPr>
                <w:rFonts w:ascii="Times New Roman" w:hAnsi="Times New Roman"/>
                <w:sz w:val="24"/>
                <w:szCs w:val="24"/>
              </w:rPr>
              <w:t>- Комарова Т.С. Детское художественное творчество.</w:t>
            </w:r>
            <w:r w:rsidRPr="00452813">
              <w:rPr>
                <w:rFonts w:ascii="Times New Roman" w:eastAsia="Lucida Sans Unicode" w:hAnsi="Times New Roman"/>
                <w:sz w:val="24"/>
                <w:szCs w:val="24"/>
              </w:rPr>
              <w:t xml:space="preserve"> Методическое пособие для воспитателей и педагогов</w:t>
            </w:r>
            <w:r w:rsidRPr="00452813">
              <w:rPr>
                <w:rFonts w:ascii="Times New Roman" w:hAnsi="Times New Roman"/>
                <w:sz w:val="24"/>
                <w:szCs w:val="24"/>
              </w:rPr>
              <w:t>. М.: Мозаика-Синтез, 2010.</w:t>
            </w:r>
          </w:p>
          <w:p w:rsidR="009441B5" w:rsidRPr="00452813" w:rsidRDefault="009441B5" w:rsidP="00452813">
            <w:pPr>
              <w:widowControl w:val="0"/>
              <w:suppressAutoHyphens/>
              <w:spacing w:after="0" w:line="240" w:lineRule="auto"/>
              <w:jc w:val="both"/>
              <w:rPr>
                <w:rFonts w:ascii="Times New Roman" w:hAnsi="Times New Roman"/>
                <w:sz w:val="24"/>
                <w:szCs w:val="24"/>
              </w:rPr>
            </w:pPr>
            <w:r w:rsidRPr="00452813">
              <w:rPr>
                <w:rFonts w:ascii="Times New Roman" w:eastAsia="Lucida Sans Unicode" w:hAnsi="Times New Roman"/>
                <w:sz w:val="24"/>
                <w:szCs w:val="24"/>
              </w:rPr>
              <w:t xml:space="preserve">- Комарова Т. С. Занятие по изобразительной деятельности во II младшей, средней, старшей, подготовительной группах. Конспекты и планы занятий </w:t>
            </w:r>
            <w:r w:rsidRPr="00452813">
              <w:rPr>
                <w:rFonts w:ascii="Times New Roman" w:hAnsi="Times New Roman"/>
                <w:sz w:val="24"/>
                <w:szCs w:val="24"/>
              </w:rPr>
              <w:t>М.: Мозаика-Синтез, 2010.</w:t>
            </w:r>
          </w:p>
          <w:p w:rsidR="009441B5" w:rsidRPr="00452813" w:rsidRDefault="009441B5" w:rsidP="00452813">
            <w:pPr>
              <w:widowControl w:val="0"/>
              <w:spacing w:after="0" w:line="240" w:lineRule="auto"/>
              <w:jc w:val="both"/>
              <w:rPr>
                <w:rFonts w:ascii="Times New Roman" w:hAnsi="Times New Roman"/>
                <w:sz w:val="24"/>
                <w:szCs w:val="24"/>
              </w:rPr>
            </w:pPr>
            <w:r w:rsidRPr="00452813">
              <w:rPr>
                <w:rFonts w:ascii="Times New Roman" w:hAnsi="Times New Roman"/>
                <w:sz w:val="24"/>
                <w:szCs w:val="24"/>
              </w:rPr>
              <w:t>- И.А. Лыкова Программа художественного воспитания, обучения и развития детей 2-7 лет «Цветные ладошки»</w:t>
            </w:r>
          </w:p>
          <w:p w:rsidR="009441B5" w:rsidRPr="00452813" w:rsidRDefault="009441B5" w:rsidP="00452813">
            <w:pPr>
              <w:widowControl w:val="0"/>
              <w:suppressAutoHyphens/>
              <w:spacing w:after="0" w:line="240" w:lineRule="auto"/>
              <w:jc w:val="both"/>
              <w:rPr>
                <w:rFonts w:ascii="Times New Roman" w:hAnsi="Times New Roman"/>
                <w:sz w:val="24"/>
                <w:szCs w:val="24"/>
              </w:rPr>
            </w:pPr>
            <w:r w:rsidRPr="00452813">
              <w:rPr>
                <w:rFonts w:ascii="Times New Roman" w:eastAsia="Lucida Sans Unicode" w:hAnsi="Times New Roman"/>
                <w:sz w:val="24"/>
                <w:szCs w:val="24"/>
              </w:rPr>
              <w:t xml:space="preserve">-Зацепина М. Б. Культурно-досуговая деятельность. Программа и методические рекомендации. </w:t>
            </w:r>
            <w:r w:rsidRPr="00452813">
              <w:rPr>
                <w:rFonts w:ascii="Times New Roman" w:hAnsi="Times New Roman"/>
                <w:sz w:val="24"/>
                <w:szCs w:val="24"/>
              </w:rPr>
              <w:t>. М.: Мозаика-Синтез, 2005.</w:t>
            </w:r>
          </w:p>
          <w:p w:rsidR="009441B5" w:rsidRPr="00452813" w:rsidRDefault="009441B5" w:rsidP="00452813">
            <w:pPr>
              <w:widowControl w:val="0"/>
              <w:spacing w:after="0" w:line="240" w:lineRule="auto"/>
              <w:jc w:val="both"/>
              <w:rPr>
                <w:rFonts w:ascii="Times New Roman" w:hAnsi="Times New Roman"/>
                <w:sz w:val="24"/>
                <w:szCs w:val="24"/>
              </w:rPr>
            </w:pPr>
            <w:r w:rsidRPr="00452813">
              <w:rPr>
                <w:rFonts w:ascii="Times New Roman" w:hAnsi="Times New Roman"/>
                <w:sz w:val="24"/>
                <w:szCs w:val="24"/>
              </w:rPr>
              <w:t>- М. Б. Зацепина «Музыкальное воспитание в детском саду». Методическое пособие. – М.: Мозаика-Синтез, 2010.</w:t>
            </w:r>
          </w:p>
          <w:p w:rsidR="009441B5" w:rsidRPr="00452813" w:rsidRDefault="009441B5" w:rsidP="00452813">
            <w:pPr>
              <w:widowControl w:val="0"/>
              <w:spacing w:after="0" w:line="240" w:lineRule="auto"/>
              <w:jc w:val="both"/>
              <w:rPr>
                <w:rFonts w:ascii="Times New Roman" w:hAnsi="Times New Roman"/>
                <w:sz w:val="24"/>
                <w:szCs w:val="24"/>
              </w:rPr>
            </w:pPr>
            <w:r w:rsidRPr="00452813">
              <w:rPr>
                <w:rFonts w:ascii="Times New Roman" w:hAnsi="Times New Roman"/>
                <w:sz w:val="24"/>
                <w:szCs w:val="24"/>
              </w:rPr>
              <w:t>- М. Б. Зацепина, Т.В. Антонова “Праздники и развлечения в детском саду”. Методическое пособие. – М.: Мозаика-Синтез, 2010.</w:t>
            </w:r>
          </w:p>
          <w:p w:rsidR="009441B5" w:rsidRPr="00452813" w:rsidRDefault="009441B5" w:rsidP="00452813">
            <w:pPr>
              <w:widowControl w:val="0"/>
              <w:spacing w:after="0" w:line="240" w:lineRule="auto"/>
              <w:jc w:val="both"/>
              <w:rPr>
                <w:rFonts w:ascii="Times New Roman" w:hAnsi="Times New Roman"/>
                <w:sz w:val="24"/>
                <w:szCs w:val="24"/>
              </w:rPr>
            </w:pPr>
            <w:r w:rsidRPr="00452813">
              <w:rPr>
                <w:rFonts w:ascii="Times New Roman" w:hAnsi="Times New Roman"/>
                <w:sz w:val="24"/>
                <w:szCs w:val="24"/>
              </w:rPr>
              <w:t>- Т.С. Комарова, М. Б. Зацепина «Интеграция в системе воспитательно-образовательной работы детского сада» Пособие для педагогов дошкольных учреждений.</w:t>
            </w:r>
            <w:r w:rsidRPr="00452813">
              <w:rPr>
                <w:rFonts w:ascii="Times New Roman" w:hAnsi="Times New Roman"/>
                <w:i/>
                <w:sz w:val="24"/>
                <w:szCs w:val="24"/>
              </w:rPr>
              <w:t xml:space="preserve"> – </w:t>
            </w:r>
            <w:r w:rsidRPr="00452813">
              <w:rPr>
                <w:rFonts w:ascii="Times New Roman" w:hAnsi="Times New Roman"/>
                <w:sz w:val="24"/>
                <w:szCs w:val="24"/>
              </w:rPr>
              <w:t xml:space="preserve">М.: Мозаика-Синтез, 2009. </w:t>
            </w:r>
          </w:p>
          <w:p w:rsidR="009441B5" w:rsidRPr="00452813" w:rsidRDefault="009441B5" w:rsidP="00452813">
            <w:pPr>
              <w:widowControl w:val="0"/>
              <w:spacing w:after="0" w:line="240" w:lineRule="auto"/>
              <w:jc w:val="both"/>
              <w:rPr>
                <w:rFonts w:ascii="Times New Roman" w:hAnsi="Times New Roman"/>
                <w:i/>
                <w:sz w:val="24"/>
                <w:szCs w:val="24"/>
              </w:rPr>
            </w:pPr>
            <w:r w:rsidRPr="00452813">
              <w:rPr>
                <w:rFonts w:ascii="Times New Roman" w:hAnsi="Times New Roman"/>
                <w:sz w:val="24"/>
                <w:szCs w:val="24"/>
              </w:rPr>
              <w:t>- Т.С. Комарова «Школа эстетического воспитания»</w:t>
            </w:r>
            <w:r w:rsidRPr="00452813">
              <w:rPr>
                <w:rFonts w:ascii="Times New Roman" w:hAnsi="Times New Roman"/>
                <w:i/>
                <w:sz w:val="24"/>
                <w:szCs w:val="24"/>
              </w:rPr>
              <w:t xml:space="preserve"> – </w:t>
            </w:r>
            <w:r w:rsidRPr="00452813">
              <w:rPr>
                <w:rFonts w:ascii="Times New Roman" w:hAnsi="Times New Roman"/>
                <w:sz w:val="24"/>
                <w:szCs w:val="24"/>
              </w:rPr>
              <w:t>М.: Мозаика-Синтез, 2009.</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«Лепим сказку: пошаговый мастер- класс. Марья Новацкая.-СПб.:Питер. (лепка)</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-«Мотивы народных орнаментов в детских аппликациях» Богатеева З.А, Кн. Для воспитателя детского сада.-2-е изд. (аппликация)-«Конструирование» Лиштван З.В. Пособие для воспитателей детского сада.-М.:Просвещение.                                                                -«Аппликация» М.А.ГусаковаУчеб. пособие для учащихся и педагогов, «Дошкольное воспитание».-3-е изд. (аппликация)-«Конструирование из строительного материала, система работы в средней группе» Л.В.Куцакова. – М.: Мозаика-Синтез. ( конструирование)                                                                                         -«Поделки из всякой всячины»Шухова С.-3-е изд.-М.:Айрис-пресс.  (конструирование)                                                                               -Куцакова Л.В . «Конструирование и ручной труд в детском саду».                       -М. Новицкая «Лепка».                                                                                   - Халезова Н.Б «Лепка в детском саду».</w:t>
            </w:r>
          </w:p>
        </w:tc>
      </w:tr>
      <w:tr w:rsidR="009441B5" w:rsidRPr="00452813" w:rsidTr="008425FF">
        <w:trPr>
          <w:trHeight w:val="556"/>
        </w:trPr>
        <w:tc>
          <w:tcPr>
            <w:tcW w:w="2694" w:type="dxa"/>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lastRenderedPageBreak/>
              <w:t>Речевое развитие</w:t>
            </w:r>
          </w:p>
        </w:tc>
        <w:tc>
          <w:tcPr>
            <w:tcW w:w="6520" w:type="dxa"/>
          </w:tcPr>
          <w:p w:rsidR="009441B5" w:rsidRPr="00452813" w:rsidRDefault="009441B5" w:rsidP="00452813">
            <w:pPr>
              <w:pStyle w:val="af2"/>
              <w:tabs>
                <w:tab w:val="left" w:pos="3142"/>
              </w:tabs>
              <w:ind w:firstLine="0"/>
              <w:jc w:val="both"/>
              <w:rPr>
                <w:szCs w:val="24"/>
                <w:shd w:val="clear" w:color="auto" w:fill="FFFFFF"/>
                <w:lang w:eastAsia="ru-RU"/>
              </w:rPr>
            </w:pPr>
            <w:r w:rsidRPr="00452813">
              <w:rPr>
                <w:szCs w:val="24"/>
                <w:shd w:val="clear" w:color="auto" w:fill="FFFFFF"/>
                <w:lang w:eastAsia="ru-RU"/>
              </w:rPr>
              <w:t xml:space="preserve">- Гербова В.В.. Развитие речи в детском саду. Программа и методические рекомендации – </w:t>
            </w:r>
            <w:r w:rsidRPr="00452813">
              <w:rPr>
                <w:szCs w:val="24"/>
                <w:lang w:eastAsia="ru-RU"/>
              </w:rPr>
              <w:t>М.: Мозаика-Синтез, 2010.</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В.В. Гербова «Занятия по развитию речи в первой младшей группе детского сада». Планы занятий. – М.: Мозаика – Синтез, 2011.</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В.В. Гербова «Занятия по развитию речи во второй младшей группе детского сада». Планы занятий. – М.: Мозаика – Синтез, 2012.</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В.В. Гербова «Занятия по развитию речи в средней группе детского сада». Планы занятий. – М.: Мозаика – Синтез, 2011.</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В.В. Гербова «Занятия по развитию речи в старшей группе детского сада». Планы занятий. – М.: Мозаика – Синтез, 2011.</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В.В. Гербова «Занятия по развитию речи в подготовительной к школе группе детского сада». Планы занятий. – М.: Мозаика – Синтез, 2012.</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Наглядно-дидактические пособия</w:t>
            </w:r>
          </w:p>
          <w:p w:rsidR="009441B5" w:rsidRPr="00452813" w:rsidRDefault="009441B5" w:rsidP="00452813">
            <w:pPr>
              <w:widowControl w:val="0"/>
              <w:suppressAutoHyphens/>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Гербова В. В..Развитие речи в детском саду с 2-3 лет. Наглядно-дидактическое пособие.  М: Мозаика-Синтез,2005</w:t>
            </w:r>
          </w:p>
          <w:p w:rsidR="009441B5" w:rsidRPr="00452813" w:rsidRDefault="009441B5" w:rsidP="00452813">
            <w:pPr>
              <w:widowControl w:val="0"/>
              <w:suppressAutoHyphens/>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Гербова В. В..Развитие речи в детском саду с 3-4 лет. Наглядно-дидактическое пособие. М: Мозаика-Синтез,2005</w:t>
            </w:r>
          </w:p>
          <w:p w:rsidR="009441B5" w:rsidRPr="00452813" w:rsidRDefault="009441B5" w:rsidP="00452813">
            <w:pPr>
              <w:widowControl w:val="0"/>
              <w:suppressAutoHyphens/>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Гербова В. В. Приобщение детей к художественной литературе. Программа и методические рекомендации. М: Мозаика-Синтез,2005</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«Книга для чтения в детском саду и дома» Хрестоматия. 2-4 года / В.В. Гербова, Н.П. Ильчук и др. – М., 2005.</w:t>
            </w:r>
          </w:p>
          <w:p w:rsidR="009441B5" w:rsidRPr="00452813" w:rsidRDefault="009441B5" w:rsidP="00452813">
            <w:pPr>
              <w:widowControl w:val="0"/>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«Книга для чтения в детском саду и дома» Хрестоматия. 4-5 лет / В.В. Гербова, Н.П. Ильчук и др. – М., 2005.</w:t>
            </w:r>
          </w:p>
          <w:p w:rsidR="009441B5" w:rsidRPr="00452813" w:rsidRDefault="009441B5" w:rsidP="00452813">
            <w:pPr>
              <w:spacing w:after="0" w:line="240" w:lineRule="auto"/>
              <w:jc w:val="both"/>
              <w:rPr>
                <w:rFonts w:ascii="Times New Roman" w:eastAsia="Lucida Sans Unicode" w:hAnsi="Times New Roman"/>
                <w:sz w:val="24"/>
                <w:szCs w:val="24"/>
              </w:rPr>
            </w:pPr>
            <w:r w:rsidRPr="00452813">
              <w:rPr>
                <w:rFonts w:ascii="Times New Roman" w:eastAsia="Lucida Sans Unicode" w:hAnsi="Times New Roman"/>
                <w:sz w:val="24"/>
                <w:szCs w:val="24"/>
              </w:rPr>
              <w:t>- «Книга для чтения в детском саду и дома» Хрестоматия. 5-7 лет / В.В. Гербова, Н.П. Ильчук и др. – М., 2005.</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-«Сказки и пьесы для семьи и детского сада» Татьяна Рик,-М.:Линка-Пресс. (художественное чтение) -«Учим общаться детей 3-7 лет»Саулина Т.Ф. Методическое пособе.-М.: ТЦ сфера. (развитие речи).-«500 загадок считалок для детей».-М.: ТЦ Сфера. (художественное чтение)</w:t>
            </w:r>
          </w:p>
          <w:p w:rsidR="009441B5" w:rsidRPr="00452813" w:rsidRDefault="009441B5" w:rsidP="00452813">
            <w:pPr>
              <w:widowControl w:val="0"/>
              <w:spacing w:line="240" w:lineRule="auto"/>
              <w:jc w:val="both"/>
              <w:rPr>
                <w:rFonts w:ascii="Times New Roman" w:eastAsia="Lucida Sans Unicode" w:hAnsi="Times New Roman"/>
                <w:sz w:val="24"/>
                <w:szCs w:val="24"/>
              </w:rPr>
            </w:pPr>
            <w:r w:rsidRPr="00452813">
              <w:rPr>
                <w:rFonts w:ascii="Times New Roman" w:hAnsi="Times New Roman"/>
                <w:sz w:val="24"/>
                <w:szCs w:val="24"/>
              </w:rPr>
              <w:t>-</w:t>
            </w:r>
            <w:r w:rsidRPr="00452813">
              <w:rPr>
                <w:rFonts w:ascii="Times New Roman" w:hAnsi="Times New Roman"/>
                <w:bCs/>
                <w:sz w:val="24"/>
                <w:szCs w:val="24"/>
                <w:shd w:val="clear" w:color="auto" w:fill="FFFFFF"/>
              </w:rPr>
              <w:t>Гомзяк</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О.С.</w:t>
            </w:r>
            <w:r w:rsidRPr="00452813">
              <w:rPr>
                <w:rFonts w:ascii="Times New Roman" w:hAnsi="Times New Roman"/>
                <w:bCs/>
                <w:sz w:val="24"/>
                <w:szCs w:val="24"/>
                <w:shd w:val="clear" w:color="auto" w:fill="FFFFFF"/>
              </w:rPr>
              <w:t>Говорим</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правильно</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в</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5-</w:t>
            </w:r>
            <w:r w:rsidRPr="00452813">
              <w:rPr>
                <w:rFonts w:ascii="Times New Roman" w:hAnsi="Times New Roman"/>
                <w:bCs/>
                <w:sz w:val="24"/>
                <w:szCs w:val="24"/>
                <w:shd w:val="clear" w:color="auto" w:fill="FFFFFF"/>
              </w:rPr>
              <w:t>6</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лет</w:t>
            </w:r>
            <w:r w:rsidRPr="00452813">
              <w:rPr>
                <w:rFonts w:ascii="Times New Roman" w:hAnsi="Times New Roman"/>
                <w:sz w:val="24"/>
                <w:szCs w:val="24"/>
                <w:shd w:val="clear" w:color="auto" w:fill="FFFFFF"/>
              </w:rPr>
              <w:t>.</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Учебно-методический комплект «Комплексный подход к преодолению ОНР у</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дошкольников», конспекты фронтальных занятий., М.,2009</w:t>
            </w:r>
          </w:p>
          <w:p w:rsidR="009441B5" w:rsidRPr="00452813" w:rsidRDefault="009441B5" w:rsidP="00452813">
            <w:pPr>
              <w:widowControl w:val="0"/>
              <w:spacing w:line="240" w:lineRule="auto"/>
              <w:jc w:val="both"/>
              <w:rPr>
                <w:rFonts w:ascii="Times New Roman" w:hAnsi="Times New Roman"/>
                <w:sz w:val="24"/>
                <w:szCs w:val="24"/>
                <w:shd w:val="clear" w:color="auto" w:fill="FFFFFF"/>
              </w:rPr>
            </w:pPr>
            <w:r w:rsidRPr="00452813">
              <w:rPr>
                <w:rFonts w:ascii="Times New Roman" w:hAnsi="Times New Roman"/>
                <w:sz w:val="24"/>
                <w:szCs w:val="24"/>
              </w:rPr>
              <w:t>-</w:t>
            </w:r>
            <w:r w:rsidRPr="00452813">
              <w:rPr>
                <w:rFonts w:ascii="Times New Roman" w:hAnsi="Times New Roman"/>
                <w:bCs/>
                <w:sz w:val="24"/>
                <w:szCs w:val="24"/>
                <w:shd w:val="clear" w:color="auto" w:fill="FFFFFF"/>
              </w:rPr>
              <w:t>Гомзяк</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О.С.</w:t>
            </w:r>
            <w:r w:rsidRPr="00452813">
              <w:rPr>
                <w:rFonts w:ascii="Times New Roman" w:hAnsi="Times New Roman"/>
                <w:bCs/>
                <w:sz w:val="24"/>
                <w:szCs w:val="24"/>
                <w:shd w:val="clear" w:color="auto" w:fill="FFFFFF"/>
              </w:rPr>
              <w:t>Говорим</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правильно</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в</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6-7</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лет</w:t>
            </w:r>
            <w:r w:rsidRPr="00452813">
              <w:rPr>
                <w:rFonts w:ascii="Times New Roman" w:hAnsi="Times New Roman"/>
                <w:sz w:val="24"/>
                <w:szCs w:val="24"/>
                <w:shd w:val="clear" w:color="auto" w:fill="FFFFFF"/>
              </w:rPr>
              <w:t>.</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Учебно-методический комплект «Комплексный подход к преодолению ОНР у</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дошкольников», конспекты фронтальных занятий., М.,2009</w:t>
            </w:r>
          </w:p>
          <w:p w:rsidR="009441B5" w:rsidRPr="00452813" w:rsidRDefault="009441B5" w:rsidP="00452813">
            <w:pPr>
              <w:widowControl w:val="0"/>
              <w:spacing w:line="240" w:lineRule="auto"/>
              <w:jc w:val="both"/>
              <w:rPr>
                <w:rFonts w:ascii="Times New Roman" w:eastAsia="Lucida Sans Unicode" w:hAnsi="Times New Roman"/>
                <w:sz w:val="24"/>
                <w:szCs w:val="24"/>
              </w:rPr>
            </w:pPr>
            <w:r w:rsidRPr="00452813">
              <w:rPr>
                <w:rFonts w:ascii="Times New Roman" w:hAnsi="Times New Roman"/>
                <w:sz w:val="24"/>
                <w:szCs w:val="24"/>
              </w:rPr>
              <w:t>-</w:t>
            </w:r>
            <w:r w:rsidRPr="00452813">
              <w:rPr>
                <w:rFonts w:ascii="Times New Roman" w:hAnsi="Times New Roman"/>
                <w:bCs/>
                <w:sz w:val="24"/>
                <w:szCs w:val="24"/>
                <w:shd w:val="clear" w:color="auto" w:fill="FFFFFF"/>
              </w:rPr>
              <w:t>Гомзяк</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О.С.</w:t>
            </w:r>
            <w:r w:rsidRPr="00452813">
              <w:rPr>
                <w:rFonts w:ascii="Times New Roman" w:hAnsi="Times New Roman"/>
                <w:bCs/>
                <w:sz w:val="24"/>
                <w:szCs w:val="24"/>
                <w:shd w:val="clear" w:color="auto" w:fill="FFFFFF"/>
              </w:rPr>
              <w:t>Говорим</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правильно</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в</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5-</w:t>
            </w:r>
            <w:r w:rsidRPr="00452813">
              <w:rPr>
                <w:rFonts w:ascii="Times New Roman" w:hAnsi="Times New Roman"/>
                <w:bCs/>
                <w:sz w:val="24"/>
                <w:szCs w:val="24"/>
                <w:shd w:val="clear" w:color="auto" w:fill="FFFFFF"/>
              </w:rPr>
              <w:t>6</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лет</w:t>
            </w:r>
            <w:r w:rsidRPr="00452813">
              <w:rPr>
                <w:rFonts w:ascii="Times New Roman" w:hAnsi="Times New Roman"/>
                <w:sz w:val="24"/>
                <w:szCs w:val="24"/>
                <w:shd w:val="clear" w:color="auto" w:fill="FFFFFF"/>
              </w:rPr>
              <w:t>.</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Учебно-методический комплект «Развитие связной речи у детей с ОНР», конспекты фронтальных занятий., М.,2009</w:t>
            </w:r>
          </w:p>
          <w:p w:rsidR="009441B5" w:rsidRPr="00452813" w:rsidRDefault="009441B5" w:rsidP="00452813">
            <w:pPr>
              <w:widowControl w:val="0"/>
              <w:spacing w:line="240" w:lineRule="auto"/>
              <w:jc w:val="both"/>
              <w:rPr>
                <w:rFonts w:ascii="Times New Roman" w:eastAsia="Lucida Sans Unicode" w:hAnsi="Times New Roman"/>
                <w:sz w:val="24"/>
                <w:szCs w:val="24"/>
              </w:rPr>
            </w:pPr>
            <w:r w:rsidRPr="00452813">
              <w:rPr>
                <w:rFonts w:ascii="Times New Roman" w:hAnsi="Times New Roman"/>
                <w:sz w:val="24"/>
                <w:szCs w:val="24"/>
              </w:rPr>
              <w:lastRenderedPageBreak/>
              <w:t>-</w:t>
            </w:r>
            <w:r w:rsidRPr="00452813">
              <w:rPr>
                <w:rFonts w:ascii="Times New Roman" w:hAnsi="Times New Roman"/>
                <w:bCs/>
                <w:sz w:val="24"/>
                <w:szCs w:val="24"/>
                <w:shd w:val="clear" w:color="auto" w:fill="FFFFFF"/>
              </w:rPr>
              <w:t>Гомзяк</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О.С.</w:t>
            </w:r>
            <w:r w:rsidRPr="00452813">
              <w:rPr>
                <w:rFonts w:ascii="Times New Roman" w:hAnsi="Times New Roman"/>
                <w:bCs/>
                <w:sz w:val="24"/>
                <w:szCs w:val="24"/>
                <w:shd w:val="clear" w:color="auto" w:fill="FFFFFF"/>
              </w:rPr>
              <w:t>Говорим</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правильно</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в</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6-7</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лет</w:t>
            </w:r>
            <w:r w:rsidRPr="00452813">
              <w:rPr>
                <w:rFonts w:ascii="Times New Roman" w:hAnsi="Times New Roman"/>
                <w:sz w:val="24"/>
                <w:szCs w:val="24"/>
                <w:shd w:val="clear" w:color="auto" w:fill="FFFFFF"/>
              </w:rPr>
              <w:t>.</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Учебно-методический комплект «Развитие связной речи у детей с ОНР», конспекты фронтальных занятий., М.,2009</w:t>
            </w:r>
          </w:p>
          <w:p w:rsidR="009441B5" w:rsidRPr="00452813" w:rsidRDefault="009441B5" w:rsidP="00452813">
            <w:pPr>
              <w:widowControl w:val="0"/>
              <w:spacing w:line="240" w:lineRule="auto"/>
              <w:jc w:val="both"/>
              <w:rPr>
                <w:rFonts w:ascii="Times New Roman" w:eastAsia="Lucida Sans Unicode" w:hAnsi="Times New Roman"/>
                <w:sz w:val="24"/>
                <w:szCs w:val="24"/>
              </w:rPr>
            </w:pPr>
            <w:r w:rsidRPr="00452813">
              <w:rPr>
                <w:rFonts w:ascii="Times New Roman" w:hAnsi="Times New Roman"/>
                <w:sz w:val="24"/>
                <w:szCs w:val="24"/>
              </w:rPr>
              <w:t>-</w:t>
            </w:r>
            <w:r w:rsidRPr="00452813">
              <w:rPr>
                <w:rFonts w:ascii="Times New Roman" w:hAnsi="Times New Roman"/>
                <w:bCs/>
                <w:sz w:val="24"/>
                <w:szCs w:val="24"/>
                <w:shd w:val="clear" w:color="auto" w:fill="FFFFFF"/>
              </w:rPr>
              <w:t>Гомзяк</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О.С.</w:t>
            </w:r>
            <w:r w:rsidRPr="00452813">
              <w:rPr>
                <w:rFonts w:ascii="Times New Roman" w:hAnsi="Times New Roman"/>
                <w:bCs/>
                <w:sz w:val="24"/>
                <w:szCs w:val="24"/>
                <w:shd w:val="clear" w:color="auto" w:fill="FFFFFF"/>
              </w:rPr>
              <w:t>Говорим</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правильно</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в</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6-7</w:t>
            </w:r>
            <w:r w:rsidRPr="00452813">
              <w:rPr>
                <w:rStyle w:val="apple-converted-space"/>
                <w:rFonts w:ascii="Times New Roman" w:hAnsi="Times New Roman"/>
                <w:sz w:val="24"/>
                <w:szCs w:val="24"/>
                <w:shd w:val="clear" w:color="auto" w:fill="FFFFFF"/>
              </w:rPr>
              <w:t> </w:t>
            </w:r>
            <w:r w:rsidRPr="00452813">
              <w:rPr>
                <w:rFonts w:ascii="Times New Roman" w:hAnsi="Times New Roman"/>
                <w:bCs/>
                <w:sz w:val="24"/>
                <w:szCs w:val="24"/>
                <w:shd w:val="clear" w:color="auto" w:fill="FFFFFF"/>
              </w:rPr>
              <w:t>лет</w:t>
            </w:r>
            <w:r w:rsidRPr="00452813">
              <w:rPr>
                <w:rFonts w:ascii="Times New Roman" w:hAnsi="Times New Roman"/>
                <w:sz w:val="24"/>
                <w:szCs w:val="24"/>
                <w:shd w:val="clear" w:color="auto" w:fill="FFFFFF"/>
              </w:rPr>
              <w:t>.</w:t>
            </w:r>
            <w:r w:rsidRPr="00452813">
              <w:rPr>
                <w:rStyle w:val="apple-converted-space"/>
                <w:rFonts w:ascii="Times New Roman" w:hAnsi="Times New Roman"/>
                <w:sz w:val="24"/>
                <w:szCs w:val="24"/>
                <w:shd w:val="clear" w:color="auto" w:fill="FFFFFF"/>
              </w:rPr>
              <w:t> </w:t>
            </w:r>
            <w:r w:rsidRPr="00452813">
              <w:rPr>
                <w:rFonts w:ascii="Times New Roman" w:hAnsi="Times New Roman"/>
                <w:sz w:val="24"/>
                <w:szCs w:val="24"/>
                <w:shd w:val="clear" w:color="auto" w:fill="FFFFFF"/>
              </w:rPr>
              <w:t>Учебно-методический комплект «Альбомы упражнений по обучению грамоте детей подготовительной логогруппы», М.,2009</w:t>
            </w:r>
          </w:p>
        </w:tc>
      </w:tr>
      <w:tr w:rsidR="009441B5" w:rsidRPr="00452813" w:rsidTr="008425FF">
        <w:trPr>
          <w:trHeight w:val="415"/>
        </w:trPr>
        <w:tc>
          <w:tcPr>
            <w:tcW w:w="2694" w:type="dxa"/>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lastRenderedPageBreak/>
              <w:t>Физическое развитие</w:t>
            </w:r>
          </w:p>
          <w:p w:rsidR="009441B5" w:rsidRPr="00452813" w:rsidRDefault="009441B5" w:rsidP="00452813">
            <w:pPr>
              <w:spacing w:line="240" w:lineRule="auto"/>
              <w:jc w:val="both"/>
              <w:rPr>
                <w:rFonts w:ascii="Times New Roman" w:hAnsi="Times New Roman"/>
                <w:b/>
                <w:i/>
                <w:sz w:val="24"/>
                <w:szCs w:val="24"/>
              </w:rPr>
            </w:pPr>
          </w:p>
        </w:tc>
        <w:tc>
          <w:tcPr>
            <w:tcW w:w="6520" w:type="dxa"/>
          </w:tcPr>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Л.И. Пензулаева «Физкультурные занятия в детском саду». Вторая младшая группа. – М.: Мозаика – Синтез, 2012</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Л.И. Пензулаева «Физическая культура в детском саду». Средняя группа. – М.: Мозаика – Синтез, 2012.</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Л.И. Пензулаева «Физическая культура в детском саду». Старшая группа. – М.: Мозаика – Синтез, 2012.</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Л.И. Пензулаева «Физическая культура в детском саду». Подготовительная к школе группа. – М.: Мозаика – Синтез, 2012.</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Новикова И.М. Формирование представлений о здоровом образе жизни у дошкольников.- М: Мозаика-Синтез, 2010</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Пензулаева Л.И. Оздоровительная гимнастика для детей 3-7 лет.- М: Мозаика-Синтез, 2010</w:t>
            </w:r>
          </w:p>
          <w:p w:rsidR="009441B5" w:rsidRPr="00452813" w:rsidRDefault="009441B5" w:rsidP="00452813">
            <w:pPr>
              <w:spacing w:after="0" w:line="240" w:lineRule="auto"/>
              <w:jc w:val="both"/>
              <w:rPr>
                <w:rFonts w:ascii="Times New Roman" w:hAnsi="Times New Roman"/>
                <w:sz w:val="24"/>
                <w:szCs w:val="24"/>
              </w:rPr>
            </w:pPr>
            <w:r w:rsidRPr="00452813">
              <w:rPr>
                <w:rFonts w:ascii="Times New Roman" w:hAnsi="Times New Roman"/>
                <w:sz w:val="24"/>
                <w:szCs w:val="24"/>
              </w:rPr>
              <w:t>- Новикова И.М. Формирование представлений о здоровом образе жизни у дошкольников.- М: Мозаика-Синтез, 2010</w:t>
            </w:r>
          </w:p>
          <w:p w:rsidR="009441B5" w:rsidRPr="00452813" w:rsidRDefault="009441B5" w:rsidP="00452813">
            <w:pPr>
              <w:pStyle w:val="aff9"/>
              <w:ind w:left="0"/>
              <w:jc w:val="both"/>
            </w:pPr>
            <w:r w:rsidRPr="00452813">
              <w:rPr>
                <w:rFonts w:eastAsia="Lucida Sans Unicode"/>
                <w:noProof/>
                <w:lang w:eastAsia="en-US"/>
              </w:rPr>
              <w:t xml:space="preserve">- </w:t>
            </w:r>
            <w:r w:rsidRPr="00452813">
              <w:t xml:space="preserve">«Физкультурные занятия в детском саду» / О.М. Литвинова.- Изд. 2-е. – Ростов н/Д: Феникс. </w:t>
            </w:r>
          </w:p>
          <w:p w:rsidR="009441B5" w:rsidRPr="00452813" w:rsidRDefault="009441B5" w:rsidP="00452813">
            <w:pPr>
              <w:pStyle w:val="aff9"/>
              <w:ind w:left="0"/>
              <w:jc w:val="both"/>
            </w:pPr>
            <w:r w:rsidRPr="00452813">
              <w:t>- Фролов В.Г, Юрко Г.П.  «Физкультурные занятия на воздухе».</w:t>
            </w:r>
          </w:p>
          <w:p w:rsidR="009441B5" w:rsidRPr="00452813" w:rsidRDefault="009441B5" w:rsidP="00452813">
            <w:pPr>
              <w:pStyle w:val="aff9"/>
              <w:ind w:left="0"/>
              <w:jc w:val="both"/>
            </w:pPr>
            <w:r w:rsidRPr="00452813">
              <w:t>- Аверина И.Е. «Физкультурные минутки в детском саду».</w:t>
            </w:r>
          </w:p>
          <w:p w:rsidR="009441B5" w:rsidRPr="00452813" w:rsidRDefault="009441B5" w:rsidP="00452813">
            <w:pPr>
              <w:pStyle w:val="aff9"/>
              <w:ind w:left="0"/>
              <w:jc w:val="both"/>
            </w:pPr>
          </w:p>
        </w:tc>
      </w:tr>
      <w:tr w:rsidR="009441B5" w:rsidRPr="00452813" w:rsidTr="008425FF">
        <w:trPr>
          <w:trHeight w:val="1265"/>
        </w:trPr>
        <w:tc>
          <w:tcPr>
            <w:tcW w:w="2694" w:type="dxa"/>
          </w:tcPr>
          <w:p w:rsidR="009441B5" w:rsidRPr="00452813" w:rsidRDefault="009441B5" w:rsidP="00452813">
            <w:pPr>
              <w:spacing w:line="240" w:lineRule="auto"/>
              <w:jc w:val="both"/>
              <w:rPr>
                <w:rFonts w:ascii="Times New Roman" w:hAnsi="Times New Roman"/>
                <w:b/>
                <w:i/>
                <w:sz w:val="24"/>
                <w:szCs w:val="24"/>
              </w:rPr>
            </w:pPr>
            <w:r w:rsidRPr="00452813">
              <w:rPr>
                <w:rFonts w:ascii="Times New Roman" w:hAnsi="Times New Roman"/>
                <w:b/>
                <w:i/>
                <w:sz w:val="24"/>
                <w:szCs w:val="24"/>
              </w:rPr>
              <w:t>Национально-региональный компонент</w:t>
            </w:r>
          </w:p>
        </w:tc>
        <w:tc>
          <w:tcPr>
            <w:tcW w:w="6520" w:type="dxa"/>
          </w:tcPr>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bCs/>
                <w:iCs/>
                <w:sz w:val="24"/>
                <w:szCs w:val="24"/>
              </w:rPr>
              <w:t xml:space="preserve">- </w:t>
            </w:r>
            <w:r w:rsidRPr="00452813">
              <w:rPr>
                <w:rFonts w:ascii="Times New Roman" w:hAnsi="Times New Roman"/>
                <w:sz w:val="24"/>
                <w:szCs w:val="24"/>
              </w:rPr>
              <w:t>Конституция РФ и РТ.</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Закон «Об образовании» РФ и РТ.</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Закон РТ «О государственных языках РТ и других языках в Республике Татарстан».</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«Государственная Программа РТ по сохранению, изучению и развитию языков народов РТ».</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rPr>
              <w:t>- Сборник документов по проведению аттестации и аккредитации дошкольных образовательных учреждений.</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rPr>
              <w:t xml:space="preserve">- </w:t>
            </w:r>
            <w:r w:rsidRPr="00452813">
              <w:rPr>
                <w:rFonts w:ascii="Times New Roman" w:hAnsi="Times New Roman"/>
                <w:sz w:val="24"/>
                <w:szCs w:val="24"/>
                <w:lang w:val="tt-RU"/>
              </w:rPr>
              <w:t>Программа  “Обучение русскоязычных детей татарскому языку” к УМК для детей 4-7 лет “Татарча сөйләшәбез” (Говорим по татарски), Зарипова З.М., Кидрячева Р.Г., Исаева Р. С.и др.</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lang w:val="tt-RU"/>
              </w:rPr>
              <w:t>- Программа  “Изучаем русский язык” пообучение детей татарской национальности русскому языку к УМК для детей 4-7 лет “Изучаем русский язык” Гаффарова С.М.</w:t>
            </w:r>
          </w:p>
          <w:p w:rsidR="009441B5" w:rsidRPr="00452813" w:rsidRDefault="009441B5" w:rsidP="00452813">
            <w:pPr>
              <w:spacing w:line="240" w:lineRule="auto"/>
              <w:jc w:val="both"/>
              <w:rPr>
                <w:rFonts w:ascii="Times New Roman" w:hAnsi="Times New Roman"/>
                <w:sz w:val="24"/>
                <w:szCs w:val="24"/>
              </w:rPr>
            </w:pPr>
            <w:r w:rsidRPr="00452813">
              <w:rPr>
                <w:rFonts w:ascii="Times New Roman" w:hAnsi="Times New Roman"/>
                <w:sz w:val="24"/>
                <w:szCs w:val="24"/>
                <w:lang w:val="tt-RU"/>
              </w:rPr>
              <w:t xml:space="preserve">- </w:t>
            </w:r>
            <w:r w:rsidRPr="00452813">
              <w:rPr>
                <w:rFonts w:ascii="Times New Roman" w:hAnsi="Times New Roman"/>
                <w:sz w:val="24"/>
                <w:szCs w:val="24"/>
              </w:rPr>
              <w:t>Шаехова Р.К. Региональная программа дошкольного образования. Т</w:t>
            </w:r>
            <w:r w:rsidRPr="00452813">
              <w:rPr>
                <w:rFonts w:ascii="Times New Roman" w:hAnsi="Times New Roman"/>
                <w:sz w:val="24"/>
                <w:szCs w:val="24"/>
                <w:lang w:val="tt-RU"/>
              </w:rPr>
              <w:t xml:space="preserve">өбәкнең мәктәпкәчә белем бирү программасы. </w:t>
            </w:r>
            <w:r w:rsidRPr="00452813">
              <w:rPr>
                <w:rFonts w:ascii="Times New Roman" w:hAnsi="Times New Roman"/>
                <w:sz w:val="24"/>
                <w:szCs w:val="24"/>
                <w:lang w:val="tt-RU"/>
              </w:rPr>
              <w:lastRenderedPageBreak/>
              <w:t xml:space="preserve">– РИЦ, 2012. </w:t>
            </w:r>
          </w:p>
          <w:p w:rsidR="009441B5" w:rsidRPr="00452813" w:rsidRDefault="009441B5" w:rsidP="00452813">
            <w:pPr>
              <w:spacing w:line="240" w:lineRule="auto"/>
              <w:jc w:val="both"/>
              <w:rPr>
                <w:rFonts w:ascii="Times New Roman" w:hAnsi="Times New Roman"/>
                <w:sz w:val="24"/>
                <w:szCs w:val="24"/>
                <w:lang w:val="tt-RU"/>
              </w:rPr>
            </w:pPr>
            <w:r w:rsidRPr="00452813">
              <w:rPr>
                <w:rFonts w:ascii="Times New Roman" w:hAnsi="Times New Roman"/>
                <w:sz w:val="24"/>
                <w:szCs w:val="24"/>
                <w:lang w:val="tt-RU"/>
              </w:rPr>
              <w:t>- Бабынина Т. Ф. В мире национальных культур. Программа     приобщения старших дошкольников к национальной культуре народов, населяющих Республику Татарстан. – Набережные Челны, 2001.</w:t>
            </w:r>
          </w:p>
          <w:p w:rsidR="009441B5" w:rsidRPr="00452813" w:rsidRDefault="009441B5" w:rsidP="00452813">
            <w:pPr>
              <w:spacing w:line="240" w:lineRule="auto"/>
              <w:jc w:val="both"/>
              <w:rPr>
                <w:rFonts w:ascii="Times New Roman" w:hAnsi="Times New Roman"/>
                <w:sz w:val="24"/>
                <w:szCs w:val="24"/>
                <w:lang w:val="tt-RU"/>
              </w:rPr>
            </w:pPr>
            <w:r w:rsidRPr="00452813">
              <w:rPr>
                <w:rFonts w:ascii="Times New Roman" w:hAnsi="Times New Roman"/>
                <w:sz w:val="24"/>
                <w:szCs w:val="24"/>
                <w:lang w:val="tt-RU"/>
              </w:rPr>
              <w:t>- Зарипова З. М. Программа и  методические материалы. Поликультурное воспитание детей старшего дошкольного возраста. – Набережные Челны, 2006.</w:t>
            </w:r>
          </w:p>
          <w:p w:rsidR="009441B5" w:rsidRPr="00452813" w:rsidRDefault="009441B5" w:rsidP="00452813">
            <w:pPr>
              <w:spacing w:line="240" w:lineRule="auto"/>
              <w:jc w:val="both"/>
              <w:rPr>
                <w:rFonts w:ascii="Times New Roman" w:hAnsi="Times New Roman"/>
                <w:sz w:val="24"/>
                <w:szCs w:val="24"/>
                <w:lang w:val="tt-RU"/>
              </w:rPr>
            </w:pPr>
            <w:r w:rsidRPr="00452813">
              <w:rPr>
                <w:rFonts w:ascii="Times New Roman" w:hAnsi="Times New Roman"/>
                <w:sz w:val="24"/>
                <w:szCs w:val="24"/>
                <w:lang w:val="tt-RU"/>
              </w:rPr>
              <w:t>- Нурзия. Татар сынлы сәнгате дәресләре. Өстәмә белем бирү программасы һәм методик кулланма. Казан, 1999.</w:t>
            </w:r>
          </w:p>
          <w:p w:rsidR="009441B5" w:rsidRPr="00452813" w:rsidRDefault="009441B5" w:rsidP="00452813">
            <w:pPr>
              <w:autoSpaceDE w:val="0"/>
              <w:autoSpaceDN w:val="0"/>
              <w:adjustRightInd w:val="0"/>
              <w:spacing w:line="240" w:lineRule="auto"/>
              <w:jc w:val="both"/>
              <w:rPr>
                <w:rFonts w:ascii="Times New Roman" w:hAnsi="Times New Roman"/>
                <w:bCs/>
                <w:iCs/>
                <w:sz w:val="24"/>
                <w:szCs w:val="24"/>
                <w:lang w:val="tt-RU"/>
              </w:rPr>
            </w:pPr>
            <w:r w:rsidRPr="00452813">
              <w:rPr>
                <w:rFonts w:ascii="Times New Roman" w:hAnsi="Times New Roman"/>
                <w:bCs/>
                <w:iCs/>
                <w:sz w:val="24"/>
                <w:szCs w:val="24"/>
              </w:rPr>
              <w:t xml:space="preserve">- Гаффарова С. М., Гарипова Д. С., Нигматуллина Р. С. и др.Изучаем русский язык: методическое пособие для воспитателя. (Методические рекомендации, конспекты занятий, игры и упражнения.)– Казань: Хэтер, 2011. </w:t>
            </w:r>
          </w:p>
          <w:p w:rsidR="009441B5" w:rsidRPr="00452813" w:rsidRDefault="009441B5" w:rsidP="00452813">
            <w:pPr>
              <w:autoSpaceDE w:val="0"/>
              <w:autoSpaceDN w:val="0"/>
              <w:adjustRightInd w:val="0"/>
              <w:spacing w:line="240" w:lineRule="auto"/>
              <w:jc w:val="both"/>
              <w:rPr>
                <w:rFonts w:ascii="Times New Roman" w:hAnsi="Times New Roman"/>
                <w:bCs/>
                <w:iCs/>
                <w:sz w:val="24"/>
                <w:szCs w:val="24"/>
                <w:lang w:val="tt-RU"/>
              </w:rPr>
            </w:pPr>
            <w:r w:rsidRPr="00452813">
              <w:rPr>
                <w:rFonts w:ascii="Times New Roman" w:hAnsi="Times New Roman"/>
                <w:bCs/>
                <w:iCs/>
                <w:sz w:val="24"/>
                <w:szCs w:val="24"/>
              </w:rPr>
              <w:t>- Зарипова З. М., Кидрячева Р. Г., Шарипова Л. А. и др. Методическое пособие к рабочей тетради «Татарча с</w:t>
            </w:r>
            <w:r w:rsidRPr="00452813">
              <w:rPr>
                <w:rFonts w:ascii="Times New Roman" w:hAnsi="Times New Roman"/>
                <w:bCs/>
                <w:iCs/>
                <w:sz w:val="24"/>
                <w:szCs w:val="24"/>
                <w:lang w:val="tt-RU"/>
              </w:rPr>
              <w:t>өйләшә</w:t>
            </w:r>
            <w:r w:rsidRPr="00452813">
              <w:rPr>
                <w:rFonts w:ascii="Times New Roman" w:hAnsi="Times New Roman"/>
                <w:bCs/>
                <w:iCs/>
                <w:sz w:val="24"/>
                <w:szCs w:val="24"/>
              </w:rPr>
              <w:t xml:space="preserve">без». – Казань:Хэтер, 2011. </w:t>
            </w:r>
          </w:p>
          <w:p w:rsidR="009441B5" w:rsidRPr="00452813" w:rsidRDefault="009441B5" w:rsidP="00452813">
            <w:pPr>
              <w:autoSpaceDE w:val="0"/>
              <w:autoSpaceDN w:val="0"/>
              <w:adjustRightInd w:val="0"/>
              <w:spacing w:line="240" w:lineRule="auto"/>
              <w:jc w:val="both"/>
              <w:rPr>
                <w:rFonts w:ascii="Times New Roman" w:hAnsi="Times New Roman"/>
                <w:bCs/>
                <w:iCs/>
                <w:sz w:val="24"/>
                <w:szCs w:val="24"/>
                <w:lang w:val="tt-RU"/>
              </w:rPr>
            </w:pPr>
            <w:r w:rsidRPr="00452813">
              <w:rPr>
                <w:rFonts w:ascii="Times New Roman" w:hAnsi="Times New Roman"/>
                <w:bCs/>
                <w:iCs/>
                <w:sz w:val="24"/>
                <w:szCs w:val="24"/>
              </w:rPr>
              <w:t xml:space="preserve">- Закирова К. В. На поляне детства: хрестоматия для воспитателей дошкольных образовательных учреждений и родителей. – Казань: Редакционно-издательский центр, 2011. </w:t>
            </w:r>
          </w:p>
          <w:p w:rsidR="009441B5" w:rsidRPr="00452813" w:rsidRDefault="009441B5" w:rsidP="00452813">
            <w:pPr>
              <w:autoSpaceDE w:val="0"/>
              <w:autoSpaceDN w:val="0"/>
              <w:adjustRightInd w:val="0"/>
              <w:spacing w:line="240" w:lineRule="auto"/>
              <w:jc w:val="both"/>
              <w:rPr>
                <w:rFonts w:ascii="Times New Roman" w:hAnsi="Times New Roman"/>
                <w:bCs/>
                <w:iCs/>
                <w:sz w:val="24"/>
                <w:szCs w:val="24"/>
                <w:lang w:val="tt-RU"/>
              </w:rPr>
            </w:pPr>
            <w:r w:rsidRPr="00452813">
              <w:rPr>
                <w:rFonts w:ascii="Times New Roman" w:hAnsi="Times New Roman"/>
                <w:bCs/>
                <w:iCs/>
                <w:sz w:val="24"/>
                <w:szCs w:val="24"/>
                <w:lang w:val="tt-RU"/>
              </w:rPr>
              <w:t xml:space="preserve">- Закирова К. В. Балачак аланы: балалар бакчасы тәрбиячеләре һәм әти-әниләр өчен хрестоматия. – Казан: РИЦ, 2011. </w:t>
            </w:r>
          </w:p>
          <w:p w:rsidR="009441B5" w:rsidRPr="00452813" w:rsidRDefault="009441B5" w:rsidP="00452813">
            <w:pPr>
              <w:autoSpaceDE w:val="0"/>
              <w:autoSpaceDN w:val="0"/>
              <w:adjustRightInd w:val="0"/>
              <w:spacing w:line="240" w:lineRule="auto"/>
              <w:jc w:val="both"/>
              <w:rPr>
                <w:rFonts w:ascii="Times New Roman" w:hAnsi="Times New Roman"/>
                <w:bCs/>
                <w:iCs/>
                <w:sz w:val="24"/>
                <w:szCs w:val="24"/>
                <w:lang w:val="tt-RU"/>
              </w:rPr>
            </w:pPr>
            <w:r w:rsidRPr="00452813">
              <w:rPr>
                <w:rFonts w:ascii="Times New Roman" w:hAnsi="Times New Roman"/>
                <w:bCs/>
                <w:iCs/>
                <w:sz w:val="24"/>
                <w:szCs w:val="24"/>
              </w:rPr>
              <w:t>- Шаехова Р. К. Методическое пособие к рабочей тетради«М</w:t>
            </w:r>
            <w:r w:rsidRPr="00452813">
              <w:rPr>
                <w:rFonts w:ascii="Times New Roman" w:hAnsi="Times New Roman"/>
                <w:bCs/>
                <w:iCs/>
                <w:sz w:val="24"/>
                <w:szCs w:val="24"/>
                <w:lang w:val="tt-RU"/>
              </w:rPr>
              <w:t>ә</w:t>
            </w:r>
            <w:r w:rsidRPr="00452813">
              <w:rPr>
                <w:rFonts w:ascii="Times New Roman" w:hAnsi="Times New Roman"/>
                <w:bCs/>
                <w:iCs/>
                <w:sz w:val="24"/>
                <w:szCs w:val="24"/>
              </w:rPr>
              <w:t>кт</w:t>
            </w:r>
            <w:r w:rsidRPr="00452813">
              <w:rPr>
                <w:rFonts w:ascii="Times New Roman" w:hAnsi="Times New Roman"/>
                <w:bCs/>
                <w:iCs/>
                <w:sz w:val="24"/>
                <w:szCs w:val="24"/>
                <w:lang w:val="tt-RU"/>
              </w:rPr>
              <w:t>ә</w:t>
            </w:r>
            <w:r w:rsidRPr="00452813">
              <w:rPr>
                <w:rFonts w:ascii="Times New Roman" w:hAnsi="Times New Roman"/>
                <w:bCs/>
                <w:iCs/>
                <w:sz w:val="24"/>
                <w:szCs w:val="24"/>
              </w:rPr>
              <w:t>пк</w:t>
            </w:r>
            <w:r w:rsidRPr="00452813">
              <w:rPr>
                <w:rFonts w:ascii="Times New Roman" w:hAnsi="Times New Roman"/>
                <w:bCs/>
                <w:iCs/>
                <w:sz w:val="24"/>
                <w:szCs w:val="24"/>
                <w:lang w:val="tt-RU"/>
              </w:rPr>
              <w:t>ә</w:t>
            </w:r>
            <w:r w:rsidRPr="00452813">
              <w:rPr>
                <w:rFonts w:ascii="Times New Roman" w:hAnsi="Times New Roman"/>
                <w:bCs/>
                <w:iCs/>
                <w:sz w:val="24"/>
                <w:szCs w:val="24"/>
              </w:rPr>
              <w:t>ч</w:t>
            </w:r>
            <w:r w:rsidRPr="00452813">
              <w:rPr>
                <w:rFonts w:ascii="Times New Roman" w:hAnsi="Times New Roman"/>
                <w:bCs/>
                <w:iCs/>
                <w:sz w:val="24"/>
                <w:szCs w:val="24"/>
                <w:lang w:val="tt-RU"/>
              </w:rPr>
              <w:t>ә</w:t>
            </w:r>
            <w:r w:rsidRPr="00452813">
              <w:rPr>
                <w:rFonts w:ascii="Times New Roman" w:hAnsi="Times New Roman"/>
                <w:bCs/>
                <w:iCs/>
                <w:sz w:val="24"/>
                <w:szCs w:val="24"/>
              </w:rPr>
              <w:t xml:space="preserve"> яшьт</w:t>
            </w:r>
            <w:r w:rsidRPr="00452813">
              <w:rPr>
                <w:rFonts w:ascii="Times New Roman" w:hAnsi="Times New Roman"/>
                <w:bCs/>
                <w:iCs/>
                <w:sz w:val="24"/>
                <w:szCs w:val="24"/>
                <w:lang w:val="tt-RU"/>
              </w:rPr>
              <w:t>ә</w:t>
            </w:r>
            <w:r w:rsidRPr="00452813">
              <w:rPr>
                <w:rFonts w:ascii="Times New Roman" w:hAnsi="Times New Roman"/>
                <w:bCs/>
                <w:iCs/>
                <w:sz w:val="24"/>
                <w:szCs w:val="24"/>
              </w:rPr>
              <w:t>гел</w:t>
            </w:r>
            <w:r w:rsidRPr="00452813">
              <w:rPr>
                <w:rFonts w:ascii="Times New Roman" w:hAnsi="Times New Roman"/>
                <w:bCs/>
                <w:iCs/>
                <w:sz w:val="24"/>
                <w:szCs w:val="24"/>
                <w:lang w:val="tt-RU"/>
              </w:rPr>
              <w:t>ә</w:t>
            </w:r>
            <w:r w:rsidRPr="00452813">
              <w:rPr>
                <w:rFonts w:ascii="Times New Roman" w:hAnsi="Times New Roman"/>
                <w:bCs/>
                <w:iCs/>
                <w:sz w:val="24"/>
                <w:szCs w:val="24"/>
              </w:rPr>
              <w:t>р</w:t>
            </w:r>
            <w:r w:rsidRPr="00452813">
              <w:rPr>
                <w:rFonts w:ascii="Times New Roman" w:hAnsi="Times New Roman"/>
                <w:bCs/>
                <w:iCs/>
                <w:sz w:val="24"/>
                <w:szCs w:val="24"/>
                <w:lang w:val="tt-RU"/>
              </w:rPr>
              <w:t xml:space="preserve"> ә</w:t>
            </w:r>
            <w:r w:rsidRPr="00452813">
              <w:rPr>
                <w:rFonts w:ascii="Times New Roman" w:hAnsi="Times New Roman"/>
                <w:bCs/>
                <w:iCs/>
                <w:sz w:val="24"/>
                <w:szCs w:val="24"/>
              </w:rPr>
              <w:t xml:space="preserve">лифбасы: авазларны уйнатып. 1–2нчекисәкләр». – Казань: Хэтер, 2011. </w:t>
            </w:r>
          </w:p>
          <w:p w:rsidR="009441B5" w:rsidRPr="00452813" w:rsidRDefault="009441B5" w:rsidP="00452813">
            <w:pPr>
              <w:autoSpaceDE w:val="0"/>
              <w:autoSpaceDN w:val="0"/>
              <w:adjustRightInd w:val="0"/>
              <w:spacing w:line="240" w:lineRule="auto"/>
              <w:jc w:val="both"/>
              <w:rPr>
                <w:rFonts w:ascii="Times New Roman" w:hAnsi="Times New Roman"/>
                <w:bCs/>
                <w:iCs/>
                <w:sz w:val="24"/>
                <w:szCs w:val="24"/>
                <w:lang w:val="tt-RU"/>
              </w:rPr>
            </w:pPr>
            <w:r w:rsidRPr="00452813">
              <w:rPr>
                <w:rFonts w:ascii="Times New Roman" w:hAnsi="Times New Roman"/>
                <w:bCs/>
                <w:iCs/>
                <w:sz w:val="24"/>
                <w:szCs w:val="24"/>
              </w:rPr>
              <w:t>- Шаехова Р. К. Раз – словечко, два – словечко... : занимательное обучение татарскому языку. – Казань: Х</w:t>
            </w:r>
            <w:r w:rsidRPr="00452813">
              <w:rPr>
                <w:rFonts w:ascii="Times New Roman" w:hAnsi="Times New Roman"/>
                <w:bCs/>
                <w:iCs/>
                <w:sz w:val="24"/>
                <w:szCs w:val="24"/>
                <w:lang w:val="tt-RU"/>
              </w:rPr>
              <w:t>ә</w:t>
            </w:r>
            <w:r w:rsidRPr="00452813">
              <w:rPr>
                <w:rFonts w:ascii="Times New Roman" w:hAnsi="Times New Roman"/>
                <w:bCs/>
                <w:iCs/>
                <w:sz w:val="24"/>
                <w:szCs w:val="24"/>
              </w:rPr>
              <w:t xml:space="preserve">тер, 2011. </w:t>
            </w:r>
          </w:p>
          <w:p w:rsidR="009441B5" w:rsidRPr="00452813" w:rsidRDefault="009441B5" w:rsidP="00452813">
            <w:pPr>
              <w:autoSpaceDE w:val="0"/>
              <w:autoSpaceDN w:val="0"/>
              <w:adjustRightInd w:val="0"/>
              <w:spacing w:line="240" w:lineRule="auto"/>
              <w:jc w:val="both"/>
              <w:rPr>
                <w:rFonts w:ascii="Times New Roman" w:hAnsi="Times New Roman"/>
                <w:bCs/>
                <w:iCs/>
                <w:sz w:val="24"/>
                <w:szCs w:val="24"/>
              </w:rPr>
            </w:pPr>
            <w:r w:rsidRPr="00452813">
              <w:rPr>
                <w:rFonts w:ascii="Times New Roman" w:hAnsi="Times New Roman"/>
                <w:bCs/>
                <w:iCs/>
                <w:sz w:val="24"/>
                <w:szCs w:val="24"/>
              </w:rPr>
              <w:t>Готовятся к изданию</w:t>
            </w:r>
          </w:p>
          <w:p w:rsidR="009441B5" w:rsidRPr="00452813" w:rsidRDefault="009441B5" w:rsidP="00452813">
            <w:pPr>
              <w:autoSpaceDE w:val="0"/>
              <w:autoSpaceDN w:val="0"/>
              <w:adjustRightInd w:val="0"/>
              <w:spacing w:line="240" w:lineRule="auto"/>
              <w:jc w:val="both"/>
              <w:rPr>
                <w:rFonts w:ascii="Times New Roman" w:hAnsi="Times New Roman"/>
                <w:bCs/>
                <w:iCs/>
                <w:sz w:val="24"/>
                <w:szCs w:val="24"/>
              </w:rPr>
            </w:pPr>
            <w:r w:rsidRPr="00452813">
              <w:rPr>
                <w:rFonts w:ascii="Times New Roman" w:hAnsi="Times New Roman"/>
                <w:bCs/>
                <w:iCs/>
                <w:sz w:val="24"/>
                <w:szCs w:val="24"/>
              </w:rPr>
              <w:t>- Зарипова З. М., Кидрячева Р. Г., Шарипова Л. А. и др. Методическое пособие к рабочей тетради для детей 5–6 лет «Татарчас</w:t>
            </w:r>
            <w:r w:rsidRPr="00452813">
              <w:rPr>
                <w:rFonts w:ascii="Times New Roman" w:hAnsi="Times New Roman"/>
                <w:bCs/>
                <w:iCs/>
                <w:sz w:val="24"/>
                <w:szCs w:val="24"/>
                <w:lang w:val="tt-RU"/>
              </w:rPr>
              <w:t>ө</w:t>
            </w:r>
            <w:r w:rsidRPr="00452813">
              <w:rPr>
                <w:rFonts w:ascii="Times New Roman" w:hAnsi="Times New Roman"/>
                <w:bCs/>
                <w:iCs/>
                <w:sz w:val="24"/>
                <w:szCs w:val="24"/>
              </w:rPr>
              <w:t>йл</w:t>
            </w:r>
            <w:r w:rsidRPr="00452813">
              <w:rPr>
                <w:rFonts w:ascii="Times New Roman" w:hAnsi="Times New Roman"/>
                <w:bCs/>
                <w:iCs/>
                <w:sz w:val="24"/>
                <w:szCs w:val="24"/>
                <w:lang w:val="tt-RU"/>
              </w:rPr>
              <w:t>ә</w:t>
            </w:r>
            <w:r w:rsidRPr="00452813">
              <w:rPr>
                <w:rFonts w:ascii="Times New Roman" w:hAnsi="Times New Roman"/>
                <w:bCs/>
                <w:iCs/>
                <w:sz w:val="24"/>
                <w:szCs w:val="24"/>
              </w:rPr>
              <w:t>ш</w:t>
            </w:r>
            <w:r w:rsidRPr="00452813">
              <w:rPr>
                <w:rFonts w:ascii="Times New Roman" w:hAnsi="Times New Roman"/>
                <w:bCs/>
                <w:iCs/>
                <w:sz w:val="24"/>
                <w:szCs w:val="24"/>
                <w:lang w:val="tt-RU"/>
              </w:rPr>
              <w:t>ә</w:t>
            </w:r>
            <w:r w:rsidRPr="00452813">
              <w:rPr>
                <w:rFonts w:ascii="Times New Roman" w:hAnsi="Times New Roman"/>
                <w:bCs/>
                <w:iCs/>
                <w:sz w:val="24"/>
                <w:szCs w:val="24"/>
              </w:rPr>
              <w:t>без». – Казань: Хэтер, 2012.</w:t>
            </w:r>
          </w:p>
          <w:p w:rsidR="009441B5" w:rsidRPr="00452813" w:rsidRDefault="009441B5" w:rsidP="00452813">
            <w:pPr>
              <w:autoSpaceDE w:val="0"/>
              <w:autoSpaceDN w:val="0"/>
              <w:adjustRightInd w:val="0"/>
              <w:spacing w:line="240" w:lineRule="auto"/>
              <w:jc w:val="both"/>
              <w:rPr>
                <w:rFonts w:ascii="Times New Roman" w:hAnsi="Times New Roman"/>
                <w:bCs/>
                <w:iCs/>
                <w:sz w:val="24"/>
                <w:szCs w:val="24"/>
              </w:rPr>
            </w:pPr>
            <w:r w:rsidRPr="00452813">
              <w:rPr>
                <w:rFonts w:ascii="Times New Roman" w:hAnsi="Times New Roman"/>
                <w:bCs/>
                <w:iCs/>
                <w:sz w:val="24"/>
                <w:szCs w:val="24"/>
              </w:rPr>
              <w:t>- Зарипова З. М., Кидрячева Р. Г., Шарипова Л. А. и др. Методическое пособие к рабочей тетради для детей 6–7 лет «Татарчас</w:t>
            </w:r>
            <w:r w:rsidRPr="00452813">
              <w:rPr>
                <w:rFonts w:ascii="Times New Roman" w:hAnsi="Times New Roman"/>
                <w:bCs/>
                <w:iCs/>
                <w:sz w:val="24"/>
                <w:szCs w:val="24"/>
                <w:lang w:val="tt-RU"/>
              </w:rPr>
              <w:t>ө</w:t>
            </w:r>
            <w:r w:rsidRPr="00452813">
              <w:rPr>
                <w:rFonts w:ascii="Times New Roman" w:hAnsi="Times New Roman"/>
                <w:bCs/>
                <w:iCs/>
                <w:sz w:val="24"/>
                <w:szCs w:val="24"/>
              </w:rPr>
              <w:t>йл</w:t>
            </w:r>
            <w:r w:rsidRPr="00452813">
              <w:rPr>
                <w:rFonts w:ascii="Times New Roman" w:hAnsi="Times New Roman"/>
                <w:bCs/>
                <w:iCs/>
                <w:sz w:val="24"/>
                <w:szCs w:val="24"/>
                <w:lang w:val="tt-RU"/>
              </w:rPr>
              <w:t>ә</w:t>
            </w:r>
            <w:r w:rsidRPr="00452813">
              <w:rPr>
                <w:rFonts w:ascii="Times New Roman" w:hAnsi="Times New Roman"/>
                <w:bCs/>
                <w:iCs/>
                <w:sz w:val="24"/>
                <w:szCs w:val="24"/>
              </w:rPr>
              <w:t>ш</w:t>
            </w:r>
            <w:r w:rsidRPr="00452813">
              <w:rPr>
                <w:rFonts w:ascii="Times New Roman" w:hAnsi="Times New Roman"/>
                <w:bCs/>
                <w:iCs/>
                <w:sz w:val="24"/>
                <w:szCs w:val="24"/>
                <w:lang w:val="tt-RU"/>
              </w:rPr>
              <w:t>ә</w:t>
            </w:r>
            <w:r w:rsidRPr="00452813">
              <w:rPr>
                <w:rFonts w:ascii="Times New Roman" w:hAnsi="Times New Roman"/>
                <w:bCs/>
                <w:iCs/>
                <w:sz w:val="24"/>
                <w:szCs w:val="24"/>
              </w:rPr>
              <w:t>без». – Казань: Хэтер, 2012.</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rPr>
              <w:t xml:space="preserve">- </w:t>
            </w:r>
            <w:r w:rsidRPr="00452813">
              <w:rPr>
                <w:rFonts w:ascii="Times New Roman" w:hAnsi="Times New Roman"/>
                <w:sz w:val="24"/>
                <w:szCs w:val="24"/>
                <w:lang w:val="tt-RU"/>
              </w:rPr>
              <w:t>Обучение русскоязычных детей татарскому языку – УМК для детей 4-7 лет “Татарча сөйләшәбез” (Говорим по татарски), Зарипова З.М., Кидрячева Р.Г., Исаева Р. С.и др.</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lang w:val="tt-RU"/>
              </w:rPr>
              <w:t xml:space="preserve">- Обучение детей татарской национальности родному языку – УМК для детей 2-7 лет “Туган телдә сөйләшәбез” </w:t>
            </w:r>
            <w:r w:rsidRPr="00452813">
              <w:rPr>
                <w:rFonts w:ascii="Times New Roman" w:hAnsi="Times New Roman"/>
                <w:sz w:val="24"/>
                <w:szCs w:val="24"/>
                <w:lang w:val="tt-RU"/>
              </w:rPr>
              <w:lastRenderedPageBreak/>
              <w:t>(Говорим на родном языке), Хазратова Ф.В., Зарипова З.М.</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lang w:val="tt-RU"/>
              </w:rPr>
              <w:t>- Обучение детей татарской национальности русскому языку – УМК для детей 4-7 лет “Изучаем русский язык” Гаффарова С.М.</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lang w:val="tt-RU"/>
              </w:rPr>
              <w:t xml:space="preserve">- Подготовка к обучению грамоте детей татарской национальности – УМК для детей 6-7 лет “Мәктәпкәчә яшьтәгеләр әлифбасы” (Азбука для дошкольников), ШаеховаР.К. </w:t>
            </w:r>
          </w:p>
          <w:p w:rsidR="009441B5" w:rsidRPr="00452813" w:rsidRDefault="009441B5" w:rsidP="00452813">
            <w:pPr>
              <w:pStyle w:val="afff"/>
              <w:jc w:val="both"/>
              <w:rPr>
                <w:rFonts w:ascii="Times New Roman" w:hAnsi="Times New Roman"/>
                <w:sz w:val="24"/>
                <w:szCs w:val="24"/>
                <w:lang w:val="tt-RU"/>
              </w:rPr>
            </w:pPr>
            <w:r w:rsidRPr="00452813">
              <w:rPr>
                <w:rFonts w:ascii="Times New Roman" w:hAnsi="Times New Roman"/>
                <w:sz w:val="24"/>
                <w:szCs w:val="24"/>
                <w:lang w:val="tt-RU"/>
              </w:rPr>
              <w:t xml:space="preserve">- Методическое пособие к аудио-приложению </w:t>
            </w:r>
            <w:r w:rsidRPr="00452813">
              <w:rPr>
                <w:rFonts w:ascii="Times New Roman" w:hAnsi="Times New Roman"/>
                <w:sz w:val="24"/>
                <w:szCs w:val="24"/>
              </w:rPr>
              <w:t>«</w:t>
            </w:r>
            <w:r w:rsidRPr="00452813">
              <w:rPr>
                <w:rFonts w:ascii="Times New Roman" w:hAnsi="Times New Roman"/>
                <w:sz w:val="24"/>
                <w:szCs w:val="24"/>
                <w:lang w:val="tt-RU"/>
              </w:rPr>
              <w:t>Шома бас</w:t>
            </w:r>
            <w:r w:rsidRPr="00452813">
              <w:rPr>
                <w:rFonts w:ascii="Times New Roman" w:hAnsi="Times New Roman"/>
                <w:sz w:val="24"/>
                <w:szCs w:val="24"/>
              </w:rPr>
              <w:t>»</w:t>
            </w:r>
            <w:r w:rsidRPr="00452813">
              <w:rPr>
                <w:rFonts w:ascii="Times New Roman" w:hAnsi="Times New Roman"/>
                <w:sz w:val="24"/>
                <w:szCs w:val="24"/>
                <w:lang w:val="tt-RU"/>
              </w:rPr>
              <w:t xml:space="preserve"> по обучению детей дошкольного возраста татарским танцевальным движениям;</w:t>
            </w:r>
          </w:p>
          <w:p w:rsidR="009441B5" w:rsidRPr="00452813" w:rsidRDefault="009441B5" w:rsidP="00452813">
            <w:pPr>
              <w:pStyle w:val="ae"/>
              <w:spacing w:before="0" w:beforeAutospacing="0" w:after="0" w:afterAutospacing="0"/>
              <w:jc w:val="both"/>
              <w:rPr>
                <w:lang w:val="tt-RU"/>
              </w:rPr>
            </w:pPr>
            <w:r w:rsidRPr="00452813">
              <w:rPr>
                <w:lang w:val="tt-RU"/>
              </w:rPr>
              <w:t xml:space="preserve">- Аудио-приложение к учебно-методическому пособию </w:t>
            </w:r>
            <w:r w:rsidRPr="00452813">
              <w:t>«</w:t>
            </w:r>
            <w:r w:rsidRPr="00452813">
              <w:rPr>
                <w:lang w:val="tt-RU"/>
              </w:rPr>
              <w:t>Шома бас</w:t>
            </w:r>
            <w:r w:rsidRPr="00452813">
              <w:t>»</w:t>
            </w:r>
            <w:r w:rsidRPr="00452813">
              <w:rPr>
                <w:lang w:val="tt-RU"/>
              </w:rPr>
              <w:t>, включающее 33 татарские танцевальные композиции, адаптированные для обучения детей от 3 до 7 лет;</w:t>
            </w:r>
          </w:p>
          <w:p w:rsidR="009441B5" w:rsidRPr="00452813" w:rsidRDefault="009441B5" w:rsidP="00452813">
            <w:pPr>
              <w:pStyle w:val="ae"/>
              <w:spacing w:before="0" w:beforeAutospacing="0" w:after="0" w:afterAutospacing="0"/>
              <w:jc w:val="both"/>
            </w:pPr>
            <w:r w:rsidRPr="00452813">
              <w:rPr>
                <w:lang w:val="tt-RU"/>
              </w:rPr>
              <w:t xml:space="preserve">- </w:t>
            </w:r>
            <w:r w:rsidRPr="00452813">
              <w:rPr>
                <w:lang w:val="en-US"/>
              </w:rPr>
              <w:t>DVD</w:t>
            </w:r>
            <w:r w:rsidRPr="00452813">
              <w:t xml:space="preserve"> «</w:t>
            </w:r>
            <w:r w:rsidRPr="00452813">
              <w:rPr>
                <w:lang w:val="tt-RU"/>
              </w:rPr>
              <w:t>Шома бас</w:t>
            </w:r>
            <w:r w:rsidRPr="00452813">
              <w:t>»видео приложение к методическому пособию по обучению детей дошкольного возраста татарским танцевальным движениям.</w:t>
            </w:r>
          </w:p>
          <w:p w:rsidR="009441B5" w:rsidRPr="00452813" w:rsidRDefault="009441B5" w:rsidP="00452813">
            <w:pPr>
              <w:pStyle w:val="ae"/>
              <w:spacing w:before="0" w:beforeAutospacing="0" w:after="0" w:afterAutospacing="0"/>
              <w:jc w:val="both"/>
              <w:rPr>
                <w:b/>
              </w:rPr>
            </w:pPr>
            <w:r w:rsidRPr="00452813">
              <w:rPr>
                <w:b/>
              </w:rPr>
              <w:t>С</w:t>
            </w:r>
            <w:r w:rsidRPr="00452813">
              <w:rPr>
                <w:b/>
                <w:lang w:val="en-US"/>
              </w:rPr>
              <w:t>D</w:t>
            </w:r>
            <w:r w:rsidRPr="00452813">
              <w:rPr>
                <w:b/>
              </w:rPr>
              <w:t xml:space="preserve"> –диски:</w:t>
            </w:r>
          </w:p>
          <w:p w:rsidR="009441B5" w:rsidRPr="00452813" w:rsidRDefault="009441B5" w:rsidP="00452813">
            <w:pPr>
              <w:pStyle w:val="ae"/>
              <w:spacing w:before="0" w:beforeAutospacing="0" w:after="0" w:afterAutospacing="0"/>
              <w:jc w:val="both"/>
              <w:rPr>
                <w:b/>
              </w:rPr>
            </w:pPr>
            <w:r w:rsidRPr="00452813">
              <w:t>С</w:t>
            </w:r>
            <w:r w:rsidRPr="00452813">
              <w:rPr>
                <w:lang w:val="en-US"/>
              </w:rPr>
              <w:t>D</w:t>
            </w:r>
            <w:r w:rsidRPr="00452813">
              <w:t xml:space="preserve"> –диск «</w:t>
            </w:r>
            <w:r w:rsidRPr="00452813">
              <w:rPr>
                <w:lang w:val="tt-RU"/>
              </w:rPr>
              <w:t>Бииләр итек-читекләр</w:t>
            </w:r>
            <w:r w:rsidRPr="00452813">
              <w:t>»</w:t>
            </w:r>
            <w:r w:rsidRPr="00452813">
              <w:rPr>
                <w:lang w:val="tt-RU"/>
              </w:rPr>
              <w:t xml:space="preserve">, </w:t>
            </w:r>
            <w:r w:rsidRPr="00452813">
              <w:t>«</w:t>
            </w:r>
            <w:r w:rsidRPr="00452813">
              <w:rPr>
                <w:lang w:val="tt-RU"/>
              </w:rPr>
              <w:t>Пляшут наши сапожки</w:t>
            </w:r>
            <w:r w:rsidRPr="00452813">
              <w:t>»</w:t>
            </w:r>
            <w:r w:rsidRPr="00452813">
              <w:rPr>
                <w:lang w:val="tt-RU"/>
              </w:rPr>
              <w:t>.</w:t>
            </w:r>
          </w:p>
          <w:p w:rsidR="009441B5" w:rsidRPr="00452813" w:rsidRDefault="009441B5" w:rsidP="00452813">
            <w:pPr>
              <w:pStyle w:val="ae"/>
              <w:spacing w:before="0" w:beforeAutospacing="0" w:after="0" w:afterAutospacing="0"/>
              <w:jc w:val="both"/>
              <w:rPr>
                <w:lang w:val="tt-RU"/>
              </w:rPr>
            </w:pPr>
            <w:r w:rsidRPr="00452813">
              <w:rPr>
                <w:lang w:val="tt-RU"/>
              </w:rPr>
              <w:t>СD –диск «Африка хикмәтләре», «Африканские приключения».</w:t>
            </w:r>
          </w:p>
          <w:p w:rsidR="009441B5" w:rsidRPr="00452813" w:rsidRDefault="009441B5" w:rsidP="00452813">
            <w:pPr>
              <w:pStyle w:val="ae"/>
              <w:spacing w:before="0" w:beforeAutospacing="0" w:after="0" w:afterAutospacing="0"/>
              <w:jc w:val="both"/>
              <w:rPr>
                <w:lang w:val="tt-RU"/>
              </w:rPr>
            </w:pPr>
            <w:r w:rsidRPr="00452813">
              <w:t>С</w:t>
            </w:r>
            <w:r w:rsidRPr="00452813">
              <w:rPr>
                <w:lang w:val="en-US"/>
              </w:rPr>
              <w:t>D</w:t>
            </w:r>
            <w:r w:rsidRPr="00452813">
              <w:t xml:space="preserve"> –диск «</w:t>
            </w:r>
            <w:r w:rsidRPr="00452813">
              <w:rPr>
                <w:lang w:val="tt-RU"/>
              </w:rPr>
              <w:t>Сертотмас үрдәк</w:t>
            </w:r>
            <w:r w:rsidRPr="00452813">
              <w:t>»</w:t>
            </w:r>
            <w:r w:rsidRPr="00452813">
              <w:rPr>
                <w:lang w:val="tt-RU"/>
              </w:rPr>
              <w:t xml:space="preserve">, </w:t>
            </w:r>
            <w:r w:rsidRPr="00452813">
              <w:t>«</w:t>
            </w:r>
            <w:r w:rsidRPr="00452813">
              <w:rPr>
                <w:lang w:val="tt-RU"/>
              </w:rPr>
              <w:t>Болтливая утка</w:t>
            </w:r>
            <w:r w:rsidRPr="00452813">
              <w:t>»</w:t>
            </w:r>
            <w:r w:rsidRPr="00452813">
              <w:rPr>
                <w:lang w:val="tt-RU"/>
              </w:rPr>
              <w:t>.</w:t>
            </w:r>
          </w:p>
          <w:p w:rsidR="009441B5" w:rsidRPr="00452813" w:rsidRDefault="009441B5" w:rsidP="00452813">
            <w:pPr>
              <w:pStyle w:val="ae"/>
              <w:spacing w:before="0" w:beforeAutospacing="0" w:after="0" w:afterAutospacing="0"/>
              <w:jc w:val="both"/>
            </w:pPr>
            <w:r w:rsidRPr="00452813">
              <w:t>С</w:t>
            </w:r>
            <w:r w:rsidRPr="00452813">
              <w:rPr>
                <w:lang w:val="en-US"/>
              </w:rPr>
              <w:t>D</w:t>
            </w:r>
            <w:r w:rsidRPr="00452813">
              <w:t xml:space="preserve"> –диск «Танцы народов Поволжья ».</w:t>
            </w:r>
          </w:p>
          <w:p w:rsidR="009441B5" w:rsidRPr="00452813" w:rsidRDefault="009441B5" w:rsidP="00452813">
            <w:pPr>
              <w:pStyle w:val="ae"/>
              <w:spacing w:before="0" w:beforeAutospacing="0" w:after="0" w:afterAutospacing="0"/>
              <w:jc w:val="both"/>
              <w:rPr>
                <w:lang w:val="tt-RU"/>
              </w:rPr>
            </w:pPr>
            <w:r w:rsidRPr="00452813">
              <w:t>С</w:t>
            </w:r>
            <w:r w:rsidRPr="00452813">
              <w:rPr>
                <w:lang w:val="en-US"/>
              </w:rPr>
              <w:t>D</w:t>
            </w:r>
            <w:r w:rsidRPr="00452813">
              <w:t xml:space="preserve"> –диск  аудио- приложение для методического пособия «Балаларбакчасында</w:t>
            </w:r>
            <w:r w:rsidRPr="00452813">
              <w:rPr>
                <w:lang w:val="tt-RU"/>
              </w:rPr>
              <w:t>әдәп- әхлак тәрбиясе</w:t>
            </w:r>
            <w:r w:rsidRPr="00452813">
              <w:t>».</w:t>
            </w:r>
          </w:p>
          <w:p w:rsidR="009441B5" w:rsidRPr="00452813" w:rsidRDefault="009441B5" w:rsidP="00452813">
            <w:pPr>
              <w:pStyle w:val="ae"/>
              <w:spacing w:before="0" w:beforeAutospacing="0" w:after="0" w:afterAutospacing="0"/>
              <w:jc w:val="both"/>
              <w:rPr>
                <w:lang w:val="tt-RU"/>
              </w:rPr>
            </w:pPr>
            <w:r w:rsidRPr="00452813">
              <w:t>С</w:t>
            </w:r>
            <w:r w:rsidRPr="00452813">
              <w:rPr>
                <w:lang w:val="en-US"/>
              </w:rPr>
              <w:t>D</w:t>
            </w:r>
            <w:r w:rsidRPr="00452813">
              <w:t xml:space="preserve"> –диск аудио-китап «</w:t>
            </w:r>
            <w:r w:rsidRPr="00452813">
              <w:rPr>
                <w:lang w:val="tt-RU"/>
              </w:rPr>
              <w:t>Татар әкиятләре</w:t>
            </w:r>
            <w:r w:rsidRPr="00452813">
              <w:t>»</w:t>
            </w:r>
            <w:r w:rsidRPr="00452813">
              <w:rPr>
                <w:lang w:val="tt-RU"/>
              </w:rPr>
              <w:t xml:space="preserve">, </w:t>
            </w:r>
            <w:r w:rsidRPr="00452813">
              <w:t>«</w:t>
            </w:r>
            <w:r w:rsidRPr="00452813">
              <w:rPr>
                <w:lang w:val="tt-RU"/>
              </w:rPr>
              <w:t>Сказки на татарском языке</w:t>
            </w:r>
            <w:r w:rsidRPr="00452813">
              <w:t>»</w:t>
            </w:r>
            <w:r w:rsidRPr="00452813">
              <w:rPr>
                <w:lang w:val="tt-RU"/>
              </w:rPr>
              <w:t>.</w:t>
            </w:r>
          </w:p>
        </w:tc>
      </w:tr>
    </w:tbl>
    <w:p w:rsidR="009441B5" w:rsidRDefault="009441B5"/>
    <w:sectPr w:rsidR="009441B5" w:rsidSect="006403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18D" w:rsidRDefault="0014518D">
      <w:pPr>
        <w:spacing w:after="0" w:line="240" w:lineRule="auto"/>
      </w:pPr>
      <w:r>
        <w:separator/>
      </w:r>
    </w:p>
  </w:endnote>
  <w:endnote w:type="continuationSeparator" w:id="0">
    <w:p w:rsidR="0014518D" w:rsidRDefault="00145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ESSTIXSeventeen">
    <w:altName w:val="Arial"/>
    <w:charset w:val="00"/>
    <w:family w:val="auto"/>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2006"/>
      <w:docPartObj>
        <w:docPartGallery w:val="Page Numbers (Bottom of Page)"/>
        <w:docPartUnique/>
      </w:docPartObj>
    </w:sdtPr>
    <w:sdtEndPr/>
    <w:sdtContent>
      <w:p w:rsidR="00F41946" w:rsidRDefault="0014518D">
        <w:pPr>
          <w:pStyle w:val="a6"/>
          <w:jc w:val="right"/>
        </w:pPr>
        <w:r>
          <w:fldChar w:fldCharType="begin"/>
        </w:r>
        <w:r>
          <w:instrText xml:space="preserve"> PAGE   \* MERGEFORMAT </w:instrText>
        </w:r>
        <w:r>
          <w:fldChar w:fldCharType="separate"/>
        </w:r>
        <w:r w:rsidR="00457C52">
          <w:t>11</w:t>
        </w:r>
        <w:r>
          <w:fldChar w:fldCharType="end"/>
        </w:r>
      </w:p>
    </w:sdtContent>
  </w:sdt>
  <w:p w:rsidR="00F41946" w:rsidRDefault="00F41946">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946" w:rsidRDefault="0014518D">
    <w:pPr>
      <w:pStyle w:val="a6"/>
      <w:jc w:val="right"/>
    </w:pPr>
    <w:r>
      <w:fldChar w:fldCharType="begin"/>
    </w:r>
    <w:r>
      <w:instrText xml:space="preserve"> PAGE   \* MERGEFORMAT </w:instrText>
    </w:r>
    <w:r>
      <w:fldChar w:fldCharType="separate"/>
    </w:r>
    <w:r w:rsidR="00457C52">
      <w:t>27</w:t>
    </w:r>
    <w:r>
      <w:fldChar w:fldCharType="end"/>
    </w:r>
  </w:p>
  <w:p w:rsidR="00F41946" w:rsidRDefault="00F41946">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946" w:rsidRDefault="0014518D">
    <w:pPr>
      <w:pStyle w:val="a6"/>
      <w:jc w:val="right"/>
    </w:pPr>
    <w:r>
      <w:fldChar w:fldCharType="begin"/>
    </w:r>
    <w:r>
      <w:instrText xml:space="preserve"> PAGE   \* MERGEFORMAT </w:instrText>
    </w:r>
    <w:r>
      <w:fldChar w:fldCharType="separate"/>
    </w:r>
    <w:r w:rsidR="00457C52">
      <w:t>68</w:t>
    </w:r>
    <w:r>
      <w:fldChar w:fldCharType="end"/>
    </w:r>
  </w:p>
  <w:p w:rsidR="00F41946" w:rsidRDefault="00F41946">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946" w:rsidRDefault="0014518D">
    <w:pPr>
      <w:pStyle w:val="a6"/>
      <w:jc w:val="right"/>
    </w:pPr>
    <w:r>
      <w:fldChar w:fldCharType="begin"/>
    </w:r>
    <w:r>
      <w:instrText xml:space="preserve"> PAGE   \* MERGEFORMAT </w:instrText>
    </w:r>
    <w:r>
      <w:fldChar w:fldCharType="separate"/>
    </w:r>
    <w:r w:rsidR="00457C52">
      <w:t>131</w:t>
    </w:r>
    <w:r>
      <w:fldChar w:fldCharType="end"/>
    </w:r>
  </w:p>
  <w:p w:rsidR="00F41946" w:rsidRDefault="00F4194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18D" w:rsidRDefault="0014518D">
      <w:pPr>
        <w:spacing w:after="0" w:line="240" w:lineRule="auto"/>
      </w:pPr>
      <w:r>
        <w:separator/>
      </w:r>
    </w:p>
  </w:footnote>
  <w:footnote w:type="continuationSeparator" w:id="0">
    <w:p w:rsidR="0014518D" w:rsidRDefault="001451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529C9E6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D86C1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554C438"/>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1113" w:hanging="405"/>
      </w:pPr>
    </w:lvl>
  </w:abstractNum>
  <w:abstractNum w:abstractNumId="4" w15:restartNumberingAfterBreak="0">
    <w:nsid w:val="00000006"/>
    <w:multiLevelType w:val="singleLevel"/>
    <w:tmpl w:val="00000006"/>
    <w:name w:val="WW8Num13"/>
    <w:lvl w:ilvl="0">
      <w:start w:val="1"/>
      <w:numFmt w:val="decimal"/>
      <w:lvlText w:val="%1."/>
      <w:lvlJc w:val="left"/>
      <w:pPr>
        <w:tabs>
          <w:tab w:val="num" w:pos="0"/>
        </w:tabs>
        <w:ind w:left="927" w:hanging="360"/>
      </w:pPr>
      <w:rPr>
        <w:b w:val="0"/>
      </w:rPr>
    </w:lvl>
  </w:abstractNum>
  <w:abstractNum w:abstractNumId="5" w15:restartNumberingAfterBreak="0">
    <w:nsid w:val="0000000C"/>
    <w:multiLevelType w:val="multilevel"/>
    <w:tmpl w:val="0000000C"/>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00000033"/>
    <w:multiLevelType w:val="multilevel"/>
    <w:tmpl w:val="0000003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41"/>
    <w:multiLevelType w:val="multilevel"/>
    <w:tmpl w:val="B28AFD58"/>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E12"/>
    <w:multiLevelType w:val="hybridMultilevel"/>
    <w:tmpl w:val="00005F1E"/>
    <w:lvl w:ilvl="0" w:tplc="00002833">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11F4"/>
    <w:multiLevelType w:val="hybridMultilevel"/>
    <w:tmpl w:val="00005DD5"/>
    <w:lvl w:ilvl="0" w:tplc="00006AD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1316"/>
    <w:multiLevelType w:val="hybridMultilevel"/>
    <w:tmpl w:val="000049BB"/>
    <w:lvl w:ilvl="0" w:tplc="00006F11">
      <w:start w:val="1"/>
      <w:numFmt w:val="bullet"/>
      <w:lvlText w:val="№"/>
      <w:lvlJc w:val="left"/>
      <w:pPr>
        <w:tabs>
          <w:tab w:val="num" w:pos="720"/>
        </w:tabs>
        <w:ind w:left="720" w:hanging="360"/>
      </w:pPr>
    </w:lvl>
    <w:lvl w:ilvl="1" w:tplc="000074AD">
      <w:start w:val="1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182F"/>
    <w:multiLevelType w:val="hybridMultilevel"/>
    <w:tmpl w:val="00004D67"/>
    <w:lvl w:ilvl="0" w:tplc="00005968">
      <w:start w:val="1"/>
      <w:numFmt w:val="bullet"/>
      <w:lvlText w:val="№"/>
      <w:lvlJc w:val="left"/>
      <w:pPr>
        <w:tabs>
          <w:tab w:val="num" w:pos="720"/>
        </w:tabs>
        <w:ind w:left="720" w:hanging="360"/>
      </w:pPr>
    </w:lvl>
    <w:lvl w:ilvl="1" w:tplc="00004AD4">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1953"/>
    <w:multiLevelType w:val="hybridMultilevel"/>
    <w:tmpl w:val="00006BCB"/>
    <w:lvl w:ilvl="0" w:tplc="00000FC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2059"/>
    <w:multiLevelType w:val="hybridMultilevel"/>
    <w:tmpl w:val="0000127E"/>
    <w:lvl w:ilvl="0" w:tplc="00000035">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251F"/>
    <w:multiLevelType w:val="hybridMultilevel"/>
    <w:tmpl w:val="00001D18"/>
    <w:lvl w:ilvl="0" w:tplc="0000627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2CF7"/>
    <w:multiLevelType w:val="hybridMultilevel"/>
    <w:tmpl w:val="00003F4A"/>
    <w:lvl w:ilvl="0" w:tplc="00000A4A">
      <w:start w:val="1"/>
      <w:numFmt w:val="bullet"/>
      <w:lvlText w:val="№"/>
      <w:lvlJc w:val="left"/>
      <w:pPr>
        <w:tabs>
          <w:tab w:val="num" w:pos="720"/>
        </w:tabs>
        <w:ind w:left="720" w:hanging="360"/>
      </w:pPr>
    </w:lvl>
    <w:lvl w:ilvl="1" w:tplc="00005ED0">
      <w:start w:val="10"/>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3A8D"/>
    <w:multiLevelType w:val="hybridMultilevel"/>
    <w:tmpl w:val="00007FBE"/>
    <w:lvl w:ilvl="0" w:tplc="00000C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470E"/>
    <w:multiLevelType w:val="hybridMultilevel"/>
    <w:tmpl w:val="000073D9"/>
    <w:lvl w:ilvl="0" w:tplc="00001F16">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486A"/>
    <w:multiLevelType w:val="hybridMultilevel"/>
    <w:tmpl w:val="00003004"/>
    <w:lvl w:ilvl="0" w:tplc="00001796">
      <w:start w:val="1"/>
      <w:numFmt w:val="bullet"/>
      <w:lvlText w:val="и"/>
      <w:lvlJc w:val="left"/>
      <w:pPr>
        <w:tabs>
          <w:tab w:val="num" w:pos="720"/>
        </w:tabs>
        <w:ind w:left="720" w:hanging="360"/>
      </w:pPr>
    </w:lvl>
    <w:lvl w:ilvl="1" w:tplc="00005E7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4E57"/>
    <w:multiLevelType w:val="hybridMultilevel"/>
    <w:tmpl w:val="00004F68"/>
    <w:lvl w:ilvl="0" w:tplc="00005876">
      <w:start w:val="1"/>
      <w:numFmt w:val="bullet"/>
      <w:lvlText w:val="№"/>
      <w:lvlJc w:val="left"/>
      <w:pPr>
        <w:tabs>
          <w:tab w:val="num" w:pos="720"/>
        </w:tabs>
        <w:ind w:left="720" w:hanging="360"/>
      </w:pPr>
    </w:lvl>
    <w:lvl w:ilvl="1" w:tplc="000066FA">
      <w:start w:val="1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4EAE"/>
    <w:multiLevelType w:val="hybridMultilevel"/>
    <w:tmpl w:val="00005D24"/>
    <w:lvl w:ilvl="0" w:tplc="00000588">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54DE"/>
    <w:multiLevelType w:val="hybridMultilevel"/>
    <w:tmpl w:val="000039B3"/>
    <w:lvl w:ilvl="0" w:tplc="00002D12">
      <w:start w:val="1"/>
      <w:numFmt w:val="bullet"/>
      <w:lvlText w:val="и"/>
      <w:lvlJc w:val="left"/>
      <w:pPr>
        <w:tabs>
          <w:tab w:val="num" w:pos="720"/>
        </w:tabs>
        <w:ind w:left="720" w:hanging="360"/>
      </w:pPr>
    </w:lvl>
    <w:lvl w:ilvl="1" w:tplc="0000074D">
      <w:start w:val="7"/>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692C"/>
    <w:multiLevelType w:val="hybridMultilevel"/>
    <w:tmpl w:val="00004A80"/>
    <w:lvl w:ilvl="0" w:tplc="0000187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6A15"/>
    <w:multiLevelType w:val="hybridMultilevel"/>
    <w:tmpl w:val="00004FF8"/>
    <w:lvl w:ilvl="0" w:tplc="00005C46">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7874"/>
    <w:multiLevelType w:val="hybridMultilevel"/>
    <w:tmpl w:val="0000249E"/>
    <w:lvl w:ilvl="0" w:tplc="00002B0C">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1222E4C"/>
    <w:multiLevelType w:val="hybridMultilevel"/>
    <w:tmpl w:val="5F1E6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73E76F6"/>
    <w:multiLevelType w:val="hybridMultilevel"/>
    <w:tmpl w:val="07E07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6AA2555"/>
    <w:multiLevelType w:val="multilevel"/>
    <w:tmpl w:val="29C82B1A"/>
    <w:lvl w:ilvl="0">
      <w:start w:val="1"/>
      <w:numFmt w:val="decimal"/>
      <w:lvlText w:val="%1."/>
      <w:lvlJc w:val="left"/>
      <w:pPr>
        <w:ind w:left="720" w:hanging="360"/>
      </w:pPr>
      <w:rPr>
        <w:rFonts w:hint="default"/>
        <w:color w:val="000000"/>
        <w:sz w:val="26"/>
      </w:rPr>
    </w:lvl>
    <w:lvl w:ilvl="1">
      <w:start w:val="1"/>
      <w:numFmt w:val="decimal"/>
      <w:isLgl/>
      <w:lvlText w:val="%1.%2"/>
      <w:lvlJc w:val="left"/>
      <w:pPr>
        <w:ind w:left="1072" w:hanging="675"/>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551" w:hanging="10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985" w:hanging="144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419" w:hanging="1800"/>
      </w:pPr>
      <w:rPr>
        <w:rFonts w:hint="default"/>
      </w:rPr>
    </w:lvl>
    <w:lvl w:ilvl="8">
      <w:start w:val="1"/>
      <w:numFmt w:val="decimal"/>
      <w:isLgl/>
      <w:lvlText w:val="%1.%2.%3.%4.%5.%6.%7.%8.%9"/>
      <w:lvlJc w:val="left"/>
      <w:pPr>
        <w:ind w:left="2816" w:hanging="2160"/>
      </w:pPr>
      <w:rPr>
        <w:rFonts w:hint="default"/>
      </w:rPr>
    </w:lvl>
  </w:abstractNum>
  <w:abstractNum w:abstractNumId="32" w15:restartNumberingAfterBreak="0">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DB56321"/>
    <w:multiLevelType w:val="multilevel"/>
    <w:tmpl w:val="5004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2F30F91"/>
    <w:multiLevelType w:val="hybridMultilevel"/>
    <w:tmpl w:val="B770F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6AF425F"/>
    <w:multiLevelType w:val="hybridMultilevel"/>
    <w:tmpl w:val="CEF299E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85F78BA"/>
    <w:multiLevelType w:val="hybridMultilevel"/>
    <w:tmpl w:val="2E7E1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E356D48"/>
    <w:multiLevelType w:val="multilevel"/>
    <w:tmpl w:val="6448B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E727F8F"/>
    <w:multiLevelType w:val="multilevel"/>
    <w:tmpl w:val="DF6E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F1E559A"/>
    <w:multiLevelType w:val="multilevel"/>
    <w:tmpl w:val="90A0CE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1F66DDA"/>
    <w:multiLevelType w:val="multilevel"/>
    <w:tmpl w:val="C700C312"/>
    <w:lvl w:ilvl="0">
      <w:start w:val="1"/>
      <w:numFmt w:val="decimal"/>
      <w:lvlText w:val="%1."/>
      <w:lvlJc w:val="left"/>
      <w:pPr>
        <w:ind w:left="540" w:hanging="540"/>
      </w:pPr>
      <w:rPr>
        <w:rFonts w:hint="default"/>
      </w:rPr>
    </w:lvl>
    <w:lvl w:ilvl="1">
      <w:start w:val="1"/>
      <w:numFmt w:val="decimal"/>
      <w:lvlText w:val="%1.%2."/>
      <w:lvlJc w:val="left"/>
      <w:pPr>
        <w:ind w:left="966" w:hanging="540"/>
      </w:pPr>
      <w:rPr>
        <w:rFonts w:hint="default"/>
        <w:i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4" w15:restartNumberingAfterBreak="0">
    <w:nsid w:val="33B4435B"/>
    <w:multiLevelType w:val="hybridMultilevel"/>
    <w:tmpl w:val="DED65A22"/>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45" w15:restartNumberingAfterBreak="0">
    <w:nsid w:val="340A1E4F"/>
    <w:multiLevelType w:val="hybridMultilevel"/>
    <w:tmpl w:val="D9D4269E"/>
    <w:lvl w:ilvl="0" w:tplc="4242720C">
      <w:numFmt w:val="bullet"/>
      <w:lvlText w:val="•"/>
      <w:lvlJc w:val="left"/>
      <w:pPr>
        <w:ind w:left="1980" w:hanging="360"/>
      </w:pPr>
      <w:rPr>
        <w:rFonts w:ascii="Times New Roman" w:eastAsia="Calibri" w:hAnsi="Times New Roman" w:cs="Times New Roman"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46" w15:restartNumberingAfterBreak="0">
    <w:nsid w:val="35D9140E"/>
    <w:multiLevelType w:val="multilevel"/>
    <w:tmpl w:val="092E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C23442"/>
    <w:multiLevelType w:val="hybridMultilevel"/>
    <w:tmpl w:val="F95A916C"/>
    <w:lvl w:ilvl="0" w:tplc="5D3EA752">
      <w:numFmt w:val="bullet"/>
      <w:lvlText w:val="-"/>
      <w:lvlJc w:val="left"/>
      <w:pPr>
        <w:ind w:left="1199" w:hanging="139"/>
      </w:pPr>
      <w:rPr>
        <w:rFonts w:ascii="Times New Roman" w:eastAsia="Times New Roman" w:hAnsi="Times New Roman" w:cs="Times New Roman" w:hint="default"/>
        <w:w w:val="99"/>
        <w:sz w:val="24"/>
        <w:szCs w:val="24"/>
        <w:lang w:val="ru-RU" w:eastAsia="en-US" w:bidi="ar-SA"/>
      </w:rPr>
    </w:lvl>
    <w:lvl w:ilvl="1" w:tplc="70DAE202">
      <w:numFmt w:val="bullet"/>
      <w:lvlText w:val="•"/>
      <w:lvlJc w:val="left"/>
      <w:pPr>
        <w:ind w:left="2202" w:hanging="139"/>
      </w:pPr>
      <w:rPr>
        <w:rFonts w:hint="default"/>
        <w:lang w:val="ru-RU" w:eastAsia="en-US" w:bidi="ar-SA"/>
      </w:rPr>
    </w:lvl>
    <w:lvl w:ilvl="2" w:tplc="109A36E0">
      <w:numFmt w:val="bullet"/>
      <w:lvlText w:val="•"/>
      <w:lvlJc w:val="left"/>
      <w:pPr>
        <w:ind w:left="3204" w:hanging="139"/>
      </w:pPr>
      <w:rPr>
        <w:rFonts w:hint="default"/>
        <w:lang w:val="ru-RU" w:eastAsia="en-US" w:bidi="ar-SA"/>
      </w:rPr>
    </w:lvl>
    <w:lvl w:ilvl="3" w:tplc="C0C49950">
      <w:numFmt w:val="bullet"/>
      <w:lvlText w:val="•"/>
      <w:lvlJc w:val="left"/>
      <w:pPr>
        <w:ind w:left="4206" w:hanging="139"/>
      </w:pPr>
      <w:rPr>
        <w:rFonts w:hint="default"/>
        <w:lang w:val="ru-RU" w:eastAsia="en-US" w:bidi="ar-SA"/>
      </w:rPr>
    </w:lvl>
    <w:lvl w:ilvl="4" w:tplc="FE105D82">
      <w:numFmt w:val="bullet"/>
      <w:lvlText w:val="•"/>
      <w:lvlJc w:val="left"/>
      <w:pPr>
        <w:ind w:left="5208" w:hanging="139"/>
      </w:pPr>
      <w:rPr>
        <w:rFonts w:hint="default"/>
        <w:lang w:val="ru-RU" w:eastAsia="en-US" w:bidi="ar-SA"/>
      </w:rPr>
    </w:lvl>
    <w:lvl w:ilvl="5" w:tplc="B8E85586">
      <w:numFmt w:val="bullet"/>
      <w:lvlText w:val="•"/>
      <w:lvlJc w:val="left"/>
      <w:pPr>
        <w:ind w:left="6210" w:hanging="139"/>
      </w:pPr>
      <w:rPr>
        <w:rFonts w:hint="default"/>
        <w:lang w:val="ru-RU" w:eastAsia="en-US" w:bidi="ar-SA"/>
      </w:rPr>
    </w:lvl>
    <w:lvl w:ilvl="6" w:tplc="60BC7B1C">
      <w:numFmt w:val="bullet"/>
      <w:lvlText w:val="•"/>
      <w:lvlJc w:val="left"/>
      <w:pPr>
        <w:ind w:left="7212" w:hanging="139"/>
      </w:pPr>
      <w:rPr>
        <w:rFonts w:hint="default"/>
        <w:lang w:val="ru-RU" w:eastAsia="en-US" w:bidi="ar-SA"/>
      </w:rPr>
    </w:lvl>
    <w:lvl w:ilvl="7" w:tplc="40C4ECA8">
      <w:numFmt w:val="bullet"/>
      <w:lvlText w:val="•"/>
      <w:lvlJc w:val="left"/>
      <w:pPr>
        <w:ind w:left="8214" w:hanging="139"/>
      </w:pPr>
      <w:rPr>
        <w:rFonts w:hint="default"/>
        <w:lang w:val="ru-RU" w:eastAsia="en-US" w:bidi="ar-SA"/>
      </w:rPr>
    </w:lvl>
    <w:lvl w:ilvl="8" w:tplc="71B49334">
      <w:numFmt w:val="bullet"/>
      <w:lvlText w:val="•"/>
      <w:lvlJc w:val="left"/>
      <w:pPr>
        <w:ind w:left="9216" w:hanging="139"/>
      </w:pPr>
      <w:rPr>
        <w:rFonts w:hint="default"/>
        <w:lang w:val="ru-RU" w:eastAsia="en-US" w:bidi="ar-SA"/>
      </w:rPr>
    </w:lvl>
  </w:abstractNum>
  <w:abstractNum w:abstractNumId="48" w15:restartNumberingAfterBreak="0">
    <w:nsid w:val="3CF006C5"/>
    <w:multiLevelType w:val="multilevel"/>
    <w:tmpl w:val="BBD206AC"/>
    <w:lvl w:ilvl="0">
      <w:start w:val="1"/>
      <w:numFmt w:val="decimal"/>
      <w:lvlText w:val="%1"/>
      <w:lvlJc w:val="left"/>
      <w:pPr>
        <w:ind w:left="480" w:hanging="480"/>
      </w:pPr>
      <w:rPr>
        <w:rFonts w:eastAsia="Times New Roman" w:hint="default"/>
      </w:rPr>
    </w:lvl>
    <w:lvl w:ilvl="1">
      <w:start w:val="2"/>
      <w:numFmt w:val="decimal"/>
      <w:lvlText w:val="%1.%2"/>
      <w:lvlJc w:val="left"/>
      <w:pPr>
        <w:ind w:left="772" w:hanging="480"/>
      </w:pPr>
      <w:rPr>
        <w:rFonts w:eastAsia="Times New Roman" w:hint="default"/>
      </w:rPr>
    </w:lvl>
    <w:lvl w:ilvl="2">
      <w:start w:val="1"/>
      <w:numFmt w:val="decimal"/>
      <w:lvlText w:val="%1.%2.%3"/>
      <w:lvlJc w:val="left"/>
      <w:pPr>
        <w:ind w:left="1304" w:hanging="720"/>
      </w:pPr>
      <w:rPr>
        <w:rFonts w:eastAsia="Times New Roman" w:hint="default"/>
      </w:rPr>
    </w:lvl>
    <w:lvl w:ilvl="3">
      <w:start w:val="1"/>
      <w:numFmt w:val="decimal"/>
      <w:lvlText w:val="%1.%2.%3.%4"/>
      <w:lvlJc w:val="left"/>
      <w:pPr>
        <w:ind w:left="1596" w:hanging="720"/>
      </w:pPr>
      <w:rPr>
        <w:rFonts w:eastAsia="Times New Roman" w:hint="default"/>
      </w:rPr>
    </w:lvl>
    <w:lvl w:ilvl="4">
      <w:start w:val="1"/>
      <w:numFmt w:val="decimal"/>
      <w:lvlText w:val="%1.%2.%3.%4.%5"/>
      <w:lvlJc w:val="left"/>
      <w:pPr>
        <w:ind w:left="2248" w:hanging="1080"/>
      </w:pPr>
      <w:rPr>
        <w:rFonts w:eastAsia="Times New Roman" w:hint="default"/>
      </w:rPr>
    </w:lvl>
    <w:lvl w:ilvl="5">
      <w:start w:val="1"/>
      <w:numFmt w:val="decimal"/>
      <w:lvlText w:val="%1.%2.%3.%4.%5.%6"/>
      <w:lvlJc w:val="left"/>
      <w:pPr>
        <w:ind w:left="2540" w:hanging="1080"/>
      </w:pPr>
      <w:rPr>
        <w:rFonts w:eastAsia="Times New Roman" w:hint="default"/>
      </w:rPr>
    </w:lvl>
    <w:lvl w:ilvl="6">
      <w:start w:val="1"/>
      <w:numFmt w:val="decimal"/>
      <w:lvlText w:val="%1.%2.%3.%4.%5.%6.%7"/>
      <w:lvlJc w:val="left"/>
      <w:pPr>
        <w:ind w:left="3192" w:hanging="1440"/>
      </w:pPr>
      <w:rPr>
        <w:rFonts w:eastAsia="Times New Roman" w:hint="default"/>
      </w:rPr>
    </w:lvl>
    <w:lvl w:ilvl="7">
      <w:start w:val="1"/>
      <w:numFmt w:val="decimal"/>
      <w:lvlText w:val="%1.%2.%3.%4.%5.%6.%7.%8"/>
      <w:lvlJc w:val="left"/>
      <w:pPr>
        <w:ind w:left="3484" w:hanging="1440"/>
      </w:pPr>
      <w:rPr>
        <w:rFonts w:eastAsia="Times New Roman" w:hint="default"/>
      </w:rPr>
    </w:lvl>
    <w:lvl w:ilvl="8">
      <w:start w:val="1"/>
      <w:numFmt w:val="decimal"/>
      <w:lvlText w:val="%1.%2.%3.%4.%5.%6.%7.%8.%9"/>
      <w:lvlJc w:val="left"/>
      <w:pPr>
        <w:ind w:left="4136" w:hanging="1800"/>
      </w:pPr>
      <w:rPr>
        <w:rFonts w:eastAsia="Times New Roman" w:hint="default"/>
      </w:rPr>
    </w:lvl>
  </w:abstractNum>
  <w:abstractNum w:abstractNumId="49" w15:restartNumberingAfterBreak="0">
    <w:nsid w:val="43A979ED"/>
    <w:multiLevelType w:val="hybridMultilevel"/>
    <w:tmpl w:val="CF242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5C60F6A"/>
    <w:multiLevelType w:val="hybridMultilevel"/>
    <w:tmpl w:val="F5BCE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7A263F1"/>
    <w:multiLevelType w:val="multilevel"/>
    <w:tmpl w:val="A7BA0A1E"/>
    <w:lvl w:ilvl="0">
      <w:start w:val="2"/>
      <w:numFmt w:val="decimal"/>
      <w:lvlText w:val="%1."/>
      <w:lvlJc w:val="left"/>
      <w:pPr>
        <w:ind w:left="540" w:hanging="540"/>
      </w:pPr>
      <w:rPr>
        <w:rFonts w:hint="default"/>
      </w:rPr>
    </w:lvl>
    <w:lvl w:ilvl="1">
      <w:start w:val="2"/>
      <w:numFmt w:val="decimal"/>
      <w:lvlText w:val="%1.%2."/>
      <w:lvlJc w:val="left"/>
      <w:pPr>
        <w:ind w:left="705" w:hanging="54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52" w15:restartNumberingAfterBreak="0">
    <w:nsid w:val="49FD274C"/>
    <w:multiLevelType w:val="multilevel"/>
    <w:tmpl w:val="85489576"/>
    <w:lvl w:ilvl="0">
      <w:start w:val="1"/>
      <w:numFmt w:val="bullet"/>
      <w:lvlText w:val=""/>
      <w:lvlJc w:val="left"/>
      <w:pPr>
        <w:tabs>
          <w:tab w:val="num" w:pos="1129"/>
        </w:tabs>
        <w:ind w:left="1129" w:hanging="360"/>
      </w:pPr>
      <w:rPr>
        <w:rFonts w:ascii="Symbol" w:hAnsi="Symbol" w:hint="default"/>
      </w:rPr>
    </w:lvl>
    <w:lvl w:ilvl="1" w:tentative="1">
      <w:start w:val="1"/>
      <w:numFmt w:val="lowerLetter"/>
      <w:lvlText w:val="%2."/>
      <w:lvlJc w:val="left"/>
      <w:pPr>
        <w:tabs>
          <w:tab w:val="num" w:pos="1849"/>
        </w:tabs>
        <w:ind w:left="1849" w:hanging="360"/>
      </w:pPr>
      <w:rPr>
        <w:rFonts w:cs="Times New Roman"/>
      </w:rPr>
    </w:lvl>
    <w:lvl w:ilvl="2" w:tentative="1">
      <w:start w:val="1"/>
      <w:numFmt w:val="lowerRoman"/>
      <w:lvlText w:val="%3."/>
      <w:lvlJc w:val="right"/>
      <w:pPr>
        <w:tabs>
          <w:tab w:val="num" w:pos="2569"/>
        </w:tabs>
        <w:ind w:left="2569" w:hanging="180"/>
      </w:pPr>
      <w:rPr>
        <w:rFonts w:cs="Times New Roman"/>
      </w:rPr>
    </w:lvl>
    <w:lvl w:ilvl="3" w:tentative="1">
      <w:start w:val="1"/>
      <w:numFmt w:val="decimal"/>
      <w:lvlText w:val="%4."/>
      <w:lvlJc w:val="left"/>
      <w:pPr>
        <w:tabs>
          <w:tab w:val="num" w:pos="3289"/>
        </w:tabs>
        <w:ind w:left="3289" w:hanging="360"/>
      </w:pPr>
      <w:rPr>
        <w:rFonts w:cs="Times New Roman"/>
      </w:rPr>
    </w:lvl>
    <w:lvl w:ilvl="4" w:tentative="1">
      <w:start w:val="1"/>
      <w:numFmt w:val="lowerLetter"/>
      <w:lvlText w:val="%5."/>
      <w:lvlJc w:val="left"/>
      <w:pPr>
        <w:tabs>
          <w:tab w:val="num" w:pos="4009"/>
        </w:tabs>
        <w:ind w:left="4009" w:hanging="360"/>
      </w:pPr>
      <w:rPr>
        <w:rFonts w:cs="Times New Roman"/>
      </w:rPr>
    </w:lvl>
    <w:lvl w:ilvl="5" w:tentative="1">
      <w:start w:val="1"/>
      <w:numFmt w:val="lowerRoman"/>
      <w:lvlText w:val="%6."/>
      <w:lvlJc w:val="right"/>
      <w:pPr>
        <w:tabs>
          <w:tab w:val="num" w:pos="4729"/>
        </w:tabs>
        <w:ind w:left="4729" w:hanging="180"/>
      </w:pPr>
      <w:rPr>
        <w:rFonts w:cs="Times New Roman"/>
      </w:rPr>
    </w:lvl>
    <w:lvl w:ilvl="6" w:tentative="1">
      <w:start w:val="1"/>
      <w:numFmt w:val="decimal"/>
      <w:lvlText w:val="%7."/>
      <w:lvlJc w:val="left"/>
      <w:pPr>
        <w:tabs>
          <w:tab w:val="num" w:pos="5449"/>
        </w:tabs>
        <w:ind w:left="5449" w:hanging="360"/>
      </w:pPr>
      <w:rPr>
        <w:rFonts w:cs="Times New Roman"/>
      </w:rPr>
    </w:lvl>
    <w:lvl w:ilvl="7" w:tentative="1">
      <w:start w:val="1"/>
      <w:numFmt w:val="lowerLetter"/>
      <w:lvlText w:val="%8."/>
      <w:lvlJc w:val="left"/>
      <w:pPr>
        <w:tabs>
          <w:tab w:val="num" w:pos="6169"/>
        </w:tabs>
        <w:ind w:left="6169" w:hanging="360"/>
      </w:pPr>
      <w:rPr>
        <w:rFonts w:cs="Times New Roman"/>
      </w:rPr>
    </w:lvl>
    <w:lvl w:ilvl="8" w:tentative="1">
      <w:start w:val="1"/>
      <w:numFmt w:val="lowerRoman"/>
      <w:lvlText w:val="%9."/>
      <w:lvlJc w:val="right"/>
      <w:pPr>
        <w:tabs>
          <w:tab w:val="num" w:pos="6889"/>
        </w:tabs>
        <w:ind w:left="6889" w:hanging="180"/>
      </w:pPr>
      <w:rPr>
        <w:rFonts w:cs="Times New Roman"/>
      </w:rPr>
    </w:lvl>
  </w:abstractNum>
  <w:abstractNum w:abstractNumId="53" w15:restartNumberingAfterBreak="0">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4A7A5EE4"/>
    <w:multiLevelType w:val="multilevel"/>
    <w:tmpl w:val="3E4E9CA8"/>
    <w:lvl w:ilvl="0">
      <w:start w:val="3"/>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50BE5EB9"/>
    <w:multiLevelType w:val="hybridMultilevel"/>
    <w:tmpl w:val="494C51CE"/>
    <w:lvl w:ilvl="0" w:tplc="4242720C">
      <w:numFmt w:val="bullet"/>
      <w:lvlText w:val="•"/>
      <w:lvlJc w:val="left"/>
      <w:pPr>
        <w:ind w:left="2007" w:hanging="360"/>
      </w:pPr>
      <w:rPr>
        <w:rFonts w:ascii="Times New Roman" w:eastAsia="Calibri"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6" w15:restartNumberingAfterBreak="0">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3A64764"/>
    <w:multiLevelType w:val="hybridMultilevel"/>
    <w:tmpl w:val="2B1C1B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556A0070"/>
    <w:multiLevelType w:val="multilevel"/>
    <w:tmpl w:val="C9D21D1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CEE53DA"/>
    <w:multiLevelType w:val="hybridMultilevel"/>
    <w:tmpl w:val="1CAA1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D3A51F8"/>
    <w:multiLevelType w:val="hybridMultilevel"/>
    <w:tmpl w:val="9E6C2964"/>
    <w:lvl w:ilvl="0" w:tplc="5044A30A">
      <w:start w:val="1"/>
      <w:numFmt w:val="bullet"/>
      <w:lvlText w:val="•"/>
      <w:lvlJc w:val="left"/>
      <w:pPr>
        <w:tabs>
          <w:tab w:val="num" w:pos="720"/>
        </w:tabs>
        <w:ind w:left="720" w:hanging="360"/>
      </w:pPr>
      <w:rPr>
        <w:rFonts w:ascii="Times New Roman" w:hAnsi="Times New Roman" w:hint="default"/>
      </w:rPr>
    </w:lvl>
    <w:lvl w:ilvl="1" w:tplc="432E8B56" w:tentative="1">
      <w:start w:val="1"/>
      <w:numFmt w:val="bullet"/>
      <w:lvlText w:val="•"/>
      <w:lvlJc w:val="left"/>
      <w:pPr>
        <w:tabs>
          <w:tab w:val="num" w:pos="1440"/>
        </w:tabs>
        <w:ind w:left="1440" w:hanging="360"/>
      </w:pPr>
      <w:rPr>
        <w:rFonts w:ascii="Times New Roman" w:hAnsi="Times New Roman" w:hint="default"/>
      </w:rPr>
    </w:lvl>
    <w:lvl w:ilvl="2" w:tplc="D3D41132" w:tentative="1">
      <w:start w:val="1"/>
      <w:numFmt w:val="bullet"/>
      <w:lvlText w:val="•"/>
      <w:lvlJc w:val="left"/>
      <w:pPr>
        <w:tabs>
          <w:tab w:val="num" w:pos="2160"/>
        </w:tabs>
        <w:ind w:left="2160" w:hanging="360"/>
      </w:pPr>
      <w:rPr>
        <w:rFonts w:ascii="Times New Roman" w:hAnsi="Times New Roman" w:hint="default"/>
      </w:rPr>
    </w:lvl>
    <w:lvl w:ilvl="3" w:tplc="2ECEEAEE" w:tentative="1">
      <w:start w:val="1"/>
      <w:numFmt w:val="bullet"/>
      <w:lvlText w:val="•"/>
      <w:lvlJc w:val="left"/>
      <w:pPr>
        <w:tabs>
          <w:tab w:val="num" w:pos="2880"/>
        </w:tabs>
        <w:ind w:left="2880" w:hanging="360"/>
      </w:pPr>
      <w:rPr>
        <w:rFonts w:ascii="Times New Roman" w:hAnsi="Times New Roman" w:hint="default"/>
      </w:rPr>
    </w:lvl>
    <w:lvl w:ilvl="4" w:tplc="69EE5B3E" w:tentative="1">
      <w:start w:val="1"/>
      <w:numFmt w:val="bullet"/>
      <w:lvlText w:val="•"/>
      <w:lvlJc w:val="left"/>
      <w:pPr>
        <w:tabs>
          <w:tab w:val="num" w:pos="3600"/>
        </w:tabs>
        <w:ind w:left="3600" w:hanging="360"/>
      </w:pPr>
      <w:rPr>
        <w:rFonts w:ascii="Times New Roman" w:hAnsi="Times New Roman" w:hint="default"/>
      </w:rPr>
    </w:lvl>
    <w:lvl w:ilvl="5" w:tplc="B53AE3B8" w:tentative="1">
      <w:start w:val="1"/>
      <w:numFmt w:val="bullet"/>
      <w:lvlText w:val="•"/>
      <w:lvlJc w:val="left"/>
      <w:pPr>
        <w:tabs>
          <w:tab w:val="num" w:pos="4320"/>
        </w:tabs>
        <w:ind w:left="4320" w:hanging="360"/>
      </w:pPr>
      <w:rPr>
        <w:rFonts w:ascii="Times New Roman" w:hAnsi="Times New Roman" w:hint="default"/>
      </w:rPr>
    </w:lvl>
    <w:lvl w:ilvl="6" w:tplc="C10A1980" w:tentative="1">
      <w:start w:val="1"/>
      <w:numFmt w:val="bullet"/>
      <w:lvlText w:val="•"/>
      <w:lvlJc w:val="left"/>
      <w:pPr>
        <w:tabs>
          <w:tab w:val="num" w:pos="5040"/>
        </w:tabs>
        <w:ind w:left="5040" w:hanging="360"/>
      </w:pPr>
      <w:rPr>
        <w:rFonts w:ascii="Times New Roman" w:hAnsi="Times New Roman" w:hint="default"/>
      </w:rPr>
    </w:lvl>
    <w:lvl w:ilvl="7" w:tplc="CA188FAE" w:tentative="1">
      <w:start w:val="1"/>
      <w:numFmt w:val="bullet"/>
      <w:lvlText w:val="•"/>
      <w:lvlJc w:val="left"/>
      <w:pPr>
        <w:tabs>
          <w:tab w:val="num" w:pos="5760"/>
        </w:tabs>
        <w:ind w:left="5760" w:hanging="360"/>
      </w:pPr>
      <w:rPr>
        <w:rFonts w:ascii="Times New Roman" w:hAnsi="Times New Roman" w:hint="default"/>
      </w:rPr>
    </w:lvl>
    <w:lvl w:ilvl="8" w:tplc="70084BF6" w:tentative="1">
      <w:start w:val="1"/>
      <w:numFmt w:val="bullet"/>
      <w:lvlText w:val="•"/>
      <w:lvlJc w:val="left"/>
      <w:pPr>
        <w:tabs>
          <w:tab w:val="num" w:pos="6480"/>
        </w:tabs>
        <w:ind w:left="6480" w:hanging="360"/>
      </w:pPr>
      <w:rPr>
        <w:rFonts w:ascii="Times New Roman" w:hAnsi="Times New Roman" w:hint="default"/>
      </w:rPr>
    </w:lvl>
  </w:abstractNum>
  <w:abstractNum w:abstractNumId="61" w15:restartNumberingAfterBreak="0">
    <w:nsid w:val="5F3541BA"/>
    <w:multiLevelType w:val="hybridMultilevel"/>
    <w:tmpl w:val="E95CEE52"/>
    <w:lvl w:ilvl="0" w:tplc="4242720C">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5B345B4"/>
    <w:multiLevelType w:val="hybridMultilevel"/>
    <w:tmpl w:val="A1BA03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8CD40DF"/>
    <w:multiLevelType w:val="multilevel"/>
    <w:tmpl w:val="EA46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F5D000C"/>
    <w:multiLevelType w:val="hybridMultilevel"/>
    <w:tmpl w:val="CDF01418"/>
    <w:lvl w:ilvl="0" w:tplc="4242720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23701DB"/>
    <w:multiLevelType w:val="hybridMultilevel"/>
    <w:tmpl w:val="5CE6524C"/>
    <w:lvl w:ilvl="0" w:tplc="4242720C">
      <w:numFmt w:val="bullet"/>
      <w:lvlText w:val="•"/>
      <w:lvlJc w:val="left"/>
      <w:pPr>
        <w:ind w:left="2007" w:hanging="360"/>
      </w:pPr>
      <w:rPr>
        <w:rFonts w:ascii="Times New Roman" w:eastAsia="Calibri"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8" w15:restartNumberingAfterBreak="0">
    <w:nsid w:val="72A31772"/>
    <w:multiLevelType w:val="multilevel"/>
    <w:tmpl w:val="403CB02E"/>
    <w:lvl w:ilvl="0">
      <w:start w:val="2"/>
      <w:numFmt w:val="decimal"/>
      <w:lvlText w:val="%1."/>
      <w:lvlJc w:val="left"/>
      <w:pPr>
        <w:ind w:left="360" w:hanging="360"/>
      </w:pPr>
      <w:rPr>
        <w:rFonts w:hint="default"/>
      </w:rPr>
    </w:lvl>
    <w:lvl w:ilvl="1">
      <w:start w:val="4"/>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69" w15:restartNumberingAfterBreak="0">
    <w:nsid w:val="73B8283A"/>
    <w:multiLevelType w:val="multilevel"/>
    <w:tmpl w:val="019CF7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4A07BA0"/>
    <w:multiLevelType w:val="hybridMultilevel"/>
    <w:tmpl w:val="6DE0B5D2"/>
    <w:lvl w:ilvl="0" w:tplc="E008538E">
      <w:start w:val="10"/>
      <w:numFmt w:val="decimal"/>
      <w:lvlText w:val="%1."/>
      <w:lvlJc w:val="left"/>
      <w:pPr>
        <w:tabs>
          <w:tab w:val="num" w:pos="960"/>
        </w:tabs>
        <w:ind w:left="960" w:hanging="360"/>
      </w:pPr>
      <w:rPr>
        <w:rFonts w:hint="default"/>
        <w:b/>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15:restartNumberingAfterBreak="0">
    <w:nsid w:val="74BB6E7C"/>
    <w:multiLevelType w:val="multilevel"/>
    <w:tmpl w:val="B02295F6"/>
    <w:lvl w:ilvl="0">
      <w:start w:val="2"/>
      <w:numFmt w:val="decimal"/>
      <w:lvlText w:val="%1."/>
      <w:lvlJc w:val="left"/>
      <w:pPr>
        <w:ind w:left="360" w:hanging="360"/>
      </w:pPr>
      <w:rPr>
        <w:rFonts w:hint="default"/>
      </w:rPr>
    </w:lvl>
    <w:lvl w:ilvl="1">
      <w:start w:val="1"/>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72" w15:restartNumberingAfterBreak="0">
    <w:nsid w:val="76346D1B"/>
    <w:multiLevelType w:val="hybridMultilevel"/>
    <w:tmpl w:val="3C608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9254385"/>
    <w:multiLevelType w:val="multilevel"/>
    <w:tmpl w:val="1ABE4FB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eastAsia="Times New Roman" w:hint="default"/>
        <w:b/>
      </w:rPr>
    </w:lvl>
    <w:lvl w:ilvl="2">
      <w:start w:val="6"/>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num w:numId="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31"/>
  </w:num>
  <w:num w:numId="5">
    <w:abstractNumId w:val="3"/>
  </w:num>
  <w:num w:numId="6">
    <w:abstractNumId w:val="4"/>
  </w:num>
  <w:num w:numId="7">
    <w:abstractNumId w:val="5"/>
  </w:num>
  <w:num w:numId="8">
    <w:abstractNumId w:val="53"/>
  </w:num>
  <w:num w:numId="9">
    <w:abstractNumId w:val="25"/>
  </w:num>
  <w:num w:numId="10">
    <w:abstractNumId w:val="56"/>
  </w:num>
  <w:num w:numId="11">
    <w:abstractNumId w:val="28"/>
  </w:num>
  <w:num w:numId="12">
    <w:abstractNumId w:val="62"/>
  </w:num>
  <w:num w:numId="13">
    <w:abstractNumId w:val="26"/>
  </w:num>
  <w:num w:numId="14">
    <w:abstractNumId w:val="33"/>
  </w:num>
  <w:num w:numId="15">
    <w:abstractNumId w:val="32"/>
  </w:num>
  <w:num w:numId="16">
    <w:abstractNumId w:val="38"/>
  </w:num>
  <w:num w:numId="17">
    <w:abstractNumId w:val="37"/>
  </w:num>
  <w:num w:numId="18">
    <w:abstractNumId w:val="64"/>
  </w:num>
  <w:num w:numId="19">
    <w:abstractNumId w:val="30"/>
  </w:num>
  <w:num w:numId="20">
    <w:abstractNumId w:val="43"/>
  </w:num>
  <w:num w:numId="21">
    <w:abstractNumId w:val="50"/>
  </w:num>
  <w:num w:numId="22">
    <w:abstractNumId w:val="63"/>
  </w:num>
  <w:num w:numId="23">
    <w:abstractNumId w:val="59"/>
  </w:num>
  <w:num w:numId="24">
    <w:abstractNumId w:val="27"/>
  </w:num>
  <w:num w:numId="25">
    <w:abstractNumId w:val="29"/>
  </w:num>
  <w:num w:numId="26">
    <w:abstractNumId w:val="49"/>
  </w:num>
  <w:num w:numId="27">
    <w:abstractNumId w:val="39"/>
  </w:num>
  <w:num w:numId="28">
    <w:abstractNumId w:val="60"/>
  </w:num>
  <w:num w:numId="29">
    <w:abstractNumId w:val="73"/>
  </w:num>
  <w:num w:numId="30">
    <w:abstractNumId w:val="70"/>
  </w:num>
  <w:num w:numId="31">
    <w:abstractNumId w:val="57"/>
  </w:num>
  <w:num w:numId="32">
    <w:abstractNumId w:val="44"/>
  </w:num>
  <w:num w:numId="33">
    <w:abstractNumId w:val="55"/>
  </w:num>
  <w:num w:numId="34">
    <w:abstractNumId w:val="67"/>
  </w:num>
  <w:num w:numId="35">
    <w:abstractNumId w:val="45"/>
  </w:num>
  <w:num w:numId="36">
    <w:abstractNumId w:val="2"/>
  </w:num>
  <w:num w:numId="37">
    <w:abstractNumId w:val="1"/>
  </w:num>
  <w:num w:numId="38">
    <w:abstractNumId w:val="0"/>
  </w:num>
  <w:num w:numId="39">
    <w:abstractNumId w:val="61"/>
  </w:num>
  <w:num w:numId="40">
    <w:abstractNumId w:val="66"/>
  </w:num>
  <w:num w:numId="41">
    <w:abstractNumId w:val="41"/>
  </w:num>
  <w:num w:numId="42">
    <w:abstractNumId w:val="34"/>
  </w:num>
  <w:num w:numId="43">
    <w:abstractNumId w:val="40"/>
  </w:num>
  <w:num w:numId="44">
    <w:abstractNumId w:val="65"/>
  </w:num>
  <w:num w:numId="45">
    <w:abstractNumId w:val="35"/>
  </w:num>
  <w:num w:numId="46">
    <w:abstractNumId w:val="42"/>
  </w:num>
  <w:num w:numId="47">
    <w:abstractNumId w:val="58"/>
  </w:num>
  <w:num w:numId="48">
    <w:abstractNumId w:val="21"/>
  </w:num>
  <w:num w:numId="49">
    <w:abstractNumId w:val="48"/>
  </w:num>
  <w:num w:numId="50">
    <w:abstractNumId w:val="22"/>
  </w:num>
  <w:num w:numId="51">
    <w:abstractNumId w:val="68"/>
  </w:num>
  <w:num w:numId="52">
    <w:abstractNumId w:val="12"/>
  </w:num>
  <w:num w:numId="53">
    <w:abstractNumId w:val="8"/>
  </w:num>
  <w:num w:numId="54">
    <w:abstractNumId w:val="24"/>
  </w:num>
  <w:num w:numId="55">
    <w:abstractNumId w:val="9"/>
  </w:num>
  <w:num w:numId="56">
    <w:abstractNumId w:val="13"/>
  </w:num>
  <w:num w:numId="57">
    <w:abstractNumId w:val="17"/>
  </w:num>
  <w:num w:numId="58">
    <w:abstractNumId w:val="11"/>
  </w:num>
  <w:num w:numId="59">
    <w:abstractNumId w:val="15"/>
  </w:num>
  <w:num w:numId="60">
    <w:abstractNumId w:val="19"/>
  </w:num>
  <w:num w:numId="61">
    <w:abstractNumId w:val="10"/>
  </w:num>
  <w:num w:numId="62">
    <w:abstractNumId w:val="20"/>
  </w:num>
  <w:num w:numId="63">
    <w:abstractNumId w:val="23"/>
  </w:num>
  <w:num w:numId="64">
    <w:abstractNumId w:val="18"/>
  </w:num>
  <w:num w:numId="65">
    <w:abstractNumId w:val="54"/>
  </w:num>
  <w:num w:numId="66">
    <w:abstractNumId w:val="69"/>
  </w:num>
  <w:num w:numId="67">
    <w:abstractNumId w:val="51"/>
  </w:num>
  <w:num w:numId="68">
    <w:abstractNumId w:val="72"/>
  </w:num>
  <w:num w:numId="69">
    <w:abstractNumId w:val="71"/>
  </w:num>
  <w:num w:numId="70">
    <w:abstractNumId w:val="46"/>
  </w:num>
  <w:num w:numId="71">
    <w:abstractNumId w:val="16"/>
  </w:num>
  <w:num w:numId="72">
    <w:abstractNumId w:val="14"/>
  </w:num>
  <w:num w:numId="73">
    <w:abstractNumId w:val="52"/>
  </w:num>
  <w:num w:numId="74">
    <w:abstractNumId w:val="4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B5"/>
    <w:rsid w:val="000042B5"/>
    <w:rsid w:val="000321AC"/>
    <w:rsid w:val="000518D7"/>
    <w:rsid w:val="00060D04"/>
    <w:rsid w:val="000623EB"/>
    <w:rsid w:val="0007207D"/>
    <w:rsid w:val="000746BD"/>
    <w:rsid w:val="00085889"/>
    <w:rsid w:val="000A083F"/>
    <w:rsid w:val="000C3B53"/>
    <w:rsid w:val="000C4F8B"/>
    <w:rsid w:val="000C76D5"/>
    <w:rsid w:val="000F21C8"/>
    <w:rsid w:val="00100F1D"/>
    <w:rsid w:val="0014518D"/>
    <w:rsid w:val="00163D0E"/>
    <w:rsid w:val="00175C86"/>
    <w:rsid w:val="001D3BA8"/>
    <w:rsid w:val="00200223"/>
    <w:rsid w:val="002158BD"/>
    <w:rsid w:val="002246AF"/>
    <w:rsid w:val="002367A2"/>
    <w:rsid w:val="00265A83"/>
    <w:rsid w:val="0027777A"/>
    <w:rsid w:val="002E4342"/>
    <w:rsid w:val="00321555"/>
    <w:rsid w:val="0034193F"/>
    <w:rsid w:val="00361259"/>
    <w:rsid w:val="00363627"/>
    <w:rsid w:val="003A1877"/>
    <w:rsid w:val="003D77D5"/>
    <w:rsid w:val="003F112D"/>
    <w:rsid w:val="00426650"/>
    <w:rsid w:val="00444627"/>
    <w:rsid w:val="00452813"/>
    <w:rsid w:val="00454A56"/>
    <w:rsid w:val="00457C52"/>
    <w:rsid w:val="00485A9B"/>
    <w:rsid w:val="004B5E19"/>
    <w:rsid w:val="004C042F"/>
    <w:rsid w:val="004D78EB"/>
    <w:rsid w:val="00502556"/>
    <w:rsid w:val="00505C2F"/>
    <w:rsid w:val="005125AC"/>
    <w:rsid w:val="005359D7"/>
    <w:rsid w:val="0056203B"/>
    <w:rsid w:val="00566A4F"/>
    <w:rsid w:val="005860AF"/>
    <w:rsid w:val="005A164A"/>
    <w:rsid w:val="005C2594"/>
    <w:rsid w:val="005D5055"/>
    <w:rsid w:val="00601359"/>
    <w:rsid w:val="0060380A"/>
    <w:rsid w:val="0061174A"/>
    <w:rsid w:val="0064039B"/>
    <w:rsid w:val="006413C1"/>
    <w:rsid w:val="00641DEF"/>
    <w:rsid w:val="00647C8D"/>
    <w:rsid w:val="00670FFB"/>
    <w:rsid w:val="0067708F"/>
    <w:rsid w:val="006805B1"/>
    <w:rsid w:val="006C17F9"/>
    <w:rsid w:val="006C1FA2"/>
    <w:rsid w:val="006C7715"/>
    <w:rsid w:val="006D2169"/>
    <w:rsid w:val="006E3C25"/>
    <w:rsid w:val="006E4856"/>
    <w:rsid w:val="006E4DEB"/>
    <w:rsid w:val="006F38C0"/>
    <w:rsid w:val="006F7047"/>
    <w:rsid w:val="0071481A"/>
    <w:rsid w:val="007304A8"/>
    <w:rsid w:val="0074483E"/>
    <w:rsid w:val="007478F4"/>
    <w:rsid w:val="007862A2"/>
    <w:rsid w:val="007B193A"/>
    <w:rsid w:val="00827331"/>
    <w:rsid w:val="00834799"/>
    <w:rsid w:val="008359BA"/>
    <w:rsid w:val="008425FF"/>
    <w:rsid w:val="00862D81"/>
    <w:rsid w:val="00895055"/>
    <w:rsid w:val="008B0492"/>
    <w:rsid w:val="008C096E"/>
    <w:rsid w:val="008C4874"/>
    <w:rsid w:val="008C58B0"/>
    <w:rsid w:val="0091404A"/>
    <w:rsid w:val="00933C08"/>
    <w:rsid w:val="009441B5"/>
    <w:rsid w:val="009638CD"/>
    <w:rsid w:val="00966FD3"/>
    <w:rsid w:val="009C634A"/>
    <w:rsid w:val="00A043A5"/>
    <w:rsid w:val="00A05D7A"/>
    <w:rsid w:val="00A15A2B"/>
    <w:rsid w:val="00A25D7C"/>
    <w:rsid w:val="00A47927"/>
    <w:rsid w:val="00A57988"/>
    <w:rsid w:val="00A77C4D"/>
    <w:rsid w:val="00A8342E"/>
    <w:rsid w:val="00AA16F1"/>
    <w:rsid w:val="00AA75AB"/>
    <w:rsid w:val="00AB6FFA"/>
    <w:rsid w:val="00AD2CA4"/>
    <w:rsid w:val="00B208C5"/>
    <w:rsid w:val="00B440C1"/>
    <w:rsid w:val="00B54BFF"/>
    <w:rsid w:val="00B54E50"/>
    <w:rsid w:val="00B65D57"/>
    <w:rsid w:val="00BA5B33"/>
    <w:rsid w:val="00BD5D3B"/>
    <w:rsid w:val="00C24C3A"/>
    <w:rsid w:val="00C674A2"/>
    <w:rsid w:val="00C8277E"/>
    <w:rsid w:val="00C84E5B"/>
    <w:rsid w:val="00C853C7"/>
    <w:rsid w:val="00CB5EF4"/>
    <w:rsid w:val="00CF069A"/>
    <w:rsid w:val="00D019DF"/>
    <w:rsid w:val="00D6536A"/>
    <w:rsid w:val="00D8059F"/>
    <w:rsid w:val="00DA123A"/>
    <w:rsid w:val="00DC5634"/>
    <w:rsid w:val="00E25BBE"/>
    <w:rsid w:val="00E27AD5"/>
    <w:rsid w:val="00E91A0D"/>
    <w:rsid w:val="00EB35B1"/>
    <w:rsid w:val="00EB6F18"/>
    <w:rsid w:val="00EE2F2B"/>
    <w:rsid w:val="00EE5ACF"/>
    <w:rsid w:val="00F04C42"/>
    <w:rsid w:val="00F224C9"/>
    <w:rsid w:val="00F32676"/>
    <w:rsid w:val="00F41946"/>
    <w:rsid w:val="00F564C4"/>
    <w:rsid w:val="00F76F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7EE342-5DF9-436A-B332-2092C0AF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441B5"/>
    <w:rPr>
      <w:rFonts w:ascii="Calibri" w:eastAsia="Calibri" w:hAnsi="Calibri" w:cs="Times New Roman"/>
      <w:noProof/>
    </w:rPr>
  </w:style>
  <w:style w:type="paragraph" w:styleId="1">
    <w:name w:val="heading 1"/>
    <w:basedOn w:val="a0"/>
    <w:next w:val="a0"/>
    <w:link w:val="10"/>
    <w:qFormat/>
    <w:rsid w:val="009441B5"/>
    <w:pPr>
      <w:keepNext/>
      <w:spacing w:before="240" w:after="60"/>
      <w:outlineLvl w:val="0"/>
    </w:pPr>
    <w:rPr>
      <w:rFonts w:ascii="Cambria" w:eastAsia="Times New Roman" w:hAnsi="Cambria"/>
      <w:b/>
      <w:bCs/>
      <w:kern w:val="32"/>
      <w:sz w:val="32"/>
      <w:szCs w:val="32"/>
    </w:rPr>
  </w:style>
  <w:style w:type="paragraph" w:styleId="20">
    <w:name w:val="heading 2"/>
    <w:basedOn w:val="a0"/>
    <w:next w:val="a0"/>
    <w:link w:val="21"/>
    <w:qFormat/>
    <w:rsid w:val="009441B5"/>
    <w:pPr>
      <w:keepNext/>
      <w:spacing w:before="240" w:after="60" w:line="240" w:lineRule="auto"/>
      <w:outlineLvl w:val="1"/>
    </w:pPr>
    <w:rPr>
      <w:rFonts w:ascii="Arial" w:hAnsi="Arial"/>
      <w:b/>
      <w:bCs/>
      <w:i/>
      <w:iCs/>
      <w:noProof w:val="0"/>
      <w:sz w:val="28"/>
      <w:szCs w:val="28"/>
    </w:rPr>
  </w:style>
  <w:style w:type="paragraph" w:styleId="30">
    <w:name w:val="heading 3"/>
    <w:basedOn w:val="a0"/>
    <w:next w:val="a0"/>
    <w:link w:val="31"/>
    <w:qFormat/>
    <w:rsid w:val="009441B5"/>
    <w:pPr>
      <w:keepNext/>
      <w:spacing w:before="240" w:after="60"/>
      <w:outlineLvl w:val="2"/>
    </w:pPr>
    <w:rPr>
      <w:rFonts w:ascii="Cambria" w:eastAsia="Times New Roman" w:hAnsi="Cambria"/>
      <w:b/>
      <w:bCs/>
      <w:sz w:val="26"/>
      <w:szCs w:val="26"/>
    </w:rPr>
  </w:style>
  <w:style w:type="paragraph" w:styleId="4">
    <w:name w:val="heading 4"/>
    <w:basedOn w:val="a0"/>
    <w:next w:val="a0"/>
    <w:link w:val="40"/>
    <w:qFormat/>
    <w:rsid w:val="009441B5"/>
    <w:pPr>
      <w:keepNext/>
      <w:spacing w:before="240" w:after="60"/>
      <w:outlineLvl w:val="3"/>
    </w:pPr>
    <w:rPr>
      <w:rFonts w:eastAsia="Times New Roman"/>
      <w:b/>
      <w:bCs/>
      <w:sz w:val="28"/>
      <w:szCs w:val="28"/>
    </w:rPr>
  </w:style>
  <w:style w:type="paragraph" w:styleId="5">
    <w:name w:val="heading 5"/>
    <w:basedOn w:val="a0"/>
    <w:next w:val="a0"/>
    <w:link w:val="50"/>
    <w:qFormat/>
    <w:rsid w:val="009441B5"/>
    <w:pPr>
      <w:spacing w:before="240" w:after="60"/>
      <w:outlineLvl w:val="4"/>
    </w:pPr>
    <w:rPr>
      <w:rFonts w:eastAsia="Times New Roman"/>
      <w:b/>
      <w:bCs/>
      <w:i/>
      <w:iCs/>
      <w:sz w:val="26"/>
      <w:szCs w:val="26"/>
    </w:rPr>
  </w:style>
  <w:style w:type="paragraph" w:styleId="6">
    <w:name w:val="heading 6"/>
    <w:basedOn w:val="a0"/>
    <w:next w:val="a0"/>
    <w:link w:val="60"/>
    <w:qFormat/>
    <w:rsid w:val="009441B5"/>
    <w:pPr>
      <w:spacing w:before="240" w:after="60"/>
      <w:outlineLvl w:val="5"/>
    </w:pPr>
    <w:rPr>
      <w:rFonts w:eastAsia="Times New Roman"/>
      <w:b/>
      <w:bCs/>
    </w:rPr>
  </w:style>
  <w:style w:type="paragraph" w:styleId="7">
    <w:name w:val="heading 7"/>
    <w:basedOn w:val="a0"/>
    <w:next w:val="a0"/>
    <w:link w:val="70"/>
    <w:qFormat/>
    <w:rsid w:val="009441B5"/>
    <w:pPr>
      <w:spacing w:before="240" w:after="60"/>
      <w:outlineLvl w:val="6"/>
    </w:pPr>
    <w:rPr>
      <w:rFonts w:eastAsia="Times New Roman"/>
      <w:sz w:val="24"/>
      <w:szCs w:val="24"/>
    </w:rPr>
  </w:style>
  <w:style w:type="paragraph" w:styleId="8">
    <w:name w:val="heading 8"/>
    <w:basedOn w:val="a0"/>
    <w:next w:val="a0"/>
    <w:link w:val="80"/>
    <w:qFormat/>
    <w:rsid w:val="009441B5"/>
    <w:pPr>
      <w:spacing w:before="240" w:after="60"/>
      <w:outlineLvl w:val="7"/>
    </w:pPr>
    <w:rPr>
      <w:rFonts w:eastAsia="Times New Roman"/>
      <w:i/>
      <w:iCs/>
      <w:sz w:val="24"/>
      <w:szCs w:val="24"/>
    </w:rPr>
  </w:style>
  <w:style w:type="paragraph" w:styleId="9">
    <w:name w:val="heading 9"/>
    <w:basedOn w:val="a0"/>
    <w:next w:val="a0"/>
    <w:link w:val="90"/>
    <w:qFormat/>
    <w:rsid w:val="009441B5"/>
    <w:pPr>
      <w:spacing w:before="240" w:after="60" w:line="240" w:lineRule="auto"/>
      <w:outlineLvl w:val="8"/>
    </w:pPr>
    <w:rPr>
      <w:rFonts w:ascii="Arial" w:hAnsi="Arial"/>
      <w:noProof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441B5"/>
    <w:rPr>
      <w:rFonts w:ascii="Cambria" w:eastAsia="Times New Roman" w:hAnsi="Cambria" w:cs="Times New Roman"/>
      <w:b/>
      <w:bCs/>
      <w:noProof/>
      <w:kern w:val="32"/>
      <w:sz w:val="32"/>
      <w:szCs w:val="32"/>
    </w:rPr>
  </w:style>
  <w:style w:type="character" w:customStyle="1" w:styleId="21">
    <w:name w:val="Заголовок 2 Знак"/>
    <w:basedOn w:val="a1"/>
    <w:link w:val="20"/>
    <w:rsid w:val="009441B5"/>
    <w:rPr>
      <w:rFonts w:ascii="Arial" w:eastAsia="Calibri" w:hAnsi="Arial" w:cs="Times New Roman"/>
      <w:b/>
      <w:bCs/>
      <w:i/>
      <w:iCs/>
      <w:sz w:val="28"/>
      <w:szCs w:val="28"/>
    </w:rPr>
  </w:style>
  <w:style w:type="character" w:customStyle="1" w:styleId="31">
    <w:name w:val="Заголовок 3 Знак"/>
    <w:basedOn w:val="a1"/>
    <w:link w:val="30"/>
    <w:rsid w:val="009441B5"/>
    <w:rPr>
      <w:rFonts w:ascii="Cambria" w:eastAsia="Times New Roman" w:hAnsi="Cambria" w:cs="Times New Roman"/>
      <w:b/>
      <w:bCs/>
      <w:noProof/>
      <w:sz w:val="26"/>
      <w:szCs w:val="26"/>
    </w:rPr>
  </w:style>
  <w:style w:type="character" w:customStyle="1" w:styleId="40">
    <w:name w:val="Заголовок 4 Знак"/>
    <w:basedOn w:val="a1"/>
    <w:link w:val="4"/>
    <w:rsid w:val="009441B5"/>
    <w:rPr>
      <w:rFonts w:ascii="Calibri" w:eastAsia="Times New Roman" w:hAnsi="Calibri" w:cs="Times New Roman"/>
      <w:b/>
      <w:bCs/>
      <w:noProof/>
      <w:sz w:val="28"/>
      <w:szCs w:val="28"/>
    </w:rPr>
  </w:style>
  <w:style w:type="character" w:customStyle="1" w:styleId="50">
    <w:name w:val="Заголовок 5 Знак"/>
    <w:basedOn w:val="a1"/>
    <w:link w:val="5"/>
    <w:rsid w:val="009441B5"/>
    <w:rPr>
      <w:rFonts w:ascii="Calibri" w:eastAsia="Times New Roman" w:hAnsi="Calibri" w:cs="Times New Roman"/>
      <w:b/>
      <w:bCs/>
      <w:i/>
      <w:iCs/>
      <w:noProof/>
      <w:sz w:val="26"/>
      <w:szCs w:val="26"/>
    </w:rPr>
  </w:style>
  <w:style w:type="character" w:customStyle="1" w:styleId="60">
    <w:name w:val="Заголовок 6 Знак"/>
    <w:basedOn w:val="a1"/>
    <w:link w:val="6"/>
    <w:rsid w:val="009441B5"/>
    <w:rPr>
      <w:rFonts w:ascii="Calibri" w:eastAsia="Times New Roman" w:hAnsi="Calibri" w:cs="Times New Roman"/>
      <w:b/>
      <w:bCs/>
      <w:noProof/>
    </w:rPr>
  </w:style>
  <w:style w:type="character" w:customStyle="1" w:styleId="70">
    <w:name w:val="Заголовок 7 Знак"/>
    <w:basedOn w:val="a1"/>
    <w:link w:val="7"/>
    <w:rsid w:val="009441B5"/>
    <w:rPr>
      <w:rFonts w:ascii="Calibri" w:eastAsia="Times New Roman" w:hAnsi="Calibri" w:cs="Times New Roman"/>
      <w:noProof/>
      <w:sz w:val="24"/>
      <w:szCs w:val="24"/>
    </w:rPr>
  </w:style>
  <w:style w:type="character" w:customStyle="1" w:styleId="80">
    <w:name w:val="Заголовок 8 Знак"/>
    <w:basedOn w:val="a1"/>
    <w:link w:val="8"/>
    <w:rsid w:val="009441B5"/>
    <w:rPr>
      <w:rFonts w:ascii="Calibri" w:eastAsia="Times New Roman" w:hAnsi="Calibri" w:cs="Times New Roman"/>
      <w:i/>
      <w:iCs/>
      <w:noProof/>
      <w:sz w:val="24"/>
      <w:szCs w:val="24"/>
    </w:rPr>
  </w:style>
  <w:style w:type="character" w:customStyle="1" w:styleId="90">
    <w:name w:val="Заголовок 9 Знак"/>
    <w:basedOn w:val="a1"/>
    <w:link w:val="9"/>
    <w:rsid w:val="009441B5"/>
    <w:rPr>
      <w:rFonts w:ascii="Arial" w:eastAsia="Calibri" w:hAnsi="Arial" w:cs="Times New Roman"/>
    </w:rPr>
  </w:style>
  <w:style w:type="paragraph" w:customStyle="1" w:styleId="p3">
    <w:name w:val="p3"/>
    <w:basedOn w:val="a0"/>
    <w:rsid w:val="009441B5"/>
    <w:pPr>
      <w:spacing w:before="100" w:beforeAutospacing="1" w:after="100" w:afterAutospacing="1" w:line="240" w:lineRule="auto"/>
    </w:pPr>
    <w:rPr>
      <w:rFonts w:ascii="Times New Roman" w:eastAsia="Batang" w:hAnsi="Times New Roman"/>
      <w:noProof w:val="0"/>
      <w:sz w:val="24"/>
      <w:szCs w:val="24"/>
      <w:lang w:eastAsia="ko-KR"/>
    </w:rPr>
  </w:style>
  <w:style w:type="paragraph" w:customStyle="1" w:styleId="11">
    <w:name w:val="1"/>
    <w:basedOn w:val="a0"/>
    <w:rsid w:val="009441B5"/>
    <w:pPr>
      <w:spacing w:after="160" w:line="240" w:lineRule="exact"/>
    </w:pPr>
    <w:rPr>
      <w:rFonts w:ascii="Verdana" w:eastAsia="Times New Roman" w:hAnsi="Verdana"/>
      <w:noProof w:val="0"/>
      <w:sz w:val="20"/>
      <w:szCs w:val="20"/>
      <w:lang w:val="en-US"/>
    </w:rPr>
  </w:style>
  <w:style w:type="character" w:customStyle="1" w:styleId="dash041e005f0431005f044b005f0447005f043d005f044b005f0439005f005fchar1char1">
    <w:name w:val="dash041e_005f0431_005f044b_005f0447_005f043d_005f044b_005f0439_005f_005fchar1__char1"/>
    <w:rsid w:val="009441B5"/>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0"/>
    <w:rsid w:val="009441B5"/>
    <w:pPr>
      <w:spacing w:after="0" w:line="240" w:lineRule="auto"/>
    </w:pPr>
    <w:rPr>
      <w:rFonts w:ascii="Times New Roman" w:eastAsia="Times New Roman" w:hAnsi="Times New Roman"/>
      <w:noProof w:val="0"/>
      <w:sz w:val="24"/>
      <w:szCs w:val="24"/>
      <w:lang w:eastAsia="ru-RU"/>
    </w:rPr>
  </w:style>
  <w:style w:type="paragraph" w:styleId="a4">
    <w:name w:val="header"/>
    <w:basedOn w:val="a0"/>
    <w:link w:val="a5"/>
    <w:rsid w:val="009441B5"/>
    <w:pPr>
      <w:tabs>
        <w:tab w:val="center" w:pos="4677"/>
        <w:tab w:val="right" w:pos="9355"/>
      </w:tabs>
    </w:pPr>
  </w:style>
  <w:style w:type="character" w:customStyle="1" w:styleId="a5">
    <w:name w:val="Верхний колонтитул Знак"/>
    <w:basedOn w:val="a1"/>
    <w:link w:val="a4"/>
    <w:rsid w:val="009441B5"/>
    <w:rPr>
      <w:rFonts w:ascii="Calibri" w:eastAsia="Calibri" w:hAnsi="Calibri" w:cs="Times New Roman"/>
      <w:noProof/>
    </w:rPr>
  </w:style>
  <w:style w:type="paragraph" w:styleId="a6">
    <w:name w:val="footer"/>
    <w:basedOn w:val="a0"/>
    <w:link w:val="a7"/>
    <w:uiPriority w:val="99"/>
    <w:rsid w:val="009441B5"/>
    <w:pPr>
      <w:tabs>
        <w:tab w:val="center" w:pos="4677"/>
        <w:tab w:val="right" w:pos="9355"/>
      </w:tabs>
    </w:pPr>
  </w:style>
  <w:style w:type="character" w:customStyle="1" w:styleId="a7">
    <w:name w:val="Нижний колонтитул Знак"/>
    <w:basedOn w:val="a1"/>
    <w:link w:val="a6"/>
    <w:uiPriority w:val="99"/>
    <w:rsid w:val="009441B5"/>
    <w:rPr>
      <w:rFonts w:ascii="Calibri" w:eastAsia="Calibri" w:hAnsi="Calibri" w:cs="Times New Roman"/>
      <w:noProof/>
    </w:rPr>
  </w:style>
  <w:style w:type="paragraph" w:styleId="a8">
    <w:name w:val="annotation text"/>
    <w:basedOn w:val="a0"/>
    <w:link w:val="a9"/>
    <w:rsid w:val="009441B5"/>
    <w:pPr>
      <w:spacing w:line="240" w:lineRule="auto"/>
    </w:pPr>
    <w:rPr>
      <w:rFonts w:eastAsia="Times New Roman"/>
      <w:noProof w:val="0"/>
      <w:sz w:val="20"/>
      <w:szCs w:val="20"/>
    </w:rPr>
  </w:style>
  <w:style w:type="character" w:customStyle="1" w:styleId="a9">
    <w:name w:val="Текст примечания Знак"/>
    <w:basedOn w:val="a1"/>
    <w:link w:val="a8"/>
    <w:rsid w:val="009441B5"/>
    <w:rPr>
      <w:rFonts w:ascii="Calibri" w:eastAsia="Times New Roman" w:hAnsi="Calibri" w:cs="Times New Roman"/>
      <w:sz w:val="20"/>
      <w:szCs w:val="20"/>
    </w:rPr>
  </w:style>
  <w:style w:type="character" w:styleId="aa">
    <w:name w:val="annotation reference"/>
    <w:rsid w:val="009441B5"/>
    <w:rPr>
      <w:sz w:val="16"/>
      <w:szCs w:val="16"/>
    </w:rPr>
  </w:style>
  <w:style w:type="paragraph" w:styleId="ab">
    <w:name w:val="Balloon Text"/>
    <w:basedOn w:val="a0"/>
    <w:link w:val="ac"/>
    <w:uiPriority w:val="99"/>
    <w:rsid w:val="009441B5"/>
    <w:pPr>
      <w:spacing w:after="0" w:line="240" w:lineRule="auto"/>
    </w:pPr>
    <w:rPr>
      <w:rFonts w:ascii="Tahoma" w:hAnsi="Tahoma"/>
      <w:sz w:val="16"/>
      <w:szCs w:val="16"/>
    </w:rPr>
  </w:style>
  <w:style w:type="character" w:customStyle="1" w:styleId="ac">
    <w:name w:val="Текст выноски Знак"/>
    <w:basedOn w:val="a1"/>
    <w:link w:val="ab"/>
    <w:uiPriority w:val="99"/>
    <w:rsid w:val="009441B5"/>
    <w:rPr>
      <w:rFonts w:ascii="Tahoma" w:eastAsia="Calibri" w:hAnsi="Tahoma" w:cs="Times New Roman"/>
      <w:noProof/>
      <w:sz w:val="16"/>
      <w:szCs w:val="16"/>
    </w:rPr>
  </w:style>
  <w:style w:type="character" w:styleId="ad">
    <w:name w:val="Hyperlink"/>
    <w:uiPriority w:val="99"/>
    <w:rsid w:val="009441B5"/>
    <w:rPr>
      <w:color w:val="0000FF"/>
      <w:u w:val="single"/>
    </w:rPr>
  </w:style>
  <w:style w:type="paragraph" w:styleId="ae">
    <w:name w:val="Normal (Web)"/>
    <w:basedOn w:val="a0"/>
    <w:uiPriority w:val="99"/>
    <w:rsid w:val="009441B5"/>
    <w:pPr>
      <w:spacing w:before="100" w:beforeAutospacing="1" w:after="100" w:afterAutospacing="1" w:line="240" w:lineRule="auto"/>
    </w:pPr>
    <w:rPr>
      <w:rFonts w:ascii="Times New Roman" w:eastAsia="Times New Roman" w:hAnsi="Times New Roman"/>
      <w:noProof w:val="0"/>
      <w:sz w:val="24"/>
      <w:szCs w:val="24"/>
      <w:lang w:eastAsia="ru-RU"/>
    </w:rPr>
  </w:style>
  <w:style w:type="paragraph" w:styleId="af">
    <w:name w:val="footnote text"/>
    <w:basedOn w:val="a0"/>
    <w:link w:val="af0"/>
    <w:rsid w:val="009441B5"/>
    <w:pPr>
      <w:spacing w:after="0" w:line="240" w:lineRule="auto"/>
    </w:pPr>
    <w:rPr>
      <w:rFonts w:eastAsia="Times New Roman"/>
      <w:sz w:val="20"/>
      <w:szCs w:val="20"/>
    </w:rPr>
  </w:style>
  <w:style w:type="character" w:customStyle="1" w:styleId="af0">
    <w:name w:val="Текст сноски Знак"/>
    <w:basedOn w:val="a1"/>
    <w:link w:val="af"/>
    <w:rsid w:val="009441B5"/>
    <w:rPr>
      <w:rFonts w:ascii="Calibri" w:eastAsia="Times New Roman" w:hAnsi="Calibri" w:cs="Times New Roman"/>
      <w:noProof/>
      <w:sz w:val="20"/>
      <w:szCs w:val="20"/>
    </w:rPr>
  </w:style>
  <w:style w:type="character" w:styleId="af1">
    <w:name w:val="footnote reference"/>
    <w:rsid w:val="009441B5"/>
    <w:rPr>
      <w:rFonts w:cs="Times New Roman"/>
      <w:vertAlign w:val="superscript"/>
    </w:rPr>
  </w:style>
  <w:style w:type="character" w:customStyle="1" w:styleId="Default">
    <w:name w:val="Default Знак"/>
    <w:link w:val="Default0"/>
    <w:locked/>
    <w:rsid w:val="009441B5"/>
    <w:rPr>
      <w:color w:val="000000"/>
      <w:sz w:val="24"/>
      <w:lang w:eastAsia="ru-RU"/>
    </w:rPr>
  </w:style>
  <w:style w:type="paragraph" w:customStyle="1" w:styleId="Default0">
    <w:name w:val="Default"/>
    <w:link w:val="Default"/>
    <w:rsid w:val="009441B5"/>
    <w:pPr>
      <w:widowControl w:val="0"/>
      <w:autoSpaceDE w:val="0"/>
      <w:autoSpaceDN w:val="0"/>
      <w:adjustRightInd w:val="0"/>
      <w:spacing w:after="0" w:line="240" w:lineRule="auto"/>
    </w:pPr>
    <w:rPr>
      <w:color w:val="000000"/>
      <w:sz w:val="24"/>
      <w:lang w:eastAsia="ru-RU"/>
    </w:rPr>
  </w:style>
  <w:style w:type="paragraph" w:styleId="af2">
    <w:name w:val="Body Text Indent"/>
    <w:basedOn w:val="a0"/>
    <w:link w:val="af3"/>
    <w:rsid w:val="009441B5"/>
    <w:pPr>
      <w:spacing w:after="0" w:line="240" w:lineRule="auto"/>
      <w:ind w:firstLine="709"/>
    </w:pPr>
    <w:rPr>
      <w:rFonts w:ascii="Times New Roman" w:hAnsi="Times New Roman"/>
      <w:noProof w:val="0"/>
      <w:sz w:val="24"/>
      <w:szCs w:val="20"/>
    </w:rPr>
  </w:style>
  <w:style w:type="character" w:customStyle="1" w:styleId="af3">
    <w:name w:val="Основной текст с отступом Знак"/>
    <w:basedOn w:val="a1"/>
    <w:link w:val="af2"/>
    <w:rsid w:val="009441B5"/>
    <w:rPr>
      <w:rFonts w:ascii="Times New Roman" w:eastAsia="Calibri" w:hAnsi="Times New Roman" w:cs="Times New Roman"/>
      <w:sz w:val="24"/>
      <w:szCs w:val="20"/>
    </w:rPr>
  </w:style>
  <w:style w:type="paragraph" w:styleId="af4">
    <w:name w:val="Body Text"/>
    <w:basedOn w:val="a0"/>
    <w:link w:val="af5"/>
    <w:uiPriority w:val="1"/>
    <w:qFormat/>
    <w:rsid w:val="009441B5"/>
    <w:pPr>
      <w:spacing w:after="120" w:line="240" w:lineRule="auto"/>
    </w:pPr>
    <w:rPr>
      <w:rFonts w:ascii="Times New Roman" w:hAnsi="Times New Roman"/>
      <w:noProof w:val="0"/>
      <w:sz w:val="24"/>
      <w:szCs w:val="24"/>
    </w:rPr>
  </w:style>
  <w:style w:type="character" w:customStyle="1" w:styleId="af5">
    <w:name w:val="Основной текст Знак"/>
    <w:basedOn w:val="a1"/>
    <w:link w:val="af4"/>
    <w:uiPriority w:val="99"/>
    <w:rsid w:val="009441B5"/>
    <w:rPr>
      <w:rFonts w:ascii="Times New Roman" w:eastAsia="Calibri" w:hAnsi="Times New Roman" w:cs="Times New Roman"/>
      <w:sz w:val="24"/>
      <w:szCs w:val="24"/>
    </w:rPr>
  </w:style>
  <w:style w:type="character" w:customStyle="1" w:styleId="s4">
    <w:name w:val="s4"/>
    <w:uiPriority w:val="99"/>
    <w:rsid w:val="009441B5"/>
  </w:style>
  <w:style w:type="paragraph" w:customStyle="1" w:styleId="p11">
    <w:name w:val="p11"/>
    <w:basedOn w:val="a0"/>
    <w:uiPriority w:val="99"/>
    <w:rsid w:val="009441B5"/>
    <w:pPr>
      <w:spacing w:before="100" w:beforeAutospacing="1" w:after="100" w:afterAutospacing="1" w:line="240" w:lineRule="auto"/>
    </w:pPr>
    <w:rPr>
      <w:rFonts w:ascii="Times New Roman" w:eastAsia="Batang" w:hAnsi="Times New Roman"/>
      <w:noProof w:val="0"/>
      <w:sz w:val="24"/>
      <w:szCs w:val="24"/>
      <w:lang w:eastAsia="ko-KR"/>
    </w:rPr>
  </w:style>
  <w:style w:type="character" w:customStyle="1" w:styleId="af6">
    <w:name w:val="Сноска"/>
    <w:rsid w:val="009441B5"/>
    <w:rPr>
      <w:rFonts w:ascii="Times New Roman" w:hAnsi="Times New Roman" w:cs="Times New Roman"/>
      <w:spacing w:val="0"/>
      <w:sz w:val="18"/>
      <w:szCs w:val="18"/>
    </w:rPr>
  </w:style>
  <w:style w:type="character" w:customStyle="1" w:styleId="af7">
    <w:name w:val="Основной текст_"/>
    <w:link w:val="68"/>
    <w:locked/>
    <w:rsid w:val="009441B5"/>
    <w:rPr>
      <w:shd w:val="clear" w:color="auto" w:fill="FFFFFF"/>
    </w:rPr>
  </w:style>
  <w:style w:type="paragraph" w:customStyle="1" w:styleId="68">
    <w:name w:val="Основной текст68"/>
    <w:basedOn w:val="a0"/>
    <w:link w:val="af7"/>
    <w:rsid w:val="009441B5"/>
    <w:pPr>
      <w:shd w:val="clear" w:color="auto" w:fill="FFFFFF"/>
      <w:spacing w:after="780" w:line="211" w:lineRule="exact"/>
      <w:jc w:val="right"/>
    </w:pPr>
    <w:rPr>
      <w:rFonts w:asciiTheme="minorHAnsi" w:eastAsiaTheme="minorHAnsi" w:hAnsiTheme="minorHAnsi" w:cstheme="minorBidi"/>
      <w:noProof w:val="0"/>
      <w:shd w:val="clear" w:color="auto" w:fill="FFFFFF"/>
    </w:rPr>
  </w:style>
  <w:style w:type="character" w:customStyle="1" w:styleId="12">
    <w:name w:val="Основной текст1"/>
    <w:rsid w:val="009441B5"/>
  </w:style>
  <w:style w:type="character" w:customStyle="1" w:styleId="af8">
    <w:name w:val="Основной текст + Полужирный"/>
    <w:uiPriority w:val="99"/>
    <w:rsid w:val="009441B5"/>
    <w:rPr>
      <w:b/>
      <w:bCs/>
      <w:shd w:val="clear" w:color="auto" w:fill="FFFFFF"/>
    </w:rPr>
  </w:style>
  <w:style w:type="character" w:customStyle="1" w:styleId="13">
    <w:name w:val="Основной текст + Полужирный1"/>
    <w:aliases w:val="Курсив,Интервал 0 pt5"/>
    <w:uiPriority w:val="99"/>
    <w:rsid w:val="009441B5"/>
    <w:rPr>
      <w:b/>
      <w:bCs/>
      <w:i/>
      <w:iCs/>
      <w:shd w:val="clear" w:color="auto" w:fill="FFFFFF"/>
    </w:rPr>
  </w:style>
  <w:style w:type="character" w:customStyle="1" w:styleId="af9">
    <w:name w:val="Основной текст + Курсив"/>
    <w:aliases w:val="Интервал 0 pt20"/>
    <w:uiPriority w:val="99"/>
    <w:rsid w:val="009441B5"/>
    <w:rPr>
      <w:i/>
      <w:iCs/>
      <w:shd w:val="clear" w:color="auto" w:fill="FFFFFF"/>
    </w:rPr>
  </w:style>
  <w:style w:type="character" w:customStyle="1" w:styleId="120">
    <w:name w:val="Основной текст (12)"/>
    <w:uiPriority w:val="99"/>
    <w:rsid w:val="009441B5"/>
    <w:rPr>
      <w:rFonts w:ascii="Times New Roman" w:hAnsi="Times New Roman" w:cs="Times New Roman"/>
      <w:spacing w:val="0"/>
      <w:sz w:val="22"/>
      <w:szCs w:val="22"/>
    </w:rPr>
  </w:style>
  <w:style w:type="character" w:customStyle="1" w:styleId="121">
    <w:name w:val="Основной текст (12) + Не курсив"/>
    <w:rsid w:val="009441B5"/>
    <w:rPr>
      <w:rFonts w:ascii="Times New Roman" w:hAnsi="Times New Roman" w:cs="Times New Roman"/>
      <w:i/>
      <w:iCs/>
      <w:spacing w:val="0"/>
      <w:sz w:val="22"/>
      <w:szCs w:val="22"/>
    </w:rPr>
  </w:style>
  <w:style w:type="paragraph" w:customStyle="1" w:styleId="p4">
    <w:name w:val="p4"/>
    <w:basedOn w:val="a0"/>
    <w:rsid w:val="009441B5"/>
    <w:pPr>
      <w:spacing w:before="100" w:beforeAutospacing="1" w:after="100" w:afterAutospacing="1" w:line="240" w:lineRule="auto"/>
    </w:pPr>
    <w:rPr>
      <w:rFonts w:ascii="Times New Roman" w:eastAsia="Batang" w:hAnsi="Times New Roman"/>
      <w:noProof w:val="0"/>
      <w:sz w:val="24"/>
      <w:szCs w:val="24"/>
      <w:lang w:eastAsia="ko-KR"/>
    </w:rPr>
  </w:style>
  <w:style w:type="paragraph" w:customStyle="1" w:styleId="ConsPlusNonformat">
    <w:name w:val="ConsPlusNonformat"/>
    <w:rsid w:val="009441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annotation subject"/>
    <w:basedOn w:val="a8"/>
    <w:next w:val="a8"/>
    <w:link w:val="afb"/>
    <w:rsid w:val="009441B5"/>
    <w:rPr>
      <w:b/>
      <w:bCs/>
    </w:rPr>
  </w:style>
  <w:style w:type="character" w:customStyle="1" w:styleId="afb">
    <w:name w:val="Тема примечания Знак"/>
    <w:basedOn w:val="a9"/>
    <w:link w:val="afa"/>
    <w:rsid w:val="009441B5"/>
    <w:rPr>
      <w:rFonts w:ascii="Calibri" w:eastAsia="Times New Roman" w:hAnsi="Calibri" w:cs="Times New Roman"/>
      <w:b/>
      <w:bCs/>
      <w:sz w:val="20"/>
      <w:szCs w:val="20"/>
    </w:rPr>
  </w:style>
  <w:style w:type="paragraph" w:customStyle="1" w:styleId="p6">
    <w:name w:val="p6"/>
    <w:basedOn w:val="a0"/>
    <w:rsid w:val="009441B5"/>
    <w:pPr>
      <w:spacing w:before="100" w:beforeAutospacing="1" w:after="100" w:afterAutospacing="1" w:line="240" w:lineRule="auto"/>
    </w:pPr>
    <w:rPr>
      <w:rFonts w:ascii="Times New Roman" w:eastAsia="Batang" w:hAnsi="Times New Roman"/>
      <w:noProof w:val="0"/>
      <w:sz w:val="24"/>
      <w:szCs w:val="24"/>
      <w:lang w:eastAsia="ko-KR"/>
    </w:rPr>
  </w:style>
  <w:style w:type="paragraph" w:customStyle="1" w:styleId="14">
    <w:name w:val="Абзац списка1"/>
    <w:basedOn w:val="a0"/>
    <w:rsid w:val="009441B5"/>
    <w:pPr>
      <w:ind w:left="720"/>
    </w:pPr>
    <w:rPr>
      <w:rFonts w:eastAsia="Times New Roman"/>
      <w:noProof w:val="0"/>
    </w:rPr>
  </w:style>
  <w:style w:type="paragraph" w:styleId="afc">
    <w:name w:val="caption"/>
    <w:basedOn w:val="a0"/>
    <w:next w:val="a0"/>
    <w:qFormat/>
    <w:rsid w:val="009441B5"/>
    <w:pPr>
      <w:spacing w:line="240" w:lineRule="auto"/>
    </w:pPr>
    <w:rPr>
      <w:rFonts w:eastAsia="Times New Roman"/>
      <w:b/>
      <w:bCs/>
      <w:noProof w:val="0"/>
      <w:color w:val="4F81BD"/>
      <w:sz w:val="18"/>
      <w:szCs w:val="18"/>
    </w:rPr>
  </w:style>
  <w:style w:type="character" w:styleId="afd">
    <w:name w:val="page number"/>
    <w:rsid w:val="009441B5"/>
  </w:style>
  <w:style w:type="paragraph" w:customStyle="1" w:styleId="afe">
    <w:name w:val="Стиль"/>
    <w:rsid w:val="009441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
    <w:name w:val="Plain Text"/>
    <w:basedOn w:val="a0"/>
    <w:link w:val="aff0"/>
    <w:rsid w:val="009441B5"/>
    <w:pPr>
      <w:spacing w:after="0" w:line="240" w:lineRule="auto"/>
    </w:pPr>
    <w:rPr>
      <w:rFonts w:ascii="Courier New" w:eastAsia="Times New Roman" w:hAnsi="Courier New" w:cs="Courier New"/>
      <w:noProof w:val="0"/>
      <w:sz w:val="20"/>
      <w:szCs w:val="20"/>
      <w:lang w:eastAsia="ru-RU"/>
    </w:rPr>
  </w:style>
  <w:style w:type="character" w:customStyle="1" w:styleId="aff0">
    <w:name w:val="Текст Знак"/>
    <w:basedOn w:val="a1"/>
    <w:link w:val="aff"/>
    <w:rsid w:val="009441B5"/>
    <w:rPr>
      <w:rFonts w:ascii="Courier New" w:eastAsia="Times New Roman" w:hAnsi="Courier New" w:cs="Courier New"/>
      <w:sz w:val="20"/>
      <w:szCs w:val="20"/>
      <w:lang w:eastAsia="ru-RU"/>
    </w:rPr>
  </w:style>
  <w:style w:type="character" w:customStyle="1" w:styleId="22">
    <w:name w:val="Основной текст (2)_"/>
    <w:basedOn w:val="a1"/>
    <w:link w:val="23"/>
    <w:rsid w:val="009441B5"/>
    <w:rPr>
      <w:rFonts w:ascii="Times New Roman" w:hAnsi="Times New Roman"/>
      <w:b/>
      <w:bCs/>
      <w:spacing w:val="3"/>
      <w:sz w:val="28"/>
      <w:szCs w:val="28"/>
      <w:shd w:val="clear" w:color="auto" w:fill="FFFFFF"/>
    </w:rPr>
  </w:style>
  <w:style w:type="paragraph" w:customStyle="1" w:styleId="23">
    <w:name w:val="Основной текст (2)"/>
    <w:basedOn w:val="a0"/>
    <w:link w:val="22"/>
    <w:rsid w:val="009441B5"/>
    <w:pPr>
      <w:widowControl w:val="0"/>
      <w:shd w:val="clear" w:color="auto" w:fill="FFFFFF"/>
      <w:spacing w:after="60" w:line="240" w:lineRule="atLeast"/>
      <w:jc w:val="center"/>
    </w:pPr>
    <w:rPr>
      <w:rFonts w:ascii="Times New Roman" w:eastAsiaTheme="minorHAnsi" w:hAnsi="Times New Roman" w:cstheme="minorBidi"/>
      <w:b/>
      <w:bCs/>
      <w:noProof w:val="0"/>
      <w:spacing w:val="3"/>
      <w:sz w:val="28"/>
      <w:szCs w:val="28"/>
    </w:rPr>
  </w:style>
  <w:style w:type="character" w:customStyle="1" w:styleId="15">
    <w:name w:val="Заголовок №1_"/>
    <w:basedOn w:val="a1"/>
    <w:link w:val="16"/>
    <w:uiPriority w:val="99"/>
    <w:rsid w:val="009441B5"/>
    <w:rPr>
      <w:rFonts w:ascii="Times New Roman" w:hAnsi="Times New Roman"/>
      <w:b/>
      <w:bCs/>
      <w:spacing w:val="1"/>
      <w:sz w:val="32"/>
      <w:szCs w:val="32"/>
      <w:shd w:val="clear" w:color="auto" w:fill="FFFFFF"/>
    </w:rPr>
  </w:style>
  <w:style w:type="paragraph" w:customStyle="1" w:styleId="16">
    <w:name w:val="Заголовок №1"/>
    <w:basedOn w:val="a0"/>
    <w:link w:val="15"/>
    <w:uiPriority w:val="99"/>
    <w:rsid w:val="009441B5"/>
    <w:pPr>
      <w:widowControl w:val="0"/>
      <w:shd w:val="clear" w:color="auto" w:fill="FFFFFF"/>
      <w:spacing w:before="1140" w:after="300" w:line="413" w:lineRule="exact"/>
      <w:ind w:hanging="1140"/>
      <w:outlineLvl w:val="0"/>
    </w:pPr>
    <w:rPr>
      <w:rFonts w:ascii="Times New Roman" w:eastAsiaTheme="minorHAnsi" w:hAnsi="Times New Roman" w:cstheme="minorBidi"/>
      <w:b/>
      <w:bCs/>
      <w:noProof w:val="0"/>
      <w:spacing w:val="1"/>
      <w:sz w:val="32"/>
      <w:szCs w:val="32"/>
    </w:rPr>
  </w:style>
  <w:style w:type="character" w:customStyle="1" w:styleId="32">
    <w:name w:val="Основной текст (3)_"/>
    <w:basedOn w:val="a1"/>
    <w:link w:val="33"/>
    <w:uiPriority w:val="99"/>
    <w:rsid w:val="009441B5"/>
    <w:rPr>
      <w:rFonts w:ascii="Times New Roman" w:hAnsi="Times New Roman"/>
      <w:b/>
      <w:bCs/>
      <w:spacing w:val="1"/>
      <w:sz w:val="32"/>
      <w:szCs w:val="32"/>
      <w:shd w:val="clear" w:color="auto" w:fill="FFFFFF"/>
    </w:rPr>
  </w:style>
  <w:style w:type="paragraph" w:customStyle="1" w:styleId="33">
    <w:name w:val="Основной текст (3)"/>
    <w:basedOn w:val="a0"/>
    <w:link w:val="32"/>
    <w:uiPriority w:val="99"/>
    <w:rsid w:val="009441B5"/>
    <w:pPr>
      <w:widowControl w:val="0"/>
      <w:shd w:val="clear" w:color="auto" w:fill="FFFFFF"/>
      <w:spacing w:before="300" w:after="2100" w:line="240" w:lineRule="atLeast"/>
      <w:jc w:val="center"/>
    </w:pPr>
    <w:rPr>
      <w:rFonts w:ascii="Times New Roman" w:eastAsiaTheme="minorHAnsi" w:hAnsi="Times New Roman" w:cstheme="minorBidi"/>
      <w:b/>
      <w:bCs/>
      <w:noProof w:val="0"/>
      <w:spacing w:val="1"/>
      <w:sz w:val="32"/>
      <w:szCs w:val="32"/>
    </w:rPr>
  </w:style>
  <w:style w:type="character" w:customStyle="1" w:styleId="333pt">
    <w:name w:val="Основной текст (3) + 33 pt"/>
    <w:aliases w:val="Интервал 0 pt"/>
    <w:basedOn w:val="32"/>
    <w:uiPriority w:val="99"/>
    <w:rsid w:val="009441B5"/>
    <w:rPr>
      <w:rFonts w:ascii="Times New Roman" w:hAnsi="Times New Roman"/>
      <w:b/>
      <w:bCs/>
      <w:spacing w:val="0"/>
      <w:sz w:val="66"/>
      <w:szCs w:val="66"/>
      <w:shd w:val="clear" w:color="auto" w:fill="FFFFFF"/>
    </w:rPr>
  </w:style>
  <w:style w:type="character" w:customStyle="1" w:styleId="34">
    <w:name w:val="Основной текст (3) + Малые прописные"/>
    <w:basedOn w:val="32"/>
    <w:uiPriority w:val="99"/>
    <w:rsid w:val="009441B5"/>
    <w:rPr>
      <w:rFonts w:ascii="Times New Roman" w:hAnsi="Times New Roman"/>
      <w:b/>
      <w:bCs/>
      <w:smallCaps/>
      <w:spacing w:val="1"/>
      <w:sz w:val="32"/>
      <w:szCs w:val="32"/>
      <w:shd w:val="clear" w:color="auto" w:fill="FFFFFF"/>
    </w:rPr>
  </w:style>
  <w:style w:type="character" w:customStyle="1" w:styleId="41">
    <w:name w:val="Основной текст (4)_"/>
    <w:basedOn w:val="a1"/>
    <w:link w:val="410"/>
    <w:uiPriority w:val="99"/>
    <w:rsid w:val="009441B5"/>
    <w:rPr>
      <w:rFonts w:ascii="Times New Roman" w:hAnsi="Times New Roman"/>
      <w:b/>
      <w:bCs/>
      <w:spacing w:val="1"/>
      <w:shd w:val="clear" w:color="auto" w:fill="FFFFFF"/>
    </w:rPr>
  </w:style>
  <w:style w:type="paragraph" w:customStyle="1" w:styleId="410">
    <w:name w:val="Основной текст (4)1"/>
    <w:basedOn w:val="a0"/>
    <w:link w:val="41"/>
    <w:uiPriority w:val="99"/>
    <w:rsid w:val="009441B5"/>
    <w:pPr>
      <w:widowControl w:val="0"/>
      <w:shd w:val="clear" w:color="auto" w:fill="FFFFFF"/>
      <w:spacing w:before="2100" w:after="3000" w:line="240" w:lineRule="atLeast"/>
      <w:ind w:hanging="1140"/>
      <w:jc w:val="center"/>
    </w:pPr>
    <w:rPr>
      <w:rFonts w:ascii="Times New Roman" w:eastAsiaTheme="minorHAnsi" w:hAnsi="Times New Roman" w:cstheme="minorBidi"/>
      <w:b/>
      <w:bCs/>
      <w:noProof w:val="0"/>
      <w:spacing w:val="1"/>
    </w:rPr>
  </w:style>
  <w:style w:type="character" w:customStyle="1" w:styleId="17">
    <w:name w:val="Основной текст Знак1"/>
    <w:basedOn w:val="a1"/>
    <w:uiPriority w:val="99"/>
    <w:rsid w:val="009441B5"/>
    <w:rPr>
      <w:rFonts w:ascii="Times New Roman" w:hAnsi="Times New Roman" w:cs="Times New Roman"/>
      <w:spacing w:val="1"/>
      <w:u w:val="none"/>
    </w:rPr>
  </w:style>
  <w:style w:type="character" w:customStyle="1" w:styleId="42">
    <w:name w:val="Основной текст (4)"/>
    <w:basedOn w:val="41"/>
    <w:uiPriority w:val="99"/>
    <w:rsid w:val="009441B5"/>
    <w:rPr>
      <w:rFonts w:ascii="Times New Roman" w:hAnsi="Times New Roman"/>
      <w:b/>
      <w:bCs/>
      <w:spacing w:val="1"/>
      <w:u w:val="single"/>
      <w:shd w:val="clear" w:color="auto" w:fill="FFFFFF"/>
    </w:rPr>
  </w:style>
  <w:style w:type="character" w:customStyle="1" w:styleId="51">
    <w:name w:val="Основной текст (5)_"/>
    <w:basedOn w:val="a1"/>
    <w:link w:val="510"/>
    <w:uiPriority w:val="99"/>
    <w:rsid w:val="009441B5"/>
    <w:rPr>
      <w:rFonts w:ascii="Times New Roman" w:hAnsi="Times New Roman"/>
      <w:spacing w:val="3"/>
      <w:sz w:val="21"/>
      <w:szCs w:val="21"/>
      <w:shd w:val="clear" w:color="auto" w:fill="FFFFFF"/>
    </w:rPr>
  </w:style>
  <w:style w:type="paragraph" w:customStyle="1" w:styleId="510">
    <w:name w:val="Основной текст (5)1"/>
    <w:basedOn w:val="a0"/>
    <w:link w:val="51"/>
    <w:uiPriority w:val="99"/>
    <w:rsid w:val="009441B5"/>
    <w:pPr>
      <w:widowControl w:val="0"/>
      <w:shd w:val="clear" w:color="auto" w:fill="FFFFFF"/>
      <w:spacing w:before="60" w:after="0" w:line="278" w:lineRule="exact"/>
    </w:pPr>
    <w:rPr>
      <w:rFonts w:ascii="Times New Roman" w:eastAsiaTheme="minorHAnsi" w:hAnsi="Times New Roman" w:cstheme="minorBidi"/>
      <w:noProof w:val="0"/>
      <w:spacing w:val="3"/>
      <w:sz w:val="21"/>
      <w:szCs w:val="21"/>
    </w:rPr>
  </w:style>
  <w:style w:type="character" w:customStyle="1" w:styleId="512pt">
    <w:name w:val="Основной текст (5) + 12 pt"/>
    <w:aliases w:val="Интервал 0 pt21"/>
    <w:basedOn w:val="51"/>
    <w:uiPriority w:val="99"/>
    <w:rsid w:val="009441B5"/>
    <w:rPr>
      <w:rFonts w:ascii="Times New Roman" w:hAnsi="Times New Roman"/>
      <w:spacing w:val="1"/>
      <w:sz w:val="24"/>
      <w:szCs w:val="24"/>
      <w:shd w:val="clear" w:color="auto" w:fill="FFFFFF"/>
    </w:rPr>
  </w:style>
  <w:style w:type="character" w:customStyle="1" w:styleId="61">
    <w:name w:val="Основной текст (6)_"/>
    <w:basedOn w:val="a1"/>
    <w:link w:val="62"/>
    <w:uiPriority w:val="99"/>
    <w:rsid w:val="009441B5"/>
    <w:rPr>
      <w:rFonts w:cs="Calibri"/>
      <w:spacing w:val="4"/>
      <w:shd w:val="clear" w:color="auto" w:fill="FFFFFF"/>
    </w:rPr>
  </w:style>
  <w:style w:type="paragraph" w:customStyle="1" w:styleId="62">
    <w:name w:val="Основной текст (6)"/>
    <w:basedOn w:val="a0"/>
    <w:link w:val="61"/>
    <w:uiPriority w:val="99"/>
    <w:rsid w:val="009441B5"/>
    <w:pPr>
      <w:widowControl w:val="0"/>
      <w:shd w:val="clear" w:color="auto" w:fill="FFFFFF"/>
      <w:spacing w:after="840" w:line="240" w:lineRule="atLeast"/>
      <w:jc w:val="right"/>
    </w:pPr>
    <w:rPr>
      <w:rFonts w:asciiTheme="minorHAnsi" w:eastAsiaTheme="minorHAnsi" w:hAnsiTheme="minorHAnsi" w:cs="Calibri"/>
      <w:noProof w:val="0"/>
      <w:spacing w:val="4"/>
    </w:rPr>
  </w:style>
  <w:style w:type="character" w:customStyle="1" w:styleId="71">
    <w:name w:val="Основной текст (7)_"/>
    <w:basedOn w:val="a1"/>
    <w:link w:val="72"/>
    <w:uiPriority w:val="99"/>
    <w:rsid w:val="009441B5"/>
    <w:rPr>
      <w:rFonts w:ascii="Times New Roman" w:hAnsi="Times New Roman"/>
      <w:i/>
      <w:iCs/>
      <w:shd w:val="clear" w:color="auto" w:fill="FFFFFF"/>
    </w:rPr>
  </w:style>
  <w:style w:type="paragraph" w:customStyle="1" w:styleId="72">
    <w:name w:val="Основной текст (7)"/>
    <w:basedOn w:val="a0"/>
    <w:link w:val="71"/>
    <w:uiPriority w:val="99"/>
    <w:rsid w:val="009441B5"/>
    <w:pPr>
      <w:widowControl w:val="0"/>
      <w:shd w:val="clear" w:color="auto" w:fill="FFFFFF"/>
      <w:spacing w:before="420" w:after="0" w:line="240" w:lineRule="atLeast"/>
      <w:jc w:val="right"/>
    </w:pPr>
    <w:rPr>
      <w:rFonts w:ascii="Times New Roman" w:eastAsiaTheme="minorHAnsi" w:hAnsi="Times New Roman" w:cstheme="minorBidi"/>
      <w:i/>
      <w:iCs/>
      <w:noProof w:val="0"/>
    </w:rPr>
  </w:style>
  <w:style w:type="character" w:customStyle="1" w:styleId="100">
    <w:name w:val="Основной текст + 10"/>
    <w:aliases w:val="5 pt,Интервал 0 pt19"/>
    <w:basedOn w:val="17"/>
    <w:uiPriority w:val="99"/>
    <w:rsid w:val="009441B5"/>
    <w:rPr>
      <w:rFonts w:ascii="Times New Roman" w:hAnsi="Times New Roman" w:cs="Times New Roman"/>
      <w:spacing w:val="3"/>
      <w:sz w:val="21"/>
      <w:szCs w:val="21"/>
      <w:u w:val="none"/>
    </w:rPr>
  </w:style>
  <w:style w:type="character" w:customStyle="1" w:styleId="24">
    <w:name w:val="Заголовок №2_"/>
    <w:basedOn w:val="a1"/>
    <w:link w:val="25"/>
    <w:uiPriority w:val="99"/>
    <w:rsid w:val="009441B5"/>
    <w:rPr>
      <w:rFonts w:ascii="Times New Roman" w:hAnsi="Times New Roman"/>
      <w:b/>
      <w:bCs/>
      <w:spacing w:val="1"/>
      <w:shd w:val="clear" w:color="auto" w:fill="FFFFFF"/>
    </w:rPr>
  </w:style>
  <w:style w:type="paragraph" w:customStyle="1" w:styleId="25">
    <w:name w:val="Заголовок №2"/>
    <w:basedOn w:val="a0"/>
    <w:link w:val="24"/>
    <w:uiPriority w:val="99"/>
    <w:rsid w:val="009441B5"/>
    <w:pPr>
      <w:widowControl w:val="0"/>
      <w:shd w:val="clear" w:color="auto" w:fill="FFFFFF"/>
      <w:spacing w:before="180" w:after="360" w:line="240" w:lineRule="atLeast"/>
      <w:jc w:val="both"/>
      <w:outlineLvl w:val="1"/>
    </w:pPr>
    <w:rPr>
      <w:rFonts w:ascii="Times New Roman" w:eastAsiaTheme="minorHAnsi" w:hAnsi="Times New Roman" w:cstheme="minorBidi"/>
      <w:b/>
      <w:bCs/>
      <w:noProof w:val="0"/>
      <w:spacing w:val="1"/>
    </w:rPr>
  </w:style>
  <w:style w:type="character" w:customStyle="1" w:styleId="aff1">
    <w:name w:val="Подпись к картинке_"/>
    <w:basedOn w:val="a1"/>
    <w:link w:val="18"/>
    <w:uiPriority w:val="99"/>
    <w:rsid w:val="009441B5"/>
    <w:rPr>
      <w:rFonts w:ascii="Tahoma" w:hAnsi="Tahoma" w:cs="Tahoma"/>
      <w:b/>
      <w:bCs/>
      <w:spacing w:val="3"/>
      <w:sz w:val="16"/>
      <w:szCs w:val="16"/>
      <w:shd w:val="clear" w:color="auto" w:fill="FFFFFF"/>
    </w:rPr>
  </w:style>
  <w:style w:type="paragraph" w:customStyle="1" w:styleId="18">
    <w:name w:val="Подпись к картинке1"/>
    <w:basedOn w:val="a0"/>
    <w:link w:val="aff1"/>
    <w:uiPriority w:val="99"/>
    <w:rsid w:val="009441B5"/>
    <w:pPr>
      <w:widowControl w:val="0"/>
      <w:shd w:val="clear" w:color="auto" w:fill="FFFFFF"/>
      <w:spacing w:after="0" w:line="240" w:lineRule="atLeast"/>
    </w:pPr>
    <w:rPr>
      <w:rFonts w:ascii="Tahoma" w:eastAsiaTheme="minorHAnsi" w:hAnsi="Tahoma" w:cs="Tahoma"/>
      <w:b/>
      <w:bCs/>
      <w:noProof w:val="0"/>
      <w:spacing w:val="3"/>
      <w:sz w:val="16"/>
      <w:szCs w:val="16"/>
    </w:rPr>
  </w:style>
  <w:style w:type="character" w:customStyle="1" w:styleId="aff2">
    <w:name w:val="Подпись к картинке"/>
    <w:basedOn w:val="aff1"/>
    <w:uiPriority w:val="99"/>
    <w:rsid w:val="009441B5"/>
    <w:rPr>
      <w:rFonts w:ascii="Tahoma" w:hAnsi="Tahoma" w:cs="Tahoma"/>
      <w:b/>
      <w:bCs/>
      <w:spacing w:val="3"/>
      <w:sz w:val="16"/>
      <w:szCs w:val="16"/>
      <w:shd w:val="clear" w:color="auto" w:fill="FFFFFF"/>
    </w:rPr>
  </w:style>
  <w:style w:type="character" w:customStyle="1" w:styleId="52">
    <w:name w:val="Основной текст (5) + Курсив"/>
    <w:aliases w:val="Интервал 0 pt18,Интервал 0 pt Exact"/>
    <w:basedOn w:val="51"/>
    <w:uiPriority w:val="99"/>
    <w:rsid w:val="009441B5"/>
    <w:rPr>
      <w:rFonts w:ascii="Times New Roman" w:hAnsi="Times New Roman"/>
      <w:i/>
      <w:iCs/>
      <w:spacing w:val="3"/>
      <w:sz w:val="21"/>
      <w:szCs w:val="21"/>
      <w:shd w:val="clear" w:color="auto" w:fill="FFFFFF"/>
    </w:rPr>
  </w:style>
  <w:style w:type="character" w:customStyle="1" w:styleId="aff3">
    <w:name w:val="Подпись к таблице_"/>
    <w:basedOn w:val="a1"/>
    <w:link w:val="aff4"/>
    <w:uiPriority w:val="99"/>
    <w:rsid w:val="009441B5"/>
    <w:rPr>
      <w:rFonts w:ascii="Times New Roman" w:hAnsi="Times New Roman"/>
      <w:i/>
      <w:iCs/>
      <w:sz w:val="21"/>
      <w:szCs w:val="21"/>
      <w:shd w:val="clear" w:color="auto" w:fill="FFFFFF"/>
    </w:rPr>
  </w:style>
  <w:style w:type="paragraph" w:customStyle="1" w:styleId="aff4">
    <w:name w:val="Подпись к таблице"/>
    <w:basedOn w:val="a0"/>
    <w:link w:val="aff3"/>
    <w:uiPriority w:val="99"/>
    <w:rsid w:val="009441B5"/>
    <w:pPr>
      <w:widowControl w:val="0"/>
      <w:shd w:val="clear" w:color="auto" w:fill="FFFFFF"/>
      <w:spacing w:after="0" w:line="240" w:lineRule="atLeast"/>
    </w:pPr>
    <w:rPr>
      <w:rFonts w:ascii="Times New Roman" w:eastAsiaTheme="minorHAnsi" w:hAnsi="Times New Roman" w:cstheme="minorBidi"/>
      <w:i/>
      <w:iCs/>
      <w:noProof w:val="0"/>
      <w:sz w:val="21"/>
      <w:szCs w:val="21"/>
    </w:rPr>
  </w:style>
  <w:style w:type="character" w:customStyle="1" w:styleId="81">
    <w:name w:val="Основной текст (8)_"/>
    <w:basedOn w:val="a1"/>
    <w:link w:val="810"/>
    <w:uiPriority w:val="99"/>
    <w:rsid w:val="009441B5"/>
    <w:rPr>
      <w:rFonts w:ascii="Times New Roman" w:hAnsi="Times New Roman"/>
      <w:b/>
      <w:bCs/>
      <w:spacing w:val="3"/>
      <w:sz w:val="21"/>
      <w:szCs w:val="21"/>
      <w:shd w:val="clear" w:color="auto" w:fill="FFFFFF"/>
    </w:rPr>
  </w:style>
  <w:style w:type="paragraph" w:customStyle="1" w:styleId="810">
    <w:name w:val="Основной текст (8)1"/>
    <w:basedOn w:val="a0"/>
    <w:link w:val="81"/>
    <w:uiPriority w:val="99"/>
    <w:rsid w:val="009441B5"/>
    <w:pPr>
      <w:widowControl w:val="0"/>
      <w:shd w:val="clear" w:color="auto" w:fill="FFFFFF"/>
      <w:spacing w:after="0" w:line="240" w:lineRule="atLeast"/>
    </w:pPr>
    <w:rPr>
      <w:rFonts w:ascii="Times New Roman" w:eastAsiaTheme="minorHAnsi" w:hAnsi="Times New Roman" w:cstheme="minorBidi"/>
      <w:b/>
      <w:bCs/>
      <w:noProof w:val="0"/>
      <w:spacing w:val="3"/>
      <w:sz w:val="21"/>
      <w:szCs w:val="21"/>
    </w:rPr>
  </w:style>
  <w:style w:type="character" w:customStyle="1" w:styleId="104">
    <w:name w:val="Основной текст + 104"/>
    <w:aliases w:val="5 pt5,Интервал 0 pt17,Основной текст + 9,Полужирный5"/>
    <w:basedOn w:val="17"/>
    <w:uiPriority w:val="99"/>
    <w:rsid w:val="009441B5"/>
    <w:rPr>
      <w:rFonts w:ascii="Times New Roman" w:hAnsi="Times New Roman" w:cs="Times New Roman"/>
      <w:spacing w:val="3"/>
      <w:sz w:val="21"/>
      <w:szCs w:val="21"/>
      <w:u w:val="none"/>
    </w:rPr>
  </w:style>
  <w:style w:type="character" w:customStyle="1" w:styleId="103">
    <w:name w:val="Основной текст + 103"/>
    <w:aliases w:val="5 pt4,Полужирный,Интервал 0 pt16,Основной текст + 11 pt3,Основной текст + 92"/>
    <w:basedOn w:val="17"/>
    <w:uiPriority w:val="99"/>
    <w:rsid w:val="009441B5"/>
    <w:rPr>
      <w:rFonts w:ascii="Times New Roman" w:hAnsi="Times New Roman" w:cs="Times New Roman"/>
      <w:b/>
      <w:bCs/>
      <w:spacing w:val="3"/>
      <w:sz w:val="21"/>
      <w:szCs w:val="21"/>
      <w:u w:val="none"/>
    </w:rPr>
  </w:style>
  <w:style w:type="character" w:customStyle="1" w:styleId="53">
    <w:name w:val="Основной текст (5)"/>
    <w:basedOn w:val="51"/>
    <w:uiPriority w:val="99"/>
    <w:rsid w:val="009441B5"/>
    <w:rPr>
      <w:rFonts w:ascii="Times New Roman" w:hAnsi="Times New Roman"/>
      <w:spacing w:val="3"/>
      <w:sz w:val="21"/>
      <w:szCs w:val="21"/>
      <w:u w:val="single"/>
      <w:shd w:val="clear" w:color="auto" w:fill="FFFFFF"/>
    </w:rPr>
  </w:style>
  <w:style w:type="character" w:customStyle="1" w:styleId="aff5">
    <w:name w:val="Сноска_"/>
    <w:basedOn w:val="a1"/>
    <w:uiPriority w:val="99"/>
    <w:rsid w:val="009441B5"/>
    <w:rPr>
      <w:rFonts w:ascii="Calibri" w:hAnsi="Calibri" w:cs="Calibri"/>
      <w:spacing w:val="6"/>
      <w:sz w:val="15"/>
      <w:szCs w:val="15"/>
      <w:u w:val="none"/>
    </w:rPr>
  </w:style>
  <w:style w:type="character" w:customStyle="1" w:styleId="TimesNewRoman">
    <w:name w:val="Сноска + Times New Roman"/>
    <w:aliases w:val="8 pt,Интервал 0 pt15,9"/>
    <w:basedOn w:val="aff5"/>
    <w:uiPriority w:val="99"/>
    <w:rsid w:val="009441B5"/>
    <w:rPr>
      <w:rFonts w:ascii="Times New Roman" w:hAnsi="Times New Roman" w:cs="Times New Roman"/>
      <w:spacing w:val="0"/>
      <w:sz w:val="16"/>
      <w:szCs w:val="16"/>
      <w:u w:val="none"/>
    </w:rPr>
  </w:style>
  <w:style w:type="character" w:customStyle="1" w:styleId="26">
    <w:name w:val="Основной текст + Курсив2"/>
    <w:aliases w:val="Интервал 0 pt14"/>
    <w:basedOn w:val="17"/>
    <w:uiPriority w:val="99"/>
    <w:rsid w:val="009441B5"/>
    <w:rPr>
      <w:rFonts w:ascii="Times New Roman" w:hAnsi="Times New Roman" w:cs="Times New Roman"/>
      <w:i/>
      <w:iCs/>
      <w:spacing w:val="-2"/>
      <w:u w:val="none"/>
    </w:rPr>
  </w:style>
  <w:style w:type="character" w:customStyle="1" w:styleId="35">
    <w:name w:val="Заголовок №3_"/>
    <w:basedOn w:val="a1"/>
    <w:link w:val="36"/>
    <w:uiPriority w:val="99"/>
    <w:rsid w:val="009441B5"/>
    <w:rPr>
      <w:rFonts w:ascii="Times New Roman" w:hAnsi="Times New Roman"/>
      <w:b/>
      <w:bCs/>
      <w:spacing w:val="2"/>
      <w:sz w:val="28"/>
      <w:szCs w:val="28"/>
      <w:shd w:val="clear" w:color="auto" w:fill="FFFFFF"/>
    </w:rPr>
  </w:style>
  <w:style w:type="paragraph" w:customStyle="1" w:styleId="36">
    <w:name w:val="Заголовок №3"/>
    <w:basedOn w:val="a0"/>
    <w:link w:val="35"/>
    <w:uiPriority w:val="99"/>
    <w:rsid w:val="009441B5"/>
    <w:pPr>
      <w:widowControl w:val="0"/>
      <w:shd w:val="clear" w:color="auto" w:fill="FFFFFF"/>
      <w:spacing w:before="540" w:after="840" w:line="240" w:lineRule="atLeast"/>
      <w:jc w:val="both"/>
      <w:outlineLvl w:val="2"/>
    </w:pPr>
    <w:rPr>
      <w:rFonts w:ascii="Times New Roman" w:eastAsiaTheme="minorHAnsi" w:hAnsi="Times New Roman" w:cstheme="minorBidi"/>
      <w:b/>
      <w:bCs/>
      <w:noProof w:val="0"/>
      <w:spacing w:val="2"/>
      <w:sz w:val="28"/>
      <w:szCs w:val="28"/>
    </w:rPr>
  </w:style>
  <w:style w:type="character" w:customStyle="1" w:styleId="43">
    <w:name w:val="Заголовок №4_"/>
    <w:basedOn w:val="a1"/>
    <w:link w:val="44"/>
    <w:uiPriority w:val="99"/>
    <w:rsid w:val="009441B5"/>
    <w:rPr>
      <w:rFonts w:ascii="Times New Roman" w:hAnsi="Times New Roman"/>
      <w:b/>
      <w:bCs/>
      <w:shd w:val="clear" w:color="auto" w:fill="FFFFFF"/>
    </w:rPr>
  </w:style>
  <w:style w:type="paragraph" w:customStyle="1" w:styleId="44">
    <w:name w:val="Заголовок №4"/>
    <w:basedOn w:val="a0"/>
    <w:link w:val="43"/>
    <w:uiPriority w:val="99"/>
    <w:rsid w:val="009441B5"/>
    <w:pPr>
      <w:widowControl w:val="0"/>
      <w:shd w:val="clear" w:color="auto" w:fill="FFFFFF"/>
      <w:spacing w:before="420" w:after="0" w:line="480" w:lineRule="exact"/>
      <w:jc w:val="both"/>
      <w:outlineLvl w:val="3"/>
    </w:pPr>
    <w:rPr>
      <w:rFonts w:ascii="Times New Roman" w:eastAsiaTheme="minorHAnsi" w:hAnsi="Times New Roman" w:cstheme="minorBidi"/>
      <w:b/>
      <w:bCs/>
      <w:noProof w:val="0"/>
    </w:rPr>
  </w:style>
  <w:style w:type="character" w:customStyle="1" w:styleId="91">
    <w:name w:val="Основной текст (9)_"/>
    <w:basedOn w:val="a1"/>
    <w:link w:val="92"/>
    <w:uiPriority w:val="99"/>
    <w:rsid w:val="009441B5"/>
    <w:rPr>
      <w:rFonts w:ascii="Times New Roman" w:hAnsi="Times New Roman"/>
      <w:sz w:val="8"/>
      <w:szCs w:val="8"/>
      <w:shd w:val="clear" w:color="auto" w:fill="FFFFFF"/>
    </w:rPr>
  </w:style>
  <w:style w:type="paragraph" w:customStyle="1" w:styleId="92">
    <w:name w:val="Основной текст (9)"/>
    <w:basedOn w:val="a0"/>
    <w:link w:val="91"/>
    <w:uiPriority w:val="99"/>
    <w:rsid w:val="009441B5"/>
    <w:pPr>
      <w:widowControl w:val="0"/>
      <w:shd w:val="clear" w:color="auto" w:fill="FFFFFF"/>
      <w:spacing w:after="0" w:line="240" w:lineRule="atLeast"/>
    </w:pPr>
    <w:rPr>
      <w:rFonts w:ascii="Times New Roman" w:eastAsiaTheme="minorHAnsi" w:hAnsi="Times New Roman" w:cstheme="minorBidi"/>
      <w:noProof w:val="0"/>
      <w:sz w:val="8"/>
      <w:szCs w:val="8"/>
    </w:rPr>
  </w:style>
  <w:style w:type="character" w:customStyle="1" w:styleId="101">
    <w:name w:val="Основной текст (10)_"/>
    <w:basedOn w:val="a1"/>
    <w:link w:val="102"/>
    <w:uiPriority w:val="99"/>
    <w:rsid w:val="009441B5"/>
    <w:rPr>
      <w:rFonts w:cs="Calibri"/>
      <w:spacing w:val="6"/>
      <w:sz w:val="15"/>
      <w:szCs w:val="15"/>
      <w:shd w:val="clear" w:color="auto" w:fill="FFFFFF"/>
    </w:rPr>
  </w:style>
  <w:style w:type="paragraph" w:customStyle="1" w:styleId="102">
    <w:name w:val="Основной текст (10)"/>
    <w:basedOn w:val="a0"/>
    <w:link w:val="101"/>
    <w:uiPriority w:val="99"/>
    <w:rsid w:val="009441B5"/>
    <w:pPr>
      <w:widowControl w:val="0"/>
      <w:shd w:val="clear" w:color="auto" w:fill="FFFFFF"/>
      <w:spacing w:before="180" w:after="0" w:line="240" w:lineRule="atLeast"/>
      <w:jc w:val="both"/>
    </w:pPr>
    <w:rPr>
      <w:rFonts w:asciiTheme="minorHAnsi" w:eastAsiaTheme="minorHAnsi" w:hAnsiTheme="minorHAnsi" w:cs="Calibri"/>
      <w:noProof w:val="0"/>
      <w:spacing w:val="6"/>
      <w:sz w:val="15"/>
      <w:szCs w:val="15"/>
    </w:rPr>
  </w:style>
  <w:style w:type="character" w:customStyle="1" w:styleId="10TimesNewRoman">
    <w:name w:val="Основной текст (10) + Times New Roman"/>
    <w:aliases w:val="8 pt1,Интервал 0 pt13,91,5 pt6"/>
    <w:basedOn w:val="101"/>
    <w:uiPriority w:val="99"/>
    <w:rsid w:val="009441B5"/>
    <w:rPr>
      <w:rFonts w:ascii="Times New Roman" w:hAnsi="Times New Roman" w:cs="Times New Roman"/>
      <w:spacing w:val="0"/>
      <w:sz w:val="16"/>
      <w:szCs w:val="16"/>
      <w:shd w:val="clear" w:color="auto" w:fill="FFFFFF"/>
    </w:rPr>
  </w:style>
  <w:style w:type="character" w:customStyle="1" w:styleId="420">
    <w:name w:val="Заголовок №4 (2)_"/>
    <w:basedOn w:val="a1"/>
    <w:link w:val="421"/>
    <w:uiPriority w:val="99"/>
    <w:rsid w:val="009441B5"/>
    <w:rPr>
      <w:rFonts w:ascii="Times New Roman" w:hAnsi="Times New Roman"/>
      <w:i/>
      <w:iCs/>
      <w:spacing w:val="-2"/>
      <w:shd w:val="clear" w:color="auto" w:fill="FFFFFF"/>
    </w:rPr>
  </w:style>
  <w:style w:type="paragraph" w:customStyle="1" w:styleId="421">
    <w:name w:val="Заголовок №4 (2)"/>
    <w:basedOn w:val="a0"/>
    <w:link w:val="420"/>
    <w:uiPriority w:val="99"/>
    <w:rsid w:val="009441B5"/>
    <w:pPr>
      <w:widowControl w:val="0"/>
      <w:shd w:val="clear" w:color="auto" w:fill="FFFFFF"/>
      <w:spacing w:before="420" w:after="0" w:line="480" w:lineRule="exact"/>
      <w:jc w:val="both"/>
      <w:outlineLvl w:val="3"/>
    </w:pPr>
    <w:rPr>
      <w:rFonts w:ascii="Times New Roman" w:eastAsiaTheme="minorHAnsi" w:hAnsi="Times New Roman" w:cstheme="minorBidi"/>
      <w:i/>
      <w:iCs/>
      <w:noProof w:val="0"/>
      <w:spacing w:val="-2"/>
    </w:rPr>
  </w:style>
  <w:style w:type="character" w:customStyle="1" w:styleId="70pt">
    <w:name w:val="Основной текст (7) + Интервал 0 pt"/>
    <w:basedOn w:val="71"/>
    <w:uiPriority w:val="99"/>
    <w:rsid w:val="009441B5"/>
    <w:rPr>
      <w:rFonts w:ascii="Times New Roman" w:hAnsi="Times New Roman"/>
      <w:i/>
      <w:iCs/>
      <w:spacing w:val="-2"/>
      <w:shd w:val="clear" w:color="auto" w:fill="FFFFFF"/>
    </w:rPr>
  </w:style>
  <w:style w:type="character" w:customStyle="1" w:styleId="9pt">
    <w:name w:val="Основной текст + 9 pt"/>
    <w:aliases w:val="Полужирный4,Интервал 0 pt12,Основной текст + 11 pt1"/>
    <w:basedOn w:val="17"/>
    <w:uiPriority w:val="99"/>
    <w:rsid w:val="009441B5"/>
    <w:rPr>
      <w:rFonts w:ascii="Times New Roman" w:hAnsi="Times New Roman" w:cs="Times New Roman"/>
      <w:b/>
      <w:bCs/>
      <w:spacing w:val="-3"/>
      <w:sz w:val="18"/>
      <w:szCs w:val="18"/>
      <w:u w:val="none"/>
    </w:rPr>
  </w:style>
  <w:style w:type="character" w:customStyle="1" w:styleId="1020">
    <w:name w:val="Основной текст + 102"/>
    <w:aliases w:val="5 pt3,Интервал 0 pt11,Основной текст + 91"/>
    <w:basedOn w:val="17"/>
    <w:uiPriority w:val="99"/>
    <w:rsid w:val="009441B5"/>
    <w:rPr>
      <w:rFonts w:ascii="Times New Roman" w:hAnsi="Times New Roman" w:cs="Times New Roman"/>
      <w:spacing w:val="2"/>
      <w:sz w:val="21"/>
      <w:szCs w:val="21"/>
      <w:u w:val="none"/>
    </w:rPr>
  </w:style>
  <w:style w:type="character" w:customStyle="1" w:styleId="1010">
    <w:name w:val="Основной текст + 101"/>
    <w:aliases w:val="5 pt2,Полужирный3,Интервал 0 pt10,Основной текст (4) + 7,Не полужирный"/>
    <w:basedOn w:val="17"/>
    <w:uiPriority w:val="99"/>
    <w:rsid w:val="009441B5"/>
    <w:rPr>
      <w:rFonts w:ascii="Times New Roman" w:hAnsi="Times New Roman" w:cs="Times New Roman"/>
      <w:b/>
      <w:bCs/>
      <w:spacing w:val="3"/>
      <w:sz w:val="21"/>
      <w:szCs w:val="21"/>
      <w:u w:val="none"/>
    </w:rPr>
  </w:style>
  <w:style w:type="character" w:customStyle="1" w:styleId="45">
    <w:name w:val="Заголовок №4 + Не полужирный"/>
    <w:aliases w:val="Интервал 0 pt9"/>
    <w:basedOn w:val="43"/>
    <w:uiPriority w:val="99"/>
    <w:rsid w:val="009441B5"/>
    <w:rPr>
      <w:rFonts w:ascii="Times New Roman" w:hAnsi="Times New Roman"/>
      <w:b/>
      <w:bCs/>
      <w:spacing w:val="1"/>
      <w:shd w:val="clear" w:color="auto" w:fill="FFFFFF"/>
    </w:rPr>
  </w:style>
  <w:style w:type="character" w:customStyle="1" w:styleId="40pt">
    <w:name w:val="Основной текст (4) + Интервал 0 pt"/>
    <w:basedOn w:val="41"/>
    <w:uiPriority w:val="99"/>
    <w:rsid w:val="009441B5"/>
    <w:rPr>
      <w:rFonts w:ascii="Times New Roman" w:hAnsi="Times New Roman"/>
      <w:b/>
      <w:bCs/>
      <w:spacing w:val="0"/>
      <w:shd w:val="clear" w:color="auto" w:fill="FFFFFF"/>
    </w:rPr>
  </w:style>
  <w:style w:type="character" w:customStyle="1" w:styleId="27">
    <w:name w:val="Подпись к картинке (2)_"/>
    <w:basedOn w:val="a1"/>
    <w:link w:val="28"/>
    <w:uiPriority w:val="99"/>
    <w:rsid w:val="009441B5"/>
    <w:rPr>
      <w:rFonts w:ascii="Times New Roman" w:hAnsi="Times New Roman"/>
      <w:b/>
      <w:bCs/>
      <w:spacing w:val="-3"/>
      <w:sz w:val="18"/>
      <w:szCs w:val="18"/>
      <w:shd w:val="clear" w:color="auto" w:fill="FFFFFF"/>
    </w:rPr>
  </w:style>
  <w:style w:type="paragraph" w:customStyle="1" w:styleId="28">
    <w:name w:val="Подпись к картинке (2)"/>
    <w:basedOn w:val="a0"/>
    <w:link w:val="27"/>
    <w:uiPriority w:val="99"/>
    <w:rsid w:val="009441B5"/>
    <w:pPr>
      <w:widowControl w:val="0"/>
      <w:shd w:val="clear" w:color="auto" w:fill="FFFFFF"/>
      <w:spacing w:after="0" w:line="240" w:lineRule="atLeast"/>
    </w:pPr>
    <w:rPr>
      <w:rFonts w:ascii="Times New Roman" w:eastAsiaTheme="minorHAnsi" w:hAnsi="Times New Roman" w:cstheme="minorBidi"/>
      <w:b/>
      <w:bCs/>
      <w:noProof w:val="0"/>
      <w:spacing w:val="-3"/>
      <w:sz w:val="18"/>
      <w:szCs w:val="18"/>
    </w:rPr>
  </w:style>
  <w:style w:type="character" w:customStyle="1" w:styleId="122">
    <w:name w:val="Заголовок №1 (2)_"/>
    <w:basedOn w:val="a1"/>
    <w:link w:val="1210"/>
    <w:uiPriority w:val="99"/>
    <w:rsid w:val="009441B5"/>
    <w:rPr>
      <w:rFonts w:ascii="Times New Roman" w:hAnsi="Times New Roman"/>
      <w:sz w:val="54"/>
      <w:szCs w:val="54"/>
      <w:shd w:val="clear" w:color="auto" w:fill="FFFFFF"/>
    </w:rPr>
  </w:style>
  <w:style w:type="paragraph" w:customStyle="1" w:styleId="1210">
    <w:name w:val="Заголовок №1 (2)1"/>
    <w:basedOn w:val="a0"/>
    <w:link w:val="122"/>
    <w:uiPriority w:val="99"/>
    <w:rsid w:val="009441B5"/>
    <w:pPr>
      <w:widowControl w:val="0"/>
      <w:shd w:val="clear" w:color="auto" w:fill="FFFFFF"/>
      <w:spacing w:before="180" w:after="0" w:line="240" w:lineRule="atLeast"/>
      <w:jc w:val="both"/>
      <w:outlineLvl w:val="0"/>
    </w:pPr>
    <w:rPr>
      <w:rFonts w:ascii="Times New Roman" w:eastAsiaTheme="minorHAnsi" w:hAnsi="Times New Roman" w:cstheme="minorBidi"/>
      <w:noProof w:val="0"/>
      <w:sz w:val="54"/>
      <w:szCs w:val="54"/>
    </w:rPr>
  </w:style>
  <w:style w:type="character" w:customStyle="1" w:styleId="123">
    <w:name w:val="Заголовок №1 (2)"/>
    <w:basedOn w:val="122"/>
    <w:uiPriority w:val="99"/>
    <w:rsid w:val="009441B5"/>
    <w:rPr>
      <w:rFonts w:ascii="Times New Roman" w:hAnsi="Times New Roman"/>
      <w:sz w:val="54"/>
      <w:szCs w:val="54"/>
      <w:shd w:val="clear" w:color="auto" w:fill="FFFFFF"/>
    </w:rPr>
  </w:style>
  <w:style w:type="character" w:customStyle="1" w:styleId="9pt2">
    <w:name w:val="Основной текст + 9 pt2"/>
    <w:aliases w:val="Полужирный2,Интервал 0 pt8"/>
    <w:basedOn w:val="17"/>
    <w:uiPriority w:val="99"/>
    <w:rsid w:val="009441B5"/>
    <w:rPr>
      <w:rFonts w:ascii="Times New Roman" w:hAnsi="Times New Roman" w:cs="Times New Roman"/>
      <w:b/>
      <w:bCs/>
      <w:spacing w:val="-3"/>
      <w:sz w:val="18"/>
      <w:szCs w:val="18"/>
      <w:u w:val="none"/>
    </w:rPr>
  </w:style>
  <w:style w:type="character" w:customStyle="1" w:styleId="aff6">
    <w:name w:val="Колонтитул_"/>
    <w:basedOn w:val="a1"/>
    <w:link w:val="aff7"/>
    <w:uiPriority w:val="99"/>
    <w:rsid w:val="009441B5"/>
    <w:rPr>
      <w:rFonts w:ascii="Times New Roman" w:hAnsi="Times New Roman"/>
      <w:b/>
      <w:bCs/>
      <w:sz w:val="18"/>
      <w:szCs w:val="18"/>
      <w:shd w:val="clear" w:color="auto" w:fill="FFFFFF"/>
    </w:rPr>
  </w:style>
  <w:style w:type="paragraph" w:customStyle="1" w:styleId="aff7">
    <w:name w:val="Колонтитул"/>
    <w:basedOn w:val="a0"/>
    <w:link w:val="aff6"/>
    <w:uiPriority w:val="99"/>
    <w:rsid w:val="009441B5"/>
    <w:pPr>
      <w:widowControl w:val="0"/>
      <w:shd w:val="clear" w:color="auto" w:fill="FFFFFF"/>
      <w:spacing w:after="0" w:line="240" w:lineRule="atLeast"/>
    </w:pPr>
    <w:rPr>
      <w:rFonts w:ascii="Times New Roman" w:eastAsiaTheme="minorHAnsi" w:hAnsi="Times New Roman" w:cstheme="minorBidi"/>
      <w:b/>
      <w:bCs/>
      <w:noProof w:val="0"/>
      <w:sz w:val="18"/>
      <w:szCs w:val="18"/>
    </w:rPr>
  </w:style>
  <w:style w:type="character" w:customStyle="1" w:styleId="110">
    <w:name w:val="Основной текст (11)_"/>
    <w:basedOn w:val="a1"/>
    <w:link w:val="111"/>
    <w:uiPriority w:val="99"/>
    <w:rsid w:val="009441B5"/>
    <w:rPr>
      <w:rFonts w:ascii="Times New Roman" w:hAnsi="Times New Roman"/>
      <w:b/>
      <w:bCs/>
      <w:spacing w:val="-3"/>
      <w:sz w:val="18"/>
      <w:szCs w:val="18"/>
      <w:shd w:val="clear" w:color="auto" w:fill="FFFFFF"/>
    </w:rPr>
  </w:style>
  <w:style w:type="paragraph" w:customStyle="1" w:styleId="111">
    <w:name w:val="Основной текст (11)"/>
    <w:basedOn w:val="a0"/>
    <w:link w:val="110"/>
    <w:uiPriority w:val="99"/>
    <w:rsid w:val="009441B5"/>
    <w:pPr>
      <w:widowControl w:val="0"/>
      <w:shd w:val="clear" w:color="auto" w:fill="FFFFFF"/>
      <w:spacing w:after="660" w:line="240" w:lineRule="atLeast"/>
    </w:pPr>
    <w:rPr>
      <w:rFonts w:ascii="Times New Roman" w:eastAsiaTheme="minorHAnsi" w:hAnsi="Times New Roman" w:cstheme="minorBidi"/>
      <w:b/>
      <w:bCs/>
      <w:noProof w:val="0"/>
      <w:spacing w:val="-3"/>
      <w:sz w:val="18"/>
      <w:szCs w:val="18"/>
    </w:rPr>
  </w:style>
  <w:style w:type="character" w:customStyle="1" w:styleId="73">
    <w:name w:val="Основной текст (7) + Не курсив"/>
    <w:aliases w:val="Интервал 0 pt7"/>
    <w:basedOn w:val="71"/>
    <w:uiPriority w:val="99"/>
    <w:rsid w:val="009441B5"/>
    <w:rPr>
      <w:rFonts w:ascii="Times New Roman" w:hAnsi="Times New Roman"/>
      <w:i/>
      <w:iCs/>
      <w:spacing w:val="1"/>
      <w:shd w:val="clear" w:color="auto" w:fill="FFFFFF"/>
    </w:rPr>
  </w:style>
  <w:style w:type="character" w:customStyle="1" w:styleId="37">
    <w:name w:val="Подпись к картинке (3)_"/>
    <w:basedOn w:val="a1"/>
    <w:link w:val="310"/>
    <w:uiPriority w:val="99"/>
    <w:rsid w:val="009441B5"/>
    <w:rPr>
      <w:rFonts w:ascii="Times New Roman" w:hAnsi="Times New Roman"/>
      <w:spacing w:val="7"/>
      <w:sz w:val="16"/>
      <w:szCs w:val="16"/>
      <w:shd w:val="clear" w:color="auto" w:fill="FFFFFF"/>
    </w:rPr>
  </w:style>
  <w:style w:type="paragraph" w:customStyle="1" w:styleId="310">
    <w:name w:val="Подпись к картинке (3)1"/>
    <w:basedOn w:val="a0"/>
    <w:link w:val="37"/>
    <w:uiPriority w:val="99"/>
    <w:rsid w:val="009441B5"/>
    <w:pPr>
      <w:widowControl w:val="0"/>
      <w:shd w:val="clear" w:color="auto" w:fill="FFFFFF"/>
      <w:spacing w:after="0" w:line="178" w:lineRule="exact"/>
      <w:jc w:val="both"/>
    </w:pPr>
    <w:rPr>
      <w:rFonts w:ascii="Times New Roman" w:eastAsiaTheme="minorHAnsi" w:hAnsi="Times New Roman" w:cstheme="minorBidi"/>
      <w:noProof w:val="0"/>
      <w:spacing w:val="7"/>
      <w:sz w:val="16"/>
      <w:szCs w:val="16"/>
    </w:rPr>
  </w:style>
  <w:style w:type="character" w:customStyle="1" w:styleId="38">
    <w:name w:val="Подпись к картинке (3)"/>
    <w:basedOn w:val="37"/>
    <w:uiPriority w:val="99"/>
    <w:rsid w:val="009441B5"/>
    <w:rPr>
      <w:rFonts w:ascii="Times New Roman" w:hAnsi="Times New Roman"/>
      <w:spacing w:val="7"/>
      <w:sz w:val="16"/>
      <w:szCs w:val="16"/>
      <w:shd w:val="clear" w:color="auto" w:fill="FFFFFF"/>
    </w:rPr>
  </w:style>
  <w:style w:type="character" w:customStyle="1" w:styleId="36pt">
    <w:name w:val="Подпись к картинке (3) + 6 pt"/>
    <w:aliases w:val="Интервал 0 pt6"/>
    <w:basedOn w:val="37"/>
    <w:uiPriority w:val="99"/>
    <w:rsid w:val="009441B5"/>
    <w:rPr>
      <w:rFonts w:ascii="Times New Roman" w:hAnsi="Times New Roman"/>
      <w:spacing w:val="1"/>
      <w:sz w:val="12"/>
      <w:szCs w:val="12"/>
      <w:shd w:val="clear" w:color="auto" w:fill="FFFFFF"/>
    </w:rPr>
  </w:style>
  <w:style w:type="character" w:customStyle="1" w:styleId="46">
    <w:name w:val="Подпись к картинке (4)_"/>
    <w:basedOn w:val="a1"/>
    <w:link w:val="411"/>
    <w:uiPriority w:val="99"/>
    <w:rsid w:val="009441B5"/>
    <w:rPr>
      <w:rFonts w:ascii="Times New Roman" w:hAnsi="Times New Roman"/>
      <w:sz w:val="18"/>
      <w:szCs w:val="18"/>
      <w:shd w:val="clear" w:color="auto" w:fill="FFFFFF"/>
    </w:rPr>
  </w:style>
  <w:style w:type="paragraph" w:customStyle="1" w:styleId="411">
    <w:name w:val="Подпись к картинке (4)1"/>
    <w:basedOn w:val="a0"/>
    <w:link w:val="46"/>
    <w:uiPriority w:val="99"/>
    <w:rsid w:val="009441B5"/>
    <w:pPr>
      <w:widowControl w:val="0"/>
      <w:shd w:val="clear" w:color="auto" w:fill="FFFFFF"/>
      <w:spacing w:after="60" w:line="240" w:lineRule="atLeast"/>
    </w:pPr>
    <w:rPr>
      <w:rFonts w:ascii="Times New Roman" w:eastAsiaTheme="minorHAnsi" w:hAnsi="Times New Roman" w:cstheme="minorBidi"/>
      <w:noProof w:val="0"/>
      <w:sz w:val="18"/>
      <w:szCs w:val="18"/>
    </w:rPr>
  </w:style>
  <w:style w:type="character" w:customStyle="1" w:styleId="47">
    <w:name w:val="Подпись к картинке (4)"/>
    <w:basedOn w:val="46"/>
    <w:uiPriority w:val="99"/>
    <w:rsid w:val="009441B5"/>
    <w:rPr>
      <w:rFonts w:ascii="Times New Roman" w:hAnsi="Times New Roman"/>
      <w:sz w:val="18"/>
      <w:szCs w:val="18"/>
      <w:shd w:val="clear" w:color="auto" w:fill="FFFFFF"/>
    </w:rPr>
  </w:style>
  <w:style w:type="character" w:customStyle="1" w:styleId="19">
    <w:name w:val="Основной текст + Курсив1"/>
    <w:basedOn w:val="17"/>
    <w:uiPriority w:val="99"/>
    <w:rsid w:val="009441B5"/>
    <w:rPr>
      <w:rFonts w:ascii="Times New Roman" w:hAnsi="Times New Roman" w:cs="Times New Roman"/>
      <w:i/>
      <w:iCs/>
      <w:spacing w:val="1"/>
      <w:u w:val="none"/>
    </w:rPr>
  </w:style>
  <w:style w:type="character" w:customStyle="1" w:styleId="54">
    <w:name w:val="Подпись к картинке (5)_"/>
    <w:basedOn w:val="a1"/>
    <w:link w:val="511"/>
    <w:uiPriority w:val="99"/>
    <w:rsid w:val="009441B5"/>
    <w:rPr>
      <w:rFonts w:ascii="Times New Roman" w:hAnsi="Times New Roman"/>
      <w:spacing w:val="-5"/>
      <w:sz w:val="19"/>
      <w:szCs w:val="19"/>
      <w:shd w:val="clear" w:color="auto" w:fill="FFFFFF"/>
    </w:rPr>
  </w:style>
  <w:style w:type="paragraph" w:customStyle="1" w:styleId="511">
    <w:name w:val="Подпись к картинке (5)1"/>
    <w:basedOn w:val="a0"/>
    <w:link w:val="54"/>
    <w:uiPriority w:val="99"/>
    <w:rsid w:val="009441B5"/>
    <w:pPr>
      <w:widowControl w:val="0"/>
      <w:shd w:val="clear" w:color="auto" w:fill="FFFFFF"/>
      <w:spacing w:after="0" w:line="240" w:lineRule="atLeast"/>
    </w:pPr>
    <w:rPr>
      <w:rFonts w:ascii="Times New Roman" w:eastAsiaTheme="minorHAnsi" w:hAnsi="Times New Roman" w:cstheme="minorBidi"/>
      <w:noProof w:val="0"/>
      <w:spacing w:val="-5"/>
      <w:sz w:val="19"/>
      <w:szCs w:val="19"/>
    </w:rPr>
  </w:style>
  <w:style w:type="character" w:customStyle="1" w:styleId="55">
    <w:name w:val="Подпись к картинке (5)"/>
    <w:basedOn w:val="54"/>
    <w:uiPriority w:val="99"/>
    <w:rsid w:val="009441B5"/>
    <w:rPr>
      <w:rFonts w:ascii="Times New Roman" w:hAnsi="Times New Roman"/>
      <w:spacing w:val="-5"/>
      <w:sz w:val="19"/>
      <w:szCs w:val="19"/>
      <w:shd w:val="clear" w:color="auto" w:fill="FFFFFF"/>
    </w:rPr>
  </w:style>
  <w:style w:type="character" w:customStyle="1" w:styleId="63">
    <w:name w:val="Подпись к картинке (6)_"/>
    <w:basedOn w:val="a1"/>
    <w:link w:val="64"/>
    <w:uiPriority w:val="99"/>
    <w:rsid w:val="009441B5"/>
    <w:rPr>
      <w:rFonts w:ascii="Times New Roman" w:hAnsi="Times New Roman"/>
      <w:spacing w:val="1"/>
      <w:shd w:val="clear" w:color="auto" w:fill="FFFFFF"/>
    </w:rPr>
  </w:style>
  <w:style w:type="paragraph" w:customStyle="1" w:styleId="64">
    <w:name w:val="Подпись к картинке (6)"/>
    <w:basedOn w:val="a0"/>
    <w:link w:val="63"/>
    <w:uiPriority w:val="99"/>
    <w:rsid w:val="009441B5"/>
    <w:pPr>
      <w:widowControl w:val="0"/>
      <w:shd w:val="clear" w:color="auto" w:fill="FFFFFF"/>
      <w:spacing w:after="0" w:line="240" w:lineRule="atLeast"/>
    </w:pPr>
    <w:rPr>
      <w:rFonts w:ascii="Times New Roman" w:eastAsiaTheme="minorHAnsi" w:hAnsi="Times New Roman" w:cstheme="minorBidi"/>
      <w:noProof w:val="0"/>
      <w:spacing w:val="1"/>
    </w:rPr>
  </w:style>
  <w:style w:type="character" w:customStyle="1" w:styleId="40pt0">
    <w:name w:val="Заголовок №4 + Интервал 0 pt"/>
    <w:basedOn w:val="43"/>
    <w:uiPriority w:val="99"/>
    <w:rsid w:val="009441B5"/>
    <w:rPr>
      <w:rFonts w:ascii="Times New Roman" w:hAnsi="Times New Roman"/>
      <w:b/>
      <w:bCs/>
      <w:spacing w:val="-2"/>
      <w:shd w:val="clear" w:color="auto" w:fill="FFFFFF"/>
    </w:rPr>
  </w:style>
  <w:style w:type="character" w:customStyle="1" w:styleId="70pt1">
    <w:name w:val="Основной текст (7) + Интервал 0 pt1"/>
    <w:basedOn w:val="71"/>
    <w:uiPriority w:val="99"/>
    <w:rsid w:val="009441B5"/>
    <w:rPr>
      <w:rFonts w:ascii="Times New Roman" w:hAnsi="Times New Roman"/>
      <w:i/>
      <w:iCs/>
      <w:spacing w:val="1"/>
      <w:shd w:val="clear" w:color="auto" w:fill="FFFFFF"/>
    </w:rPr>
  </w:style>
  <w:style w:type="character" w:customStyle="1" w:styleId="420pt">
    <w:name w:val="Заголовок №4 (2) + Интервал 0 pt"/>
    <w:basedOn w:val="420"/>
    <w:uiPriority w:val="99"/>
    <w:rsid w:val="009441B5"/>
    <w:rPr>
      <w:rFonts w:ascii="Times New Roman" w:hAnsi="Times New Roman"/>
      <w:i/>
      <w:iCs/>
      <w:spacing w:val="1"/>
      <w:shd w:val="clear" w:color="auto" w:fill="FFFFFF"/>
    </w:rPr>
  </w:style>
  <w:style w:type="character" w:customStyle="1" w:styleId="30pt">
    <w:name w:val="Заголовок №3 + Интервал 0 pt"/>
    <w:basedOn w:val="35"/>
    <w:uiPriority w:val="99"/>
    <w:rsid w:val="009441B5"/>
    <w:rPr>
      <w:rFonts w:ascii="Times New Roman" w:hAnsi="Times New Roman"/>
      <w:b/>
      <w:bCs/>
      <w:spacing w:val="3"/>
      <w:sz w:val="28"/>
      <w:szCs w:val="28"/>
      <w:shd w:val="clear" w:color="auto" w:fill="FFFFFF"/>
    </w:rPr>
  </w:style>
  <w:style w:type="character" w:customStyle="1" w:styleId="40pt1">
    <w:name w:val="Основной текст (4) + Интервал 0 pt1"/>
    <w:basedOn w:val="41"/>
    <w:uiPriority w:val="99"/>
    <w:rsid w:val="009441B5"/>
    <w:rPr>
      <w:rFonts w:ascii="Times New Roman" w:hAnsi="Times New Roman"/>
      <w:b/>
      <w:bCs/>
      <w:spacing w:val="-2"/>
      <w:shd w:val="clear" w:color="auto" w:fill="FFFFFF"/>
    </w:rPr>
  </w:style>
  <w:style w:type="character" w:customStyle="1" w:styleId="Georgia">
    <w:name w:val="Основной текст + Georgia"/>
    <w:aliases w:val="7,5 pt1,Интервал 0 pt4,Основной текст (4) + 9,Интервал 4 pt"/>
    <w:basedOn w:val="17"/>
    <w:uiPriority w:val="99"/>
    <w:rsid w:val="009441B5"/>
    <w:rPr>
      <w:rFonts w:ascii="Georgia" w:hAnsi="Georgia" w:cs="Georgia"/>
      <w:spacing w:val="12"/>
      <w:sz w:val="15"/>
      <w:szCs w:val="15"/>
      <w:u w:val="none"/>
    </w:rPr>
  </w:style>
  <w:style w:type="character" w:customStyle="1" w:styleId="414pt">
    <w:name w:val="Основной текст (4) + 14 pt"/>
    <w:aliases w:val="Интервал 0 pt3"/>
    <w:basedOn w:val="41"/>
    <w:uiPriority w:val="99"/>
    <w:rsid w:val="009441B5"/>
    <w:rPr>
      <w:rFonts w:ascii="Times New Roman" w:hAnsi="Times New Roman"/>
      <w:b/>
      <w:bCs/>
      <w:spacing w:val="3"/>
      <w:sz w:val="28"/>
      <w:szCs w:val="28"/>
      <w:shd w:val="clear" w:color="auto" w:fill="FFFFFF"/>
    </w:rPr>
  </w:style>
  <w:style w:type="character" w:customStyle="1" w:styleId="29">
    <w:name w:val="Подпись к таблице (2)_"/>
    <w:basedOn w:val="a1"/>
    <w:link w:val="2a"/>
    <w:rsid w:val="009441B5"/>
    <w:rPr>
      <w:rFonts w:ascii="Times New Roman" w:hAnsi="Times New Roman"/>
      <w:spacing w:val="1"/>
      <w:shd w:val="clear" w:color="auto" w:fill="FFFFFF"/>
    </w:rPr>
  </w:style>
  <w:style w:type="paragraph" w:customStyle="1" w:styleId="2a">
    <w:name w:val="Подпись к таблице (2)"/>
    <w:basedOn w:val="a0"/>
    <w:link w:val="29"/>
    <w:rsid w:val="009441B5"/>
    <w:pPr>
      <w:widowControl w:val="0"/>
      <w:shd w:val="clear" w:color="auto" w:fill="FFFFFF"/>
      <w:spacing w:after="0" w:line="485" w:lineRule="exact"/>
      <w:ind w:firstLine="700"/>
      <w:jc w:val="both"/>
    </w:pPr>
    <w:rPr>
      <w:rFonts w:ascii="Times New Roman" w:eastAsiaTheme="minorHAnsi" w:hAnsi="Times New Roman" w:cstheme="minorBidi"/>
      <w:noProof w:val="0"/>
      <w:spacing w:val="1"/>
    </w:rPr>
  </w:style>
  <w:style w:type="character" w:customStyle="1" w:styleId="2b">
    <w:name w:val="Подпись к таблице (2) + Полужирный"/>
    <w:aliases w:val="Интервал 0 pt2"/>
    <w:basedOn w:val="29"/>
    <w:uiPriority w:val="99"/>
    <w:rsid w:val="009441B5"/>
    <w:rPr>
      <w:rFonts w:ascii="Times New Roman" w:hAnsi="Times New Roman"/>
      <w:b/>
      <w:bCs/>
      <w:spacing w:val="-2"/>
      <w:shd w:val="clear" w:color="auto" w:fill="FFFFFF"/>
    </w:rPr>
  </w:style>
  <w:style w:type="character" w:customStyle="1" w:styleId="39">
    <w:name w:val="Подпись к таблице (3)_"/>
    <w:basedOn w:val="a1"/>
    <w:link w:val="311"/>
    <w:uiPriority w:val="99"/>
    <w:rsid w:val="009441B5"/>
    <w:rPr>
      <w:rFonts w:ascii="Times New Roman" w:hAnsi="Times New Roman"/>
      <w:b/>
      <w:bCs/>
      <w:spacing w:val="3"/>
      <w:sz w:val="21"/>
      <w:szCs w:val="21"/>
      <w:shd w:val="clear" w:color="auto" w:fill="FFFFFF"/>
    </w:rPr>
  </w:style>
  <w:style w:type="paragraph" w:customStyle="1" w:styleId="311">
    <w:name w:val="Подпись к таблице (3)1"/>
    <w:basedOn w:val="a0"/>
    <w:link w:val="39"/>
    <w:uiPriority w:val="99"/>
    <w:rsid w:val="009441B5"/>
    <w:pPr>
      <w:widowControl w:val="0"/>
      <w:shd w:val="clear" w:color="auto" w:fill="FFFFFF"/>
      <w:spacing w:after="0" w:line="240" w:lineRule="atLeast"/>
    </w:pPr>
    <w:rPr>
      <w:rFonts w:ascii="Times New Roman" w:eastAsiaTheme="minorHAnsi" w:hAnsi="Times New Roman" w:cstheme="minorBidi"/>
      <w:b/>
      <w:bCs/>
      <w:noProof w:val="0"/>
      <w:spacing w:val="3"/>
      <w:sz w:val="21"/>
      <w:szCs w:val="21"/>
    </w:rPr>
  </w:style>
  <w:style w:type="character" w:customStyle="1" w:styleId="3a">
    <w:name w:val="Подпись к таблице (3)"/>
    <w:basedOn w:val="39"/>
    <w:uiPriority w:val="99"/>
    <w:rsid w:val="009441B5"/>
    <w:rPr>
      <w:rFonts w:ascii="Times New Roman" w:hAnsi="Times New Roman"/>
      <w:b/>
      <w:bCs/>
      <w:spacing w:val="3"/>
      <w:sz w:val="21"/>
      <w:szCs w:val="21"/>
      <w:u w:val="single"/>
      <w:shd w:val="clear" w:color="auto" w:fill="FFFFFF"/>
    </w:rPr>
  </w:style>
  <w:style w:type="character" w:customStyle="1" w:styleId="9pt1">
    <w:name w:val="Основной текст + 9 pt1"/>
    <w:aliases w:val="Полужирный1,Интервал 0 pt1,Основной текст (13) + 13 pt,Основной текст (13) + 10 pt"/>
    <w:basedOn w:val="17"/>
    <w:uiPriority w:val="99"/>
    <w:rsid w:val="009441B5"/>
    <w:rPr>
      <w:rFonts w:ascii="Times New Roman" w:hAnsi="Times New Roman" w:cs="Times New Roman"/>
      <w:b/>
      <w:bCs/>
      <w:spacing w:val="0"/>
      <w:sz w:val="18"/>
      <w:szCs w:val="18"/>
      <w:u w:val="none"/>
    </w:rPr>
  </w:style>
  <w:style w:type="character" w:customStyle="1" w:styleId="124">
    <w:name w:val="Основной текст (12)_"/>
    <w:basedOn w:val="a1"/>
    <w:link w:val="1211"/>
    <w:uiPriority w:val="99"/>
    <w:rsid w:val="009441B5"/>
    <w:rPr>
      <w:rFonts w:ascii="Times New Roman" w:hAnsi="Times New Roman" w:cs="Times New Roman"/>
      <w:i/>
      <w:iCs/>
      <w:spacing w:val="-2"/>
      <w:sz w:val="21"/>
      <w:szCs w:val="21"/>
      <w:shd w:val="clear" w:color="auto" w:fill="FFFFFF"/>
    </w:rPr>
  </w:style>
  <w:style w:type="paragraph" w:customStyle="1" w:styleId="1211">
    <w:name w:val="Основной текст (12)1"/>
    <w:basedOn w:val="a0"/>
    <w:link w:val="124"/>
    <w:uiPriority w:val="99"/>
    <w:rsid w:val="009441B5"/>
    <w:pPr>
      <w:widowControl w:val="0"/>
      <w:shd w:val="clear" w:color="auto" w:fill="FFFFFF"/>
      <w:spacing w:after="0" w:line="182" w:lineRule="exact"/>
    </w:pPr>
    <w:rPr>
      <w:rFonts w:ascii="Times New Roman" w:eastAsiaTheme="minorHAnsi" w:hAnsi="Times New Roman"/>
      <w:i/>
      <w:iCs/>
      <w:noProof w:val="0"/>
      <w:spacing w:val="-2"/>
      <w:sz w:val="21"/>
      <w:szCs w:val="21"/>
    </w:rPr>
  </w:style>
  <w:style w:type="character" w:customStyle="1" w:styleId="0pt">
    <w:name w:val="Колонтитул + Интервал 0 pt"/>
    <w:basedOn w:val="aff6"/>
    <w:uiPriority w:val="99"/>
    <w:rsid w:val="009441B5"/>
    <w:rPr>
      <w:rFonts w:ascii="Times New Roman" w:hAnsi="Times New Roman"/>
      <w:b/>
      <w:bCs/>
      <w:spacing w:val="9"/>
      <w:sz w:val="18"/>
      <w:szCs w:val="18"/>
      <w:shd w:val="clear" w:color="auto" w:fill="FFFFFF"/>
    </w:rPr>
  </w:style>
  <w:style w:type="character" w:customStyle="1" w:styleId="82">
    <w:name w:val="Основной текст (8)"/>
    <w:basedOn w:val="81"/>
    <w:uiPriority w:val="99"/>
    <w:rsid w:val="009441B5"/>
    <w:rPr>
      <w:rFonts w:ascii="Times New Roman" w:hAnsi="Times New Roman"/>
      <w:b/>
      <w:bCs/>
      <w:spacing w:val="3"/>
      <w:sz w:val="21"/>
      <w:szCs w:val="21"/>
      <w:u w:val="single"/>
      <w:shd w:val="clear" w:color="auto" w:fill="FFFFFF"/>
    </w:rPr>
  </w:style>
  <w:style w:type="character" w:customStyle="1" w:styleId="0pt0">
    <w:name w:val="Подпись к таблице + Интервал 0 pt"/>
    <w:basedOn w:val="aff3"/>
    <w:uiPriority w:val="99"/>
    <w:rsid w:val="009441B5"/>
    <w:rPr>
      <w:rFonts w:ascii="Times New Roman" w:hAnsi="Times New Roman"/>
      <w:i/>
      <w:iCs/>
      <w:spacing w:val="-2"/>
      <w:sz w:val="21"/>
      <w:szCs w:val="21"/>
      <w:shd w:val="clear" w:color="auto" w:fill="FFFFFF"/>
    </w:rPr>
  </w:style>
  <w:style w:type="character" w:customStyle="1" w:styleId="513pt">
    <w:name w:val="Основной текст (5) + 13 pt"/>
    <w:basedOn w:val="51"/>
    <w:uiPriority w:val="99"/>
    <w:rsid w:val="009441B5"/>
    <w:rPr>
      <w:rFonts w:ascii="Times New Roman" w:hAnsi="Times New Roman" w:cs="Times New Roman"/>
      <w:spacing w:val="3"/>
      <w:sz w:val="26"/>
      <w:szCs w:val="26"/>
      <w:u w:val="none"/>
      <w:shd w:val="clear" w:color="auto" w:fill="FFFFFF"/>
    </w:rPr>
  </w:style>
  <w:style w:type="character" w:customStyle="1" w:styleId="5Exact">
    <w:name w:val="Основной текст (5) Exact"/>
    <w:basedOn w:val="a1"/>
    <w:uiPriority w:val="99"/>
    <w:rsid w:val="009441B5"/>
    <w:rPr>
      <w:rFonts w:ascii="Times New Roman" w:hAnsi="Times New Roman" w:cs="Times New Roman"/>
      <w:spacing w:val="3"/>
      <w:sz w:val="21"/>
      <w:szCs w:val="21"/>
      <w:u w:val="none"/>
    </w:rPr>
  </w:style>
  <w:style w:type="character" w:customStyle="1" w:styleId="8Exact">
    <w:name w:val="Основной текст (8) Exact"/>
    <w:basedOn w:val="a1"/>
    <w:uiPriority w:val="99"/>
    <w:rsid w:val="009441B5"/>
    <w:rPr>
      <w:rFonts w:ascii="Times New Roman" w:hAnsi="Times New Roman" w:cs="Times New Roman"/>
      <w:b/>
      <w:bCs/>
      <w:spacing w:val="3"/>
      <w:sz w:val="21"/>
      <w:szCs w:val="21"/>
      <w:u w:val="none"/>
    </w:rPr>
  </w:style>
  <w:style w:type="character" w:customStyle="1" w:styleId="11pt">
    <w:name w:val="Основной текст + 11 pt"/>
    <w:basedOn w:val="17"/>
    <w:uiPriority w:val="99"/>
    <w:rsid w:val="009441B5"/>
    <w:rPr>
      <w:rFonts w:ascii="Times New Roman" w:hAnsi="Times New Roman" w:cs="Times New Roman"/>
      <w:spacing w:val="1"/>
      <w:sz w:val="22"/>
      <w:szCs w:val="22"/>
      <w:u w:val="none"/>
    </w:rPr>
  </w:style>
  <w:style w:type="character" w:customStyle="1" w:styleId="11pt4">
    <w:name w:val="Основной текст + 11 pt4"/>
    <w:basedOn w:val="17"/>
    <w:uiPriority w:val="99"/>
    <w:rsid w:val="009441B5"/>
    <w:rPr>
      <w:rFonts w:ascii="Times New Roman" w:hAnsi="Times New Roman" w:cs="Times New Roman"/>
      <w:spacing w:val="1"/>
      <w:sz w:val="22"/>
      <w:szCs w:val="22"/>
      <w:u w:val="none"/>
    </w:rPr>
  </w:style>
  <w:style w:type="character" w:customStyle="1" w:styleId="512">
    <w:name w:val="Основной текст (5) + Курсив1"/>
    <w:basedOn w:val="51"/>
    <w:uiPriority w:val="99"/>
    <w:rsid w:val="009441B5"/>
    <w:rPr>
      <w:rFonts w:ascii="Times New Roman" w:hAnsi="Times New Roman" w:cs="Times New Roman"/>
      <w:i/>
      <w:iCs/>
      <w:spacing w:val="3"/>
      <w:sz w:val="22"/>
      <w:szCs w:val="22"/>
      <w:u w:val="none"/>
      <w:shd w:val="clear" w:color="auto" w:fill="FFFFFF"/>
    </w:rPr>
  </w:style>
  <w:style w:type="character" w:customStyle="1" w:styleId="11pt2">
    <w:name w:val="Основной текст + 11 pt2"/>
    <w:basedOn w:val="17"/>
    <w:uiPriority w:val="99"/>
    <w:rsid w:val="009441B5"/>
    <w:rPr>
      <w:rFonts w:ascii="Times New Roman" w:hAnsi="Times New Roman" w:cs="Times New Roman"/>
      <w:spacing w:val="1"/>
      <w:sz w:val="22"/>
      <w:szCs w:val="22"/>
      <w:u w:val="none"/>
    </w:rPr>
  </w:style>
  <w:style w:type="character" w:customStyle="1" w:styleId="12TimesNewRoman">
    <w:name w:val="Заголовок №1 (2) + Times New Roman"/>
    <w:aliases w:val="29 pt"/>
    <w:basedOn w:val="122"/>
    <w:uiPriority w:val="99"/>
    <w:rsid w:val="009441B5"/>
    <w:rPr>
      <w:rFonts w:ascii="Times New Roman" w:hAnsi="Times New Roman" w:cs="Times New Roman"/>
      <w:sz w:val="58"/>
      <w:szCs w:val="58"/>
      <w:u w:val="none"/>
      <w:shd w:val="clear" w:color="auto" w:fill="FFFFFF"/>
    </w:rPr>
  </w:style>
  <w:style w:type="character" w:customStyle="1" w:styleId="12Exact1">
    <w:name w:val="Основной текст (12) Exact1"/>
    <w:basedOn w:val="124"/>
    <w:uiPriority w:val="99"/>
    <w:rsid w:val="009441B5"/>
    <w:rPr>
      <w:rFonts w:ascii="Times New Roman" w:hAnsi="Times New Roman" w:cs="Times New Roman"/>
      <w:b/>
      <w:bCs/>
      <w:i/>
      <w:iCs/>
      <w:spacing w:val="3"/>
      <w:sz w:val="16"/>
      <w:szCs w:val="16"/>
      <w:shd w:val="clear" w:color="auto" w:fill="FFFFFF"/>
    </w:rPr>
  </w:style>
  <w:style w:type="character" w:customStyle="1" w:styleId="13Exact1">
    <w:name w:val="Основной текст (13) Exact1"/>
    <w:basedOn w:val="130"/>
    <w:uiPriority w:val="99"/>
    <w:rsid w:val="009441B5"/>
    <w:rPr>
      <w:rFonts w:ascii="Times New Roman" w:hAnsi="Times New Roman"/>
      <w:color w:val="000000"/>
      <w:spacing w:val="16"/>
      <w:w w:val="100"/>
      <w:position w:val="0"/>
      <w:sz w:val="14"/>
      <w:szCs w:val="14"/>
      <w:shd w:val="clear" w:color="auto" w:fill="FFFFFF"/>
    </w:rPr>
  </w:style>
  <w:style w:type="character" w:customStyle="1" w:styleId="130">
    <w:name w:val="Основной текст (13)_"/>
    <w:basedOn w:val="a1"/>
    <w:link w:val="131"/>
    <w:uiPriority w:val="99"/>
    <w:rsid w:val="009441B5"/>
    <w:rPr>
      <w:rFonts w:ascii="Times New Roman" w:hAnsi="Times New Roman"/>
      <w:spacing w:val="20"/>
      <w:sz w:val="15"/>
      <w:szCs w:val="15"/>
      <w:shd w:val="clear" w:color="auto" w:fill="FFFFFF"/>
    </w:rPr>
  </w:style>
  <w:style w:type="paragraph" w:customStyle="1" w:styleId="131">
    <w:name w:val="Основной текст (13)"/>
    <w:basedOn w:val="a0"/>
    <w:link w:val="130"/>
    <w:uiPriority w:val="99"/>
    <w:rsid w:val="009441B5"/>
    <w:pPr>
      <w:widowControl w:val="0"/>
      <w:shd w:val="clear" w:color="auto" w:fill="FFFFFF"/>
      <w:spacing w:after="0" w:line="178" w:lineRule="exact"/>
      <w:jc w:val="center"/>
    </w:pPr>
    <w:rPr>
      <w:rFonts w:ascii="Times New Roman" w:eastAsiaTheme="minorHAnsi" w:hAnsi="Times New Roman" w:cstheme="minorBidi"/>
      <w:noProof w:val="0"/>
      <w:spacing w:val="20"/>
      <w:sz w:val="15"/>
      <w:szCs w:val="15"/>
    </w:rPr>
  </w:style>
  <w:style w:type="character" w:customStyle="1" w:styleId="720">
    <w:name w:val="Основной текст (7)2"/>
    <w:basedOn w:val="71"/>
    <w:uiPriority w:val="99"/>
    <w:rsid w:val="009441B5"/>
    <w:rPr>
      <w:rFonts w:ascii="Times New Roman" w:hAnsi="Times New Roman" w:cs="Times New Roman"/>
      <w:i/>
      <w:iCs/>
      <w:sz w:val="26"/>
      <w:szCs w:val="26"/>
      <w:u w:val="none"/>
      <w:shd w:val="clear" w:color="auto" w:fill="FFFFFF"/>
    </w:rPr>
  </w:style>
  <w:style w:type="character" w:customStyle="1" w:styleId="430">
    <w:name w:val="Основной текст (4)3"/>
    <w:basedOn w:val="41"/>
    <w:uiPriority w:val="99"/>
    <w:rsid w:val="009441B5"/>
    <w:rPr>
      <w:rFonts w:ascii="Times New Roman" w:hAnsi="Times New Roman" w:cs="Times New Roman"/>
      <w:b/>
      <w:bCs/>
      <w:spacing w:val="1"/>
      <w:sz w:val="26"/>
      <w:szCs w:val="26"/>
      <w:u w:val="none"/>
      <w:shd w:val="clear" w:color="auto" w:fill="FFFFFF"/>
    </w:rPr>
  </w:style>
  <w:style w:type="character" w:customStyle="1" w:styleId="415pt">
    <w:name w:val="Основной текст (4) + 15 pt"/>
    <w:basedOn w:val="41"/>
    <w:uiPriority w:val="99"/>
    <w:rsid w:val="009441B5"/>
    <w:rPr>
      <w:rFonts w:ascii="Times New Roman" w:hAnsi="Times New Roman" w:cs="Times New Roman"/>
      <w:b/>
      <w:bCs/>
      <w:spacing w:val="1"/>
      <w:sz w:val="30"/>
      <w:szCs w:val="30"/>
      <w:u w:val="none"/>
      <w:shd w:val="clear" w:color="auto" w:fill="FFFFFF"/>
    </w:rPr>
  </w:style>
  <w:style w:type="character" w:customStyle="1" w:styleId="140">
    <w:name w:val="Основной текст (14)_"/>
    <w:basedOn w:val="a1"/>
    <w:link w:val="141"/>
    <w:uiPriority w:val="99"/>
    <w:rsid w:val="009441B5"/>
    <w:rPr>
      <w:rFonts w:ascii="Times New Roman" w:hAnsi="Times New Roman"/>
      <w:i/>
      <w:iCs/>
      <w:shd w:val="clear" w:color="auto" w:fill="FFFFFF"/>
    </w:rPr>
  </w:style>
  <w:style w:type="paragraph" w:customStyle="1" w:styleId="141">
    <w:name w:val="Основной текст (14)"/>
    <w:basedOn w:val="a0"/>
    <w:link w:val="140"/>
    <w:uiPriority w:val="99"/>
    <w:rsid w:val="009441B5"/>
    <w:pPr>
      <w:widowControl w:val="0"/>
      <w:shd w:val="clear" w:color="auto" w:fill="FFFFFF"/>
      <w:spacing w:after="0" w:line="413" w:lineRule="exact"/>
      <w:ind w:firstLine="720"/>
      <w:jc w:val="both"/>
    </w:pPr>
    <w:rPr>
      <w:rFonts w:ascii="Times New Roman" w:eastAsiaTheme="minorHAnsi" w:hAnsi="Times New Roman" w:cstheme="minorBidi"/>
      <w:i/>
      <w:iCs/>
      <w:noProof w:val="0"/>
    </w:rPr>
  </w:style>
  <w:style w:type="paragraph" w:customStyle="1" w:styleId="710">
    <w:name w:val="Основной текст (7)1"/>
    <w:basedOn w:val="a0"/>
    <w:uiPriority w:val="99"/>
    <w:rsid w:val="009441B5"/>
    <w:pPr>
      <w:widowControl w:val="0"/>
      <w:shd w:val="clear" w:color="auto" w:fill="FFFFFF"/>
      <w:spacing w:before="420" w:after="0" w:line="240" w:lineRule="atLeast"/>
      <w:jc w:val="right"/>
    </w:pPr>
    <w:rPr>
      <w:rFonts w:ascii="Times New Roman" w:eastAsia="Times New Roman" w:hAnsi="Times New Roman"/>
      <w:i/>
      <w:iCs/>
      <w:noProof w:val="0"/>
      <w:sz w:val="26"/>
      <w:szCs w:val="26"/>
      <w:lang w:eastAsia="ru-RU"/>
    </w:rPr>
  </w:style>
  <w:style w:type="paragraph" w:customStyle="1" w:styleId="1a">
    <w:name w:val="Подпись к таблице1"/>
    <w:basedOn w:val="a0"/>
    <w:uiPriority w:val="99"/>
    <w:rsid w:val="009441B5"/>
    <w:pPr>
      <w:widowControl w:val="0"/>
      <w:shd w:val="clear" w:color="auto" w:fill="FFFFFF"/>
      <w:spacing w:after="0" w:line="240" w:lineRule="atLeast"/>
    </w:pPr>
    <w:rPr>
      <w:rFonts w:ascii="Times New Roman" w:eastAsia="Times New Roman" w:hAnsi="Times New Roman"/>
      <w:i/>
      <w:iCs/>
      <w:noProof w:val="0"/>
      <w:lang w:eastAsia="ru-RU"/>
    </w:rPr>
  </w:style>
  <w:style w:type="paragraph" w:customStyle="1" w:styleId="412">
    <w:name w:val="Заголовок №41"/>
    <w:basedOn w:val="a0"/>
    <w:uiPriority w:val="99"/>
    <w:rsid w:val="009441B5"/>
    <w:pPr>
      <w:widowControl w:val="0"/>
      <w:shd w:val="clear" w:color="auto" w:fill="FFFFFF"/>
      <w:spacing w:before="420" w:after="0" w:line="480" w:lineRule="exact"/>
      <w:jc w:val="both"/>
      <w:outlineLvl w:val="3"/>
    </w:pPr>
    <w:rPr>
      <w:rFonts w:ascii="Times New Roman" w:eastAsia="Times New Roman" w:hAnsi="Times New Roman"/>
      <w:b/>
      <w:bCs/>
      <w:noProof w:val="0"/>
      <w:sz w:val="26"/>
      <w:szCs w:val="26"/>
      <w:lang w:eastAsia="ru-RU"/>
    </w:rPr>
  </w:style>
  <w:style w:type="paragraph" w:customStyle="1" w:styleId="4210">
    <w:name w:val="Заголовок №4 (2)1"/>
    <w:basedOn w:val="a0"/>
    <w:uiPriority w:val="99"/>
    <w:rsid w:val="009441B5"/>
    <w:pPr>
      <w:widowControl w:val="0"/>
      <w:shd w:val="clear" w:color="auto" w:fill="FFFFFF"/>
      <w:spacing w:before="420" w:after="0" w:line="480" w:lineRule="exact"/>
      <w:ind w:firstLine="580"/>
      <w:jc w:val="both"/>
      <w:outlineLvl w:val="3"/>
    </w:pPr>
    <w:rPr>
      <w:rFonts w:ascii="Times New Roman" w:eastAsia="Times New Roman" w:hAnsi="Times New Roman"/>
      <w:i/>
      <w:iCs/>
      <w:noProof w:val="0"/>
      <w:sz w:val="26"/>
      <w:szCs w:val="26"/>
      <w:lang w:eastAsia="ru-RU"/>
    </w:rPr>
  </w:style>
  <w:style w:type="paragraph" w:customStyle="1" w:styleId="1b">
    <w:name w:val="Колонтитул1"/>
    <w:basedOn w:val="a0"/>
    <w:uiPriority w:val="99"/>
    <w:rsid w:val="009441B5"/>
    <w:pPr>
      <w:widowControl w:val="0"/>
      <w:shd w:val="clear" w:color="auto" w:fill="FFFFFF"/>
      <w:spacing w:after="0" w:line="240" w:lineRule="atLeast"/>
    </w:pPr>
    <w:rPr>
      <w:rFonts w:ascii="Times New Roman" w:eastAsia="Times New Roman" w:hAnsi="Times New Roman"/>
      <w:b/>
      <w:bCs/>
      <w:noProof w:val="0"/>
      <w:sz w:val="19"/>
      <w:szCs w:val="19"/>
      <w:lang w:eastAsia="ru-RU"/>
    </w:rPr>
  </w:style>
  <w:style w:type="character" w:styleId="aff8">
    <w:name w:val="FollowedHyperlink"/>
    <w:basedOn w:val="a1"/>
    <w:uiPriority w:val="99"/>
    <w:unhideWhenUsed/>
    <w:rsid w:val="009441B5"/>
    <w:rPr>
      <w:color w:val="800080"/>
      <w:u w:val="single"/>
    </w:rPr>
  </w:style>
  <w:style w:type="character" w:customStyle="1" w:styleId="335pt">
    <w:name w:val="Основной текст (3) + 35 pt"/>
    <w:basedOn w:val="32"/>
    <w:uiPriority w:val="99"/>
    <w:rsid w:val="009441B5"/>
    <w:rPr>
      <w:rFonts w:ascii="Times New Roman" w:hAnsi="Times New Roman"/>
      <w:b/>
      <w:bCs/>
      <w:spacing w:val="1"/>
      <w:sz w:val="70"/>
      <w:szCs w:val="70"/>
      <w:shd w:val="clear" w:color="auto" w:fill="FFFFFF"/>
    </w:rPr>
  </w:style>
  <w:style w:type="character" w:customStyle="1" w:styleId="12Exact">
    <w:name w:val="Основной текст (12) Exact"/>
    <w:basedOn w:val="a1"/>
    <w:uiPriority w:val="99"/>
    <w:rsid w:val="009441B5"/>
    <w:rPr>
      <w:rFonts w:ascii="Times New Roman" w:hAnsi="Times New Roman" w:cs="Times New Roman" w:hint="default"/>
      <w:b/>
      <w:bCs/>
      <w:strike w:val="0"/>
      <w:dstrike w:val="0"/>
      <w:spacing w:val="3"/>
      <w:sz w:val="16"/>
      <w:szCs w:val="16"/>
      <w:u w:val="none"/>
      <w:effect w:val="none"/>
    </w:rPr>
  </w:style>
  <w:style w:type="character" w:customStyle="1" w:styleId="13Exact">
    <w:name w:val="Основной текст (13) Exact"/>
    <w:basedOn w:val="a1"/>
    <w:uiPriority w:val="99"/>
    <w:rsid w:val="009441B5"/>
    <w:rPr>
      <w:rFonts w:ascii="Times New Roman" w:hAnsi="Times New Roman" w:cs="Times New Roman" w:hint="default"/>
      <w:strike w:val="0"/>
      <w:dstrike w:val="0"/>
      <w:spacing w:val="16"/>
      <w:sz w:val="14"/>
      <w:szCs w:val="14"/>
      <w:u w:val="none"/>
      <w:effect w:val="none"/>
    </w:rPr>
  </w:style>
  <w:style w:type="character" w:customStyle="1" w:styleId="422">
    <w:name w:val="Основной текст (4)2"/>
    <w:basedOn w:val="41"/>
    <w:uiPriority w:val="99"/>
    <w:rsid w:val="009441B5"/>
    <w:rPr>
      <w:rFonts w:ascii="Times New Roman" w:hAnsi="Times New Roman"/>
      <w:b/>
      <w:bCs/>
      <w:spacing w:val="1"/>
      <w:sz w:val="26"/>
      <w:szCs w:val="26"/>
      <w:u w:val="single"/>
      <w:shd w:val="clear" w:color="auto" w:fill="FFFFFF"/>
    </w:rPr>
  </w:style>
  <w:style w:type="character" w:customStyle="1" w:styleId="4David">
    <w:name w:val="Основной текст (4) + David"/>
    <w:aliases w:val="10 pt,Не полужирный1,Курсив1"/>
    <w:basedOn w:val="41"/>
    <w:uiPriority w:val="99"/>
    <w:rsid w:val="009441B5"/>
    <w:rPr>
      <w:rFonts w:ascii="David" w:hAnsi="Times New Roman" w:cs="David" w:hint="cs"/>
      <w:b/>
      <w:bCs/>
      <w:i/>
      <w:iCs/>
      <w:spacing w:val="1"/>
      <w:sz w:val="20"/>
      <w:szCs w:val="20"/>
      <w:shd w:val="clear" w:color="auto" w:fill="FFFFFF"/>
      <w:lang w:val="en-US" w:eastAsia="en-US" w:bidi="he-IL"/>
    </w:rPr>
  </w:style>
  <w:style w:type="character" w:customStyle="1" w:styleId="130pt">
    <w:name w:val="Основной текст (13) + Интервал 0 pt"/>
    <w:basedOn w:val="130"/>
    <w:uiPriority w:val="99"/>
    <w:rsid w:val="009441B5"/>
    <w:rPr>
      <w:rFonts w:ascii="Times New Roman" w:hAnsi="Times New Roman"/>
      <w:spacing w:val="0"/>
      <w:sz w:val="15"/>
      <w:szCs w:val="15"/>
      <w:shd w:val="clear" w:color="auto" w:fill="FFFFFF"/>
    </w:rPr>
  </w:style>
  <w:style w:type="character" w:customStyle="1" w:styleId="2c">
    <w:name w:val="Колонтитул2"/>
    <w:basedOn w:val="aff6"/>
    <w:uiPriority w:val="99"/>
    <w:rsid w:val="009441B5"/>
    <w:rPr>
      <w:rFonts w:ascii="Times New Roman" w:hAnsi="Times New Roman"/>
      <w:b/>
      <w:bCs/>
      <w:sz w:val="19"/>
      <w:szCs w:val="19"/>
      <w:shd w:val="clear" w:color="auto" w:fill="FFFFFF"/>
    </w:rPr>
  </w:style>
  <w:style w:type="paragraph" w:styleId="aff9">
    <w:name w:val="List Paragraph"/>
    <w:basedOn w:val="a0"/>
    <w:uiPriority w:val="1"/>
    <w:qFormat/>
    <w:rsid w:val="009441B5"/>
    <w:pPr>
      <w:widowControl w:val="0"/>
      <w:autoSpaceDE w:val="0"/>
      <w:autoSpaceDN w:val="0"/>
      <w:adjustRightInd w:val="0"/>
      <w:spacing w:after="0" w:line="240" w:lineRule="auto"/>
      <w:ind w:left="720"/>
      <w:contextualSpacing/>
    </w:pPr>
    <w:rPr>
      <w:rFonts w:ascii="Times New Roman" w:eastAsia="Times New Roman" w:hAnsi="Times New Roman"/>
      <w:noProof w:val="0"/>
      <w:sz w:val="24"/>
      <w:szCs w:val="24"/>
      <w:lang w:eastAsia="ru-RU"/>
    </w:rPr>
  </w:style>
  <w:style w:type="paragraph" w:customStyle="1" w:styleId="1c">
    <w:name w:val="Абзац списка1"/>
    <w:basedOn w:val="a0"/>
    <w:rsid w:val="009441B5"/>
    <w:pPr>
      <w:spacing w:after="0" w:line="240" w:lineRule="auto"/>
      <w:ind w:left="720"/>
      <w:contextualSpacing/>
    </w:pPr>
    <w:rPr>
      <w:rFonts w:ascii="Times New Roman" w:eastAsia="Times New Roman" w:hAnsi="Times New Roman"/>
      <w:noProof w:val="0"/>
      <w:sz w:val="24"/>
      <w:szCs w:val="24"/>
      <w:lang w:eastAsia="ru-RU"/>
    </w:rPr>
  </w:style>
  <w:style w:type="character" w:styleId="affa">
    <w:name w:val="line number"/>
    <w:basedOn w:val="a1"/>
    <w:rsid w:val="009441B5"/>
  </w:style>
  <w:style w:type="paragraph" w:customStyle="1" w:styleId="2d">
    <w:name w:val="Основной текст2"/>
    <w:basedOn w:val="a0"/>
    <w:rsid w:val="009441B5"/>
    <w:pPr>
      <w:widowControl w:val="0"/>
      <w:shd w:val="clear" w:color="auto" w:fill="FFFFFF"/>
      <w:spacing w:after="0" w:line="413" w:lineRule="exact"/>
      <w:jc w:val="both"/>
    </w:pPr>
    <w:rPr>
      <w:rFonts w:ascii="Times New Roman" w:eastAsia="Times New Roman" w:hAnsi="Times New Roman"/>
      <w:noProof w:val="0"/>
      <w:color w:val="000000"/>
      <w:spacing w:val="2"/>
      <w:sz w:val="21"/>
      <w:szCs w:val="21"/>
      <w:lang w:eastAsia="ru-RU" w:bidi="ru-RU"/>
    </w:rPr>
  </w:style>
  <w:style w:type="character" w:customStyle="1" w:styleId="apple-converted-space">
    <w:name w:val="apple-converted-space"/>
    <w:basedOn w:val="a1"/>
    <w:rsid w:val="009441B5"/>
  </w:style>
  <w:style w:type="paragraph" w:customStyle="1" w:styleId="affb">
    <w:name w:val="Основной"/>
    <w:basedOn w:val="a0"/>
    <w:rsid w:val="009441B5"/>
    <w:pPr>
      <w:autoSpaceDE w:val="0"/>
      <w:autoSpaceDN w:val="0"/>
      <w:adjustRightInd w:val="0"/>
      <w:spacing w:after="0" w:line="214" w:lineRule="atLeast"/>
      <w:ind w:firstLine="283"/>
      <w:jc w:val="both"/>
      <w:textAlignment w:val="center"/>
    </w:pPr>
    <w:rPr>
      <w:rFonts w:ascii="NewtonCSanPin" w:eastAsia="Times New Roman" w:hAnsi="NewtonCSanPin" w:cs="NewtonCSanPin"/>
      <w:noProof w:val="0"/>
      <w:color w:val="000000"/>
      <w:sz w:val="21"/>
      <w:szCs w:val="21"/>
      <w:lang w:eastAsia="ru-RU"/>
    </w:rPr>
  </w:style>
  <w:style w:type="paragraph" w:customStyle="1" w:styleId="2e">
    <w:name w:val="Заг 2"/>
    <w:basedOn w:val="a0"/>
    <w:rsid w:val="009441B5"/>
    <w:pPr>
      <w:keepNext/>
      <w:autoSpaceDE w:val="0"/>
      <w:autoSpaceDN w:val="0"/>
      <w:adjustRightInd w:val="0"/>
      <w:spacing w:before="283" w:after="170" w:line="296" w:lineRule="atLeast"/>
      <w:jc w:val="center"/>
      <w:textAlignment w:val="center"/>
    </w:pPr>
    <w:rPr>
      <w:rFonts w:ascii="PragmaticaC" w:eastAsia="Times New Roman" w:hAnsi="PragmaticaC" w:cs="PragmaticaC"/>
      <w:b/>
      <w:bCs/>
      <w:noProof w:val="0"/>
      <w:color w:val="000000"/>
      <w:sz w:val="26"/>
      <w:szCs w:val="26"/>
      <w:lang w:eastAsia="ru-RU"/>
    </w:rPr>
  </w:style>
  <w:style w:type="table" w:styleId="affc">
    <w:name w:val="Table Grid"/>
    <w:basedOn w:val="a2"/>
    <w:rsid w:val="009441B5"/>
    <w:pPr>
      <w:spacing w:after="0" w:line="240" w:lineRule="auto"/>
    </w:pPr>
    <w:rPr>
      <w:rFonts w:ascii="Times New Roman" w:eastAsia="Times New Roman" w:hAnsi="Times New Roman" w:cs="ESSTIXSeventee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9441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fd">
    <w:name w:val="Strong"/>
    <w:uiPriority w:val="99"/>
    <w:qFormat/>
    <w:rsid w:val="009441B5"/>
    <w:rPr>
      <w:b/>
      <w:bCs/>
    </w:rPr>
  </w:style>
  <w:style w:type="character" w:styleId="affe">
    <w:name w:val="Emphasis"/>
    <w:uiPriority w:val="20"/>
    <w:qFormat/>
    <w:rsid w:val="009441B5"/>
    <w:rPr>
      <w:i/>
      <w:iCs/>
    </w:rPr>
  </w:style>
  <w:style w:type="paragraph" w:styleId="afff">
    <w:name w:val="No Spacing"/>
    <w:link w:val="afff0"/>
    <w:uiPriority w:val="1"/>
    <w:qFormat/>
    <w:rsid w:val="009441B5"/>
    <w:pPr>
      <w:spacing w:after="0" w:line="240" w:lineRule="auto"/>
    </w:pPr>
    <w:rPr>
      <w:rFonts w:ascii="Calibri" w:eastAsia="Calibri" w:hAnsi="Calibri" w:cs="Times New Roman"/>
    </w:rPr>
  </w:style>
  <w:style w:type="character" w:customStyle="1" w:styleId="afff0">
    <w:name w:val="Без интервала Знак"/>
    <w:link w:val="afff"/>
    <w:uiPriority w:val="1"/>
    <w:rsid w:val="009441B5"/>
    <w:rPr>
      <w:rFonts w:ascii="Calibri" w:eastAsia="Calibri" w:hAnsi="Calibri" w:cs="Times New Roman"/>
    </w:rPr>
  </w:style>
  <w:style w:type="character" w:customStyle="1" w:styleId="212pt">
    <w:name w:val="Основной текст (2) + 12 pt"/>
    <w:basedOn w:val="22"/>
    <w:rsid w:val="009441B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tyle4">
    <w:name w:val="Style4"/>
    <w:basedOn w:val="a0"/>
    <w:uiPriority w:val="99"/>
    <w:rsid w:val="009441B5"/>
    <w:pPr>
      <w:widowControl w:val="0"/>
      <w:autoSpaceDE w:val="0"/>
      <w:autoSpaceDN w:val="0"/>
      <w:adjustRightInd w:val="0"/>
      <w:spacing w:after="0" w:line="240" w:lineRule="auto"/>
      <w:jc w:val="both"/>
    </w:pPr>
    <w:rPr>
      <w:rFonts w:ascii="Tahoma" w:eastAsia="Times New Roman" w:hAnsi="Tahoma" w:cs="Tahoma"/>
      <w:noProof w:val="0"/>
      <w:sz w:val="24"/>
      <w:szCs w:val="24"/>
      <w:lang w:eastAsia="ru-RU"/>
    </w:rPr>
  </w:style>
  <w:style w:type="character" w:customStyle="1" w:styleId="FontStyle27">
    <w:name w:val="Font Style27"/>
    <w:uiPriority w:val="99"/>
    <w:rsid w:val="009441B5"/>
    <w:rPr>
      <w:rFonts w:ascii="Tahoma" w:hAnsi="Tahoma" w:cs="Tahoma"/>
      <w:b/>
      <w:bCs/>
      <w:color w:val="000000"/>
      <w:sz w:val="22"/>
      <w:szCs w:val="22"/>
    </w:rPr>
  </w:style>
  <w:style w:type="character" w:customStyle="1" w:styleId="20pt">
    <w:name w:val="Основной текст (2) + Интервал 0 pt"/>
    <w:basedOn w:val="22"/>
    <w:rsid w:val="009441B5"/>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0pt1">
    <w:name w:val="Основной текст + Интервал 0 pt"/>
    <w:basedOn w:val="af7"/>
    <w:rsid w:val="009441B5"/>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customStyle="1" w:styleId="western">
    <w:name w:val="western"/>
    <w:basedOn w:val="a0"/>
    <w:rsid w:val="009441B5"/>
    <w:pPr>
      <w:spacing w:before="100" w:beforeAutospacing="1" w:after="100" w:afterAutospacing="1" w:line="240" w:lineRule="auto"/>
    </w:pPr>
    <w:rPr>
      <w:rFonts w:ascii="Times New Roman" w:eastAsia="Times New Roman" w:hAnsi="Times New Roman"/>
      <w:noProof w:val="0"/>
      <w:sz w:val="24"/>
      <w:szCs w:val="24"/>
      <w:lang w:eastAsia="ru-RU"/>
    </w:rPr>
  </w:style>
  <w:style w:type="paragraph" w:styleId="afff1">
    <w:name w:val="List"/>
    <w:basedOn w:val="a0"/>
    <w:rsid w:val="009441B5"/>
    <w:pPr>
      <w:ind w:left="283" w:hanging="283"/>
      <w:contextualSpacing/>
    </w:pPr>
  </w:style>
  <w:style w:type="paragraph" w:styleId="2f">
    <w:name w:val="List 2"/>
    <w:basedOn w:val="a0"/>
    <w:rsid w:val="009441B5"/>
    <w:pPr>
      <w:ind w:left="566" w:hanging="283"/>
      <w:contextualSpacing/>
    </w:pPr>
  </w:style>
  <w:style w:type="paragraph" w:styleId="3b">
    <w:name w:val="List 3"/>
    <w:basedOn w:val="a0"/>
    <w:rsid w:val="009441B5"/>
    <w:pPr>
      <w:ind w:left="849" w:hanging="283"/>
      <w:contextualSpacing/>
    </w:pPr>
  </w:style>
  <w:style w:type="paragraph" w:styleId="a">
    <w:name w:val="List Bullet"/>
    <w:basedOn w:val="a0"/>
    <w:rsid w:val="009441B5"/>
    <w:pPr>
      <w:numPr>
        <w:numId w:val="36"/>
      </w:numPr>
      <w:contextualSpacing/>
    </w:pPr>
  </w:style>
  <w:style w:type="paragraph" w:styleId="2">
    <w:name w:val="List Bullet 2"/>
    <w:basedOn w:val="a0"/>
    <w:rsid w:val="009441B5"/>
    <w:pPr>
      <w:numPr>
        <w:numId w:val="37"/>
      </w:numPr>
      <w:contextualSpacing/>
    </w:pPr>
  </w:style>
  <w:style w:type="paragraph" w:styleId="3">
    <w:name w:val="List Bullet 3"/>
    <w:basedOn w:val="a0"/>
    <w:rsid w:val="009441B5"/>
    <w:pPr>
      <w:numPr>
        <w:numId w:val="38"/>
      </w:numPr>
      <w:contextualSpacing/>
    </w:pPr>
  </w:style>
  <w:style w:type="paragraph" w:styleId="2f0">
    <w:name w:val="List Continue 2"/>
    <w:basedOn w:val="a0"/>
    <w:rsid w:val="009441B5"/>
    <w:pPr>
      <w:spacing w:after="120"/>
      <w:ind w:left="566"/>
      <w:contextualSpacing/>
    </w:pPr>
  </w:style>
  <w:style w:type="paragraph" w:styleId="afff2">
    <w:name w:val="Body Text First Indent"/>
    <w:basedOn w:val="af4"/>
    <w:link w:val="afff3"/>
    <w:rsid w:val="009441B5"/>
    <w:pPr>
      <w:spacing w:line="276" w:lineRule="auto"/>
      <w:ind w:firstLine="210"/>
    </w:pPr>
    <w:rPr>
      <w:rFonts w:ascii="Calibri" w:hAnsi="Calibri"/>
      <w:noProof/>
      <w:sz w:val="22"/>
      <w:szCs w:val="22"/>
    </w:rPr>
  </w:style>
  <w:style w:type="character" w:customStyle="1" w:styleId="afff3">
    <w:name w:val="Красная строка Знак"/>
    <w:basedOn w:val="af5"/>
    <w:link w:val="afff2"/>
    <w:rsid w:val="009441B5"/>
    <w:rPr>
      <w:rFonts w:ascii="Calibri" w:eastAsia="Calibri" w:hAnsi="Calibri" w:cs="Times New Roman"/>
      <w:noProof/>
      <w:sz w:val="24"/>
      <w:szCs w:val="24"/>
    </w:rPr>
  </w:style>
  <w:style w:type="paragraph" w:styleId="2f1">
    <w:name w:val="Body Text First Indent 2"/>
    <w:basedOn w:val="af2"/>
    <w:link w:val="2f2"/>
    <w:rsid w:val="009441B5"/>
    <w:pPr>
      <w:spacing w:after="120" w:line="276" w:lineRule="auto"/>
      <w:ind w:left="283" w:firstLine="210"/>
    </w:pPr>
    <w:rPr>
      <w:rFonts w:ascii="Calibri" w:hAnsi="Calibri"/>
      <w:noProof/>
      <w:sz w:val="22"/>
      <w:szCs w:val="22"/>
    </w:rPr>
  </w:style>
  <w:style w:type="character" w:customStyle="1" w:styleId="2f2">
    <w:name w:val="Красная строка 2 Знак"/>
    <w:basedOn w:val="af3"/>
    <w:link w:val="2f1"/>
    <w:rsid w:val="009441B5"/>
    <w:rPr>
      <w:rFonts w:ascii="Calibri" w:eastAsia="Calibri" w:hAnsi="Calibri" w:cs="Times New Roman"/>
      <w:noProof/>
      <w:sz w:val="24"/>
      <w:szCs w:val="20"/>
    </w:rPr>
  </w:style>
  <w:style w:type="character" w:customStyle="1" w:styleId="c0">
    <w:name w:val="c0"/>
    <w:basedOn w:val="a1"/>
    <w:rsid w:val="009441B5"/>
  </w:style>
  <w:style w:type="character" w:customStyle="1" w:styleId="c1">
    <w:name w:val="c1"/>
    <w:basedOn w:val="a1"/>
    <w:rsid w:val="009441B5"/>
  </w:style>
  <w:style w:type="character" w:customStyle="1" w:styleId="c2">
    <w:name w:val="c2"/>
    <w:basedOn w:val="a1"/>
    <w:rsid w:val="009441B5"/>
  </w:style>
  <w:style w:type="table" w:customStyle="1" w:styleId="TableNormal">
    <w:name w:val="Table Normal"/>
    <w:uiPriority w:val="2"/>
    <w:semiHidden/>
    <w:unhideWhenUsed/>
    <w:qFormat/>
    <w:rsid w:val="00641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2">
    <w:name w:val="Заголовок 11"/>
    <w:basedOn w:val="a0"/>
    <w:uiPriority w:val="1"/>
    <w:qFormat/>
    <w:rsid w:val="00641DEF"/>
    <w:pPr>
      <w:widowControl w:val="0"/>
      <w:autoSpaceDE w:val="0"/>
      <w:autoSpaceDN w:val="0"/>
      <w:spacing w:after="0" w:line="240" w:lineRule="auto"/>
      <w:outlineLvl w:val="1"/>
    </w:pPr>
    <w:rPr>
      <w:rFonts w:cs="Calibri"/>
      <w:noProof w:val="0"/>
      <w:sz w:val="28"/>
      <w:szCs w:val="28"/>
    </w:rPr>
  </w:style>
  <w:style w:type="paragraph" w:customStyle="1" w:styleId="210">
    <w:name w:val="Заголовок 21"/>
    <w:basedOn w:val="a0"/>
    <w:uiPriority w:val="1"/>
    <w:qFormat/>
    <w:rsid w:val="00641DEF"/>
    <w:pPr>
      <w:widowControl w:val="0"/>
      <w:autoSpaceDE w:val="0"/>
      <w:autoSpaceDN w:val="0"/>
      <w:spacing w:after="0" w:line="240" w:lineRule="auto"/>
      <w:ind w:left="973"/>
      <w:outlineLvl w:val="2"/>
    </w:pPr>
    <w:rPr>
      <w:rFonts w:ascii="Arial" w:eastAsia="Arial" w:hAnsi="Arial" w:cs="Arial"/>
      <w:noProof w:val="0"/>
      <w:sz w:val="26"/>
      <w:szCs w:val="26"/>
    </w:rPr>
  </w:style>
  <w:style w:type="paragraph" w:customStyle="1" w:styleId="312">
    <w:name w:val="Заголовок 31"/>
    <w:basedOn w:val="a0"/>
    <w:uiPriority w:val="1"/>
    <w:qFormat/>
    <w:rsid w:val="00641DEF"/>
    <w:pPr>
      <w:widowControl w:val="0"/>
      <w:autoSpaceDE w:val="0"/>
      <w:autoSpaceDN w:val="0"/>
      <w:spacing w:after="0" w:line="240" w:lineRule="auto"/>
      <w:ind w:left="800"/>
      <w:outlineLvl w:val="3"/>
    </w:pPr>
    <w:rPr>
      <w:rFonts w:ascii="Times New Roman" w:eastAsia="Times New Roman" w:hAnsi="Times New Roman"/>
      <w:b/>
      <w:bCs/>
      <w:noProof w:val="0"/>
      <w:sz w:val="25"/>
      <w:szCs w:val="25"/>
    </w:rPr>
  </w:style>
  <w:style w:type="paragraph" w:customStyle="1" w:styleId="413">
    <w:name w:val="Заголовок 41"/>
    <w:basedOn w:val="a0"/>
    <w:uiPriority w:val="1"/>
    <w:qFormat/>
    <w:rsid w:val="00641DEF"/>
    <w:pPr>
      <w:widowControl w:val="0"/>
      <w:autoSpaceDE w:val="0"/>
      <w:autoSpaceDN w:val="0"/>
      <w:spacing w:before="1" w:after="0" w:line="240" w:lineRule="auto"/>
      <w:ind w:left="800"/>
      <w:outlineLvl w:val="4"/>
    </w:pPr>
    <w:rPr>
      <w:rFonts w:ascii="Times New Roman" w:eastAsia="Times New Roman" w:hAnsi="Times New Roman"/>
      <w:b/>
      <w:bCs/>
      <w:i/>
      <w:iCs/>
      <w:noProof w:val="0"/>
      <w:sz w:val="25"/>
      <w:szCs w:val="25"/>
    </w:rPr>
  </w:style>
  <w:style w:type="paragraph" w:styleId="afff4">
    <w:name w:val="Title"/>
    <w:basedOn w:val="a0"/>
    <w:link w:val="afff5"/>
    <w:uiPriority w:val="1"/>
    <w:qFormat/>
    <w:rsid w:val="00641DEF"/>
    <w:pPr>
      <w:widowControl w:val="0"/>
      <w:autoSpaceDE w:val="0"/>
      <w:autoSpaceDN w:val="0"/>
      <w:spacing w:after="0" w:line="378" w:lineRule="exact"/>
      <w:ind w:left="650"/>
      <w:jc w:val="center"/>
    </w:pPr>
    <w:rPr>
      <w:rFonts w:ascii="Cambria" w:eastAsia="Cambria" w:hAnsi="Cambria" w:cs="Cambria"/>
      <w:noProof w:val="0"/>
      <w:sz w:val="34"/>
      <w:szCs w:val="34"/>
    </w:rPr>
  </w:style>
  <w:style w:type="character" w:customStyle="1" w:styleId="afff5">
    <w:name w:val="Заголовок Знак"/>
    <w:basedOn w:val="a1"/>
    <w:link w:val="afff4"/>
    <w:uiPriority w:val="1"/>
    <w:rsid w:val="00641DEF"/>
    <w:rPr>
      <w:rFonts w:ascii="Cambria" w:eastAsia="Cambria" w:hAnsi="Cambria" w:cs="Cambria"/>
      <w:sz w:val="34"/>
      <w:szCs w:val="34"/>
    </w:rPr>
  </w:style>
  <w:style w:type="paragraph" w:customStyle="1" w:styleId="TableParagraph">
    <w:name w:val="Table Paragraph"/>
    <w:basedOn w:val="a0"/>
    <w:uiPriority w:val="1"/>
    <w:qFormat/>
    <w:rsid w:val="00641DEF"/>
    <w:pPr>
      <w:widowControl w:val="0"/>
      <w:autoSpaceDE w:val="0"/>
      <w:autoSpaceDN w:val="0"/>
      <w:spacing w:after="0" w:line="240" w:lineRule="auto"/>
    </w:pPr>
    <w:rPr>
      <w:rFonts w:ascii="Times New Roman" w:eastAsia="Times New Roman" w:hAnsi="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mon.tatarstan.ru/"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ru.wikipedia.org/wiki/%D0%A1%D0%BA%D0%B0%D0%B7%D0%BA%D0%B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33CCDAB-3BD3-41D9-9CF8-AA2E1A0E8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48803</Words>
  <Characters>278182</Characters>
  <Application>Microsoft Office Word</Application>
  <DocSecurity>0</DocSecurity>
  <Lines>2318</Lines>
  <Paragraphs>652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2021-03-25T15:16:00Z</cp:lastPrinted>
  <dcterms:created xsi:type="dcterms:W3CDTF">2022-11-22T08:07:00Z</dcterms:created>
  <dcterms:modified xsi:type="dcterms:W3CDTF">2022-11-22T08:07:00Z</dcterms:modified>
</cp:coreProperties>
</file>